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F23" w:rsidRPr="00DD260C" w:rsidRDefault="006B24F6" w:rsidP="006B24F6">
      <w:pPr>
        <w:ind w:left="360" w:right="401"/>
        <w:jc w:val="center"/>
        <w:rPr>
          <w:b/>
        </w:rPr>
      </w:pPr>
      <w:r w:rsidRPr="00DD260C">
        <w:rPr>
          <w:b/>
        </w:rPr>
        <w:t xml:space="preserve">Please note </w:t>
      </w:r>
      <w:r w:rsidR="000F6287">
        <w:rPr>
          <w:b/>
        </w:rPr>
        <w:t xml:space="preserve">our core </w:t>
      </w:r>
      <w:r w:rsidRPr="00DD260C">
        <w:rPr>
          <w:b/>
        </w:rPr>
        <w:t xml:space="preserve">collection times are from 8.45 – </w:t>
      </w:r>
      <w:r w:rsidR="00C61A13" w:rsidRPr="00DD260C">
        <w:rPr>
          <w:b/>
        </w:rPr>
        <w:t>15.30</w:t>
      </w:r>
      <w:r w:rsidRPr="00DD260C">
        <w:rPr>
          <w:b/>
        </w:rPr>
        <w:t xml:space="preserve">, Monday </w:t>
      </w:r>
      <w:r w:rsidR="000F6287">
        <w:rPr>
          <w:b/>
        </w:rPr>
        <w:t>–</w:t>
      </w:r>
      <w:r w:rsidRPr="00DD260C">
        <w:rPr>
          <w:b/>
        </w:rPr>
        <w:t xml:space="preserve"> Friday</w:t>
      </w:r>
      <w:r w:rsidR="000F6287">
        <w:rPr>
          <w:b/>
        </w:rPr>
        <w:t xml:space="preserve">. Please ensure that you provide a minimum of 72 hours’ notice if your booking request is outside of these hours. </w:t>
      </w:r>
    </w:p>
    <w:tbl>
      <w:tblPr>
        <w:tblStyle w:val="TableGrid"/>
        <w:tblpPr w:leftFromText="180" w:rightFromText="180" w:vertAnchor="text" w:horzAnchor="margin" w:tblpY="161"/>
        <w:tblW w:w="10456" w:type="dxa"/>
        <w:tblLook w:val="04A0" w:firstRow="1" w:lastRow="0" w:firstColumn="1" w:lastColumn="0" w:noHBand="0" w:noVBand="1"/>
      </w:tblPr>
      <w:tblGrid>
        <w:gridCol w:w="2691"/>
        <w:gridCol w:w="283"/>
        <w:gridCol w:w="1418"/>
        <w:gridCol w:w="850"/>
        <w:gridCol w:w="1134"/>
        <w:gridCol w:w="1559"/>
        <w:gridCol w:w="426"/>
        <w:gridCol w:w="2095"/>
      </w:tblGrid>
      <w:tr w:rsidR="00FF010A" w:rsidRPr="00DD260C" w:rsidTr="00491811">
        <w:trPr>
          <w:trHeight w:val="589"/>
        </w:trPr>
        <w:tc>
          <w:tcPr>
            <w:tcW w:w="2974"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FF010A" w:rsidRPr="00491811" w:rsidRDefault="006B24F6" w:rsidP="00930482">
            <w:pPr>
              <w:jc w:val="center"/>
              <w:rPr>
                <w:b/>
              </w:rPr>
            </w:pPr>
            <w:r w:rsidRPr="00491811">
              <w:rPr>
                <w:b/>
              </w:rPr>
              <w:t>Name</w:t>
            </w:r>
          </w:p>
        </w:tc>
        <w:tc>
          <w:tcPr>
            <w:tcW w:w="7482" w:type="dxa"/>
            <w:gridSpan w:val="6"/>
            <w:tcBorders>
              <w:top w:val="single" w:sz="2" w:space="0" w:color="auto"/>
              <w:left w:val="single" w:sz="2" w:space="0" w:color="auto"/>
              <w:bottom w:val="single" w:sz="2" w:space="0" w:color="auto"/>
              <w:right w:val="single" w:sz="2" w:space="0" w:color="auto"/>
            </w:tcBorders>
            <w:vAlign w:val="center"/>
          </w:tcPr>
          <w:p w:rsidR="00FF010A" w:rsidRPr="00DD260C" w:rsidRDefault="00FF010A" w:rsidP="00930482"/>
        </w:tc>
      </w:tr>
      <w:tr w:rsidR="00077CDC" w:rsidRPr="00DD260C" w:rsidTr="00491811">
        <w:trPr>
          <w:trHeight w:val="589"/>
        </w:trPr>
        <w:tc>
          <w:tcPr>
            <w:tcW w:w="2974"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77CDC" w:rsidRPr="00491811" w:rsidRDefault="006B24F6" w:rsidP="00930482">
            <w:pPr>
              <w:jc w:val="center"/>
              <w:rPr>
                <w:b/>
              </w:rPr>
            </w:pPr>
            <w:r w:rsidRPr="00491811">
              <w:rPr>
                <w:b/>
              </w:rPr>
              <w:t>Department</w:t>
            </w:r>
          </w:p>
        </w:tc>
        <w:tc>
          <w:tcPr>
            <w:tcW w:w="7482" w:type="dxa"/>
            <w:gridSpan w:val="6"/>
            <w:tcBorders>
              <w:top w:val="single" w:sz="2" w:space="0" w:color="auto"/>
              <w:left w:val="single" w:sz="2" w:space="0" w:color="auto"/>
              <w:bottom w:val="single" w:sz="2" w:space="0" w:color="auto"/>
              <w:right w:val="single" w:sz="2" w:space="0" w:color="auto"/>
            </w:tcBorders>
            <w:vAlign w:val="center"/>
          </w:tcPr>
          <w:p w:rsidR="00077CDC" w:rsidRPr="00DD260C" w:rsidRDefault="00077CDC" w:rsidP="00930482"/>
        </w:tc>
      </w:tr>
      <w:tr w:rsidR="000F6287" w:rsidRPr="00DD260C" w:rsidTr="00491811">
        <w:trPr>
          <w:trHeight w:val="589"/>
        </w:trPr>
        <w:tc>
          <w:tcPr>
            <w:tcW w:w="2974"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6B24F6" w:rsidRPr="00491811" w:rsidRDefault="006B24F6" w:rsidP="00930482">
            <w:pPr>
              <w:jc w:val="center"/>
              <w:rPr>
                <w:b/>
              </w:rPr>
            </w:pPr>
            <w:r w:rsidRPr="00491811">
              <w:rPr>
                <w:b/>
              </w:rPr>
              <w:t xml:space="preserve">Contact Email </w:t>
            </w:r>
          </w:p>
        </w:tc>
        <w:tc>
          <w:tcPr>
            <w:tcW w:w="3402" w:type="dxa"/>
            <w:gridSpan w:val="3"/>
            <w:tcBorders>
              <w:top w:val="single" w:sz="2" w:space="0" w:color="auto"/>
              <w:left w:val="single" w:sz="2" w:space="0" w:color="auto"/>
              <w:bottom w:val="single" w:sz="2" w:space="0" w:color="auto"/>
              <w:right w:val="single" w:sz="2" w:space="0" w:color="auto"/>
            </w:tcBorders>
            <w:vAlign w:val="center"/>
          </w:tcPr>
          <w:p w:rsidR="006B24F6" w:rsidRPr="00DD260C" w:rsidRDefault="006B24F6" w:rsidP="00930482"/>
        </w:tc>
        <w:tc>
          <w:tcPr>
            <w:tcW w:w="1985"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6B24F6" w:rsidRPr="00491811" w:rsidRDefault="000F6287" w:rsidP="000F6287">
            <w:pPr>
              <w:jc w:val="center"/>
              <w:rPr>
                <w:b/>
              </w:rPr>
            </w:pPr>
            <w:r w:rsidRPr="00491811">
              <w:rPr>
                <w:b/>
              </w:rPr>
              <w:t>Contact Telephone Number</w:t>
            </w:r>
          </w:p>
        </w:tc>
        <w:tc>
          <w:tcPr>
            <w:tcW w:w="2095" w:type="dxa"/>
            <w:tcBorders>
              <w:top w:val="single" w:sz="2" w:space="0" w:color="auto"/>
              <w:left w:val="single" w:sz="2" w:space="0" w:color="auto"/>
              <w:bottom w:val="single" w:sz="2" w:space="0" w:color="auto"/>
              <w:right w:val="single" w:sz="2" w:space="0" w:color="auto"/>
            </w:tcBorders>
            <w:vAlign w:val="center"/>
          </w:tcPr>
          <w:p w:rsidR="006B24F6" w:rsidRPr="00DD260C" w:rsidRDefault="006B24F6" w:rsidP="00930482"/>
        </w:tc>
      </w:tr>
      <w:tr w:rsidR="006B24F6" w:rsidRPr="00DD260C" w:rsidTr="00491811">
        <w:trPr>
          <w:trHeight w:val="589"/>
        </w:trPr>
        <w:tc>
          <w:tcPr>
            <w:tcW w:w="2974"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6B24F6" w:rsidRPr="00491811" w:rsidRDefault="00C141E5" w:rsidP="00930482">
            <w:pPr>
              <w:jc w:val="center"/>
              <w:rPr>
                <w:b/>
              </w:rPr>
            </w:pPr>
            <w:r w:rsidRPr="00491811">
              <w:rPr>
                <w:b/>
              </w:rPr>
              <w:t>Date of request</w:t>
            </w:r>
          </w:p>
        </w:tc>
        <w:sdt>
          <w:sdtPr>
            <w:id w:val="-324825536"/>
            <w:placeholder>
              <w:docPart w:val="1D0A606391FB437190A920A42F4C87A6"/>
            </w:placeholder>
            <w:showingPlcHdr/>
            <w:date>
              <w:dateFormat w:val="dd/MM/yyyy"/>
              <w:lid w:val="en-GB"/>
              <w:storeMappedDataAs w:val="dateTime"/>
              <w:calendar w:val="gregorian"/>
            </w:date>
          </w:sdtPr>
          <w:sdtEndPr/>
          <w:sdtContent>
            <w:tc>
              <w:tcPr>
                <w:tcW w:w="7482"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B24F6" w:rsidRPr="00DD260C" w:rsidRDefault="004B4A13" w:rsidP="00930482">
                <w:r w:rsidRPr="00DD260C">
                  <w:rPr>
                    <w:rStyle w:val="PlaceholderText"/>
                  </w:rPr>
                  <w:t>Click here to enter a date.</w:t>
                </w:r>
              </w:p>
            </w:tc>
          </w:sdtContent>
        </w:sdt>
      </w:tr>
      <w:tr w:rsidR="00767383" w:rsidRPr="00DD260C" w:rsidTr="00491811">
        <w:trPr>
          <w:trHeight w:val="57"/>
        </w:trPr>
        <w:tc>
          <w:tcPr>
            <w:tcW w:w="2974" w:type="dxa"/>
            <w:gridSpan w:val="2"/>
            <w:tcBorders>
              <w:top w:val="single" w:sz="2" w:space="0" w:color="auto"/>
              <w:left w:val="nil"/>
              <w:bottom w:val="single" w:sz="2" w:space="0" w:color="auto"/>
              <w:right w:val="nil"/>
            </w:tcBorders>
            <w:shd w:val="clear" w:color="auto" w:fill="auto"/>
            <w:vAlign w:val="center"/>
          </w:tcPr>
          <w:p w:rsidR="00767383" w:rsidRPr="00DD260C" w:rsidRDefault="00767383" w:rsidP="00930482">
            <w:pPr>
              <w:jc w:val="center"/>
            </w:pPr>
          </w:p>
        </w:tc>
        <w:tc>
          <w:tcPr>
            <w:tcW w:w="7482" w:type="dxa"/>
            <w:gridSpan w:val="6"/>
            <w:tcBorders>
              <w:top w:val="single" w:sz="2" w:space="0" w:color="auto"/>
              <w:left w:val="nil"/>
              <w:bottom w:val="single" w:sz="2" w:space="0" w:color="auto"/>
              <w:right w:val="nil"/>
            </w:tcBorders>
            <w:shd w:val="clear" w:color="auto" w:fill="auto"/>
            <w:vAlign w:val="center"/>
          </w:tcPr>
          <w:p w:rsidR="00767383" w:rsidRPr="00DD260C" w:rsidRDefault="00767383" w:rsidP="00930482"/>
        </w:tc>
      </w:tr>
      <w:tr w:rsidR="000F6287" w:rsidRPr="00DD260C" w:rsidTr="00491811">
        <w:trPr>
          <w:trHeight w:val="574"/>
        </w:trPr>
        <w:tc>
          <w:tcPr>
            <w:tcW w:w="2974" w:type="dxa"/>
            <w:gridSpan w:val="2"/>
            <w:tcBorders>
              <w:top w:val="single" w:sz="2" w:space="0" w:color="auto"/>
              <w:left w:val="single" w:sz="2" w:space="0" w:color="auto"/>
              <w:bottom w:val="single" w:sz="2" w:space="0" w:color="auto"/>
              <w:right w:val="single" w:sz="4" w:space="0" w:color="auto"/>
            </w:tcBorders>
            <w:shd w:val="clear" w:color="auto" w:fill="F2F2F2" w:themeFill="background1" w:themeFillShade="F2"/>
            <w:vAlign w:val="center"/>
          </w:tcPr>
          <w:p w:rsidR="006B24F6" w:rsidRPr="00491811" w:rsidRDefault="006B24F6" w:rsidP="00930482">
            <w:pPr>
              <w:jc w:val="center"/>
              <w:rPr>
                <w:b/>
              </w:rPr>
            </w:pPr>
            <w:r w:rsidRPr="00491811">
              <w:rPr>
                <w:b/>
              </w:rPr>
              <w:t>Collection Date</w:t>
            </w:r>
          </w:p>
        </w:tc>
        <w:sdt>
          <w:sdtPr>
            <w:id w:val="-407315072"/>
            <w:placeholder>
              <w:docPart w:val="8FA8B373F25745929804AC68AB219791"/>
            </w:placeholder>
            <w:showingPlcHdr/>
            <w:date>
              <w:dateFormat w:val="dd/MM/yyyy"/>
              <w:lid w:val="en-GB"/>
              <w:storeMappedDataAs w:val="dateTime"/>
              <w:calendar w:val="gregorian"/>
            </w:date>
          </w:sdtPr>
          <w:sdtEndPr/>
          <w:sdtContent>
            <w:tc>
              <w:tcPr>
                <w:tcW w:w="3402" w:type="dxa"/>
                <w:gridSpan w:val="3"/>
                <w:tcBorders>
                  <w:top w:val="single" w:sz="2" w:space="0" w:color="auto"/>
                  <w:left w:val="single" w:sz="4" w:space="0" w:color="auto"/>
                  <w:bottom w:val="single" w:sz="2" w:space="0" w:color="auto"/>
                  <w:right w:val="single" w:sz="4" w:space="0" w:color="auto"/>
                </w:tcBorders>
                <w:shd w:val="clear" w:color="auto" w:fill="FFFFFF" w:themeFill="background1"/>
                <w:vAlign w:val="center"/>
              </w:tcPr>
              <w:p w:rsidR="006B24F6" w:rsidRPr="00DD260C" w:rsidRDefault="000F6287" w:rsidP="00930482">
                <w:r w:rsidRPr="00491811">
                  <w:rPr>
                    <w:rStyle w:val="PlaceholderText"/>
                  </w:rPr>
                  <w:t>Click here to enter a date.</w:t>
                </w:r>
              </w:p>
            </w:tc>
          </w:sdtContent>
        </w:sdt>
        <w:tc>
          <w:tcPr>
            <w:tcW w:w="1985" w:type="dxa"/>
            <w:gridSpan w:val="2"/>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rsidR="006B24F6" w:rsidRPr="00491811" w:rsidRDefault="000F6287" w:rsidP="00930482">
            <w:pPr>
              <w:jc w:val="center"/>
              <w:rPr>
                <w:b/>
              </w:rPr>
            </w:pPr>
            <w:r w:rsidRPr="00491811">
              <w:rPr>
                <w:b/>
              </w:rPr>
              <w:t>Preferred Collection Time</w:t>
            </w:r>
          </w:p>
        </w:tc>
        <w:tc>
          <w:tcPr>
            <w:tcW w:w="2095"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6B24F6" w:rsidRPr="00DD260C" w:rsidRDefault="006B24F6" w:rsidP="00930482"/>
        </w:tc>
      </w:tr>
      <w:tr w:rsidR="000F6287" w:rsidRPr="00DD260C" w:rsidTr="00B12427">
        <w:trPr>
          <w:trHeight w:val="129"/>
        </w:trPr>
        <w:tc>
          <w:tcPr>
            <w:tcW w:w="2974" w:type="dxa"/>
            <w:gridSpan w:val="2"/>
            <w:tcBorders>
              <w:top w:val="single" w:sz="2" w:space="0" w:color="auto"/>
              <w:left w:val="nil"/>
              <w:bottom w:val="single" w:sz="2" w:space="0" w:color="auto"/>
              <w:right w:val="nil"/>
            </w:tcBorders>
            <w:shd w:val="clear" w:color="auto" w:fill="auto"/>
            <w:vAlign w:val="center"/>
          </w:tcPr>
          <w:p w:rsidR="004B4A13" w:rsidRPr="00DD260C" w:rsidRDefault="004B4A13" w:rsidP="00930482">
            <w:pPr>
              <w:jc w:val="center"/>
            </w:pPr>
          </w:p>
        </w:tc>
        <w:tc>
          <w:tcPr>
            <w:tcW w:w="3402" w:type="dxa"/>
            <w:gridSpan w:val="3"/>
            <w:tcBorders>
              <w:top w:val="single" w:sz="2" w:space="0" w:color="auto"/>
              <w:left w:val="nil"/>
              <w:bottom w:val="single" w:sz="2" w:space="0" w:color="auto"/>
              <w:right w:val="nil"/>
            </w:tcBorders>
            <w:shd w:val="clear" w:color="auto" w:fill="auto"/>
            <w:vAlign w:val="center"/>
          </w:tcPr>
          <w:p w:rsidR="004B4A13" w:rsidRPr="00DD260C" w:rsidRDefault="004B4A13" w:rsidP="00930482">
            <w:pPr>
              <w:jc w:val="center"/>
            </w:pPr>
          </w:p>
        </w:tc>
        <w:tc>
          <w:tcPr>
            <w:tcW w:w="1559" w:type="dxa"/>
            <w:tcBorders>
              <w:top w:val="single" w:sz="2" w:space="0" w:color="auto"/>
              <w:left w:val="nil"/>
              <w:bottom w:val="single" w:sz="2" w:space="0" w:color="auto"/>
              <w:right w:val="nil"/>
            </w:tcBorders>
            <w:shd w:val="clear" w:color="auto" w:fill="auto"/>
            <w:vAlign w:val="center"/>
          </w:tcPr>
          <w:p w:rsidR="004B4A13" w:rsidRPr="00DD260C" w:rsidRDefault="004B4A13" w:rsidP="00930482">
            <w:pPr>
              <w:jc w:val="center"/>
            </w:pPr>
          </w:p>
        </w:tc>
        <w:tc>
          <w:tcPr>
            <w:tcW w:w="2521" w:type="dxa"/>
            <w:gridSpan w:val="2"/>
            <w:tcBorders>
              <w:top w:val="single" w:sz="2" w:space="0" w:color="auto"/>
              <w:left w:val="nil"/>
              <w:bottom w:val="single" w:sz="2" w:space="0" w:color="auto"/>
              <w:right w:val="nil"/>
            </w:tcBorders>
            <w:shd w:val="clear" w:color="auto" w:fill="auto"/>
            <w:vAlign w:val="center"/>
          </w:tcPr>
          <w:p w:rsidR="004B4A13" w:rsidRPr="00DD260C" w:rsidRDefault="004B4A13" w:rsidP="00930482">
            <w:pPr>
              <w:jc w:val="center"/>
            </w:pPr>
          </w:p>
        </w:tc>
      </w:tr>
      <w:tr w:rsidR="000F6287" w:rsidRPr="00DD260C" w:rsidTr="00B12427">
        <w:trPr>
          <w:trHeight w:val="1177"/>
        </w:trPr>
        <w:tc>
          <w:tcPr>
            <w:tcW w:w="2691" w:type="dxa"/>
            <w:tcBorders>
              <w:top w:val="single" w:sz="2" w:space="0" w:color="auto"/>
              <w:left w:val="single" w:sz="2" w:space="0" w:color="auto"/>
              <w:bottom w:val="single" w:sz="2" w:space="0" w:color="auto"/>
              <w:right w:val="single" w:sz="4" w:space="0" w:color="auto"/>
            </w:tcBorders>
            <w:shd w:val="clear" w:color="auto" w:fill="F2F2F2" w:themeFill="background1" w:themeFillShade="F2"/>
            <w:vAlign w:val="center"/>
          </w:tcPr>
          <w:p w:rsidR="006B24F6" w:rsidRPr="00491811" w:rsidRDefault="006B24F6" w:rsidP="00930482">
            <w:pPr>
              <w:jc w:val="center"/>
              <w:rPr>
                <w:b/>
              </w:rPr>
            </w:pPr>
            <w:r w:rsidRPr="00491811">
              <w:rPr>
                <w:b/>
              </w:rPr>
              <w:t>Collect From</w:t>
            </w:r>
          </w:p>
          <w:p w:rsidR="006B24F6" w:rsidRPr="00DD260C" w:rsidRDefault="006B24F6" w:rsidP="00930482">
            <w:pPr>
              <w:jc w:val="center"/>
            </w:pPr>
            <w:r w:rsidRPr="00491811">
              <w:rPr>
                <w:b/>
              </w:rPr>
              <w:t>(Inc. Building, Address and Postcode)</w:t>
            </w:r>
          </w:p>
        </w:tc>
        <w:tc>
          <w:tcPr>
            <w:tcW w:w="2551" w:type="dxa"/>
            <w:gridSpan w:val="3"/>
            <w:tcBorders>
              <w:top w:val="single" w:sz="2" w:space="0" w:color="auto"/>
              <w:left w:val="single" w:sz="4" w:space="0" w:color="auto"/>
              <w:bottom w:val="single" w:sz="2" w:space="0" w:color="auto"/>
              <w:right w:val="single" w:sz="4" w:space="0" w:color="auto"/>
            </w:tcBorders>
            <w:shd w:val="clear" w:color="auto" w:fill="FFFFFF" w:themeFill="background1"/>
          </w:tcPr>
          <w:p w:rsidR="006B24F6" w:rsidRDefault="006B24F6" w:rsidP="00930482"/>
          <w:p w:rsidR="00491811" w:rsidRDefault="00491811" w:rsidP="00930482"/>
          <w:p w:rsidR="00491811" w:rsidRDefault="00491811" w:rsidP="00930482"/>
          <w:p w:rsidR="00491811" w:rsidRDefault="00491811" w:rsidP="00930482"/>
          <w:p w:rsidR="00491811" w:rsidRPr="00DD260C" w:rsidRDefault="00491811" w:rsidP="00930482"/>
        </w:tc>
        <w:tc>
          <w:tcPr>
            <w:tcW w:w="2693" w:type="dxa"/>
            <w:gridSpan w:val="2"/>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rsidR="006B24F6" w:rsidRPr="00491811" w:rsidRDefault="006B24F6" w:rsidP="00930482">
            <w:pPr>
              <w:jc w:val="center"/>
              <w:rPr>
                <w:b/>
              </w:rPr>
            </w:pPr>
            <w:r w:rsidRPr="00491811">
              <w:rPr>
                <w:b/>
              </w:rPr>
              <w:t>Deliver To</w:t>
            </w:r>
          </w:p>
          <w:p w:rsidR="006B24F6" w:rsidRPr="00DD260C" w:rsidRDefault="006B24F6" w:rsidP="00B12427">
            <w:pPr>
              <w:jc w:val="center"/>
            </w:pPr>
            <w:r w:rsidRPr="00491811">
              <w:rPr>
                <w:b/>
              </w:rPr>
              <w:t>(Inc. Building, Address and Postcode)</w:t>
            </w:r>
          </w:p>
        </w:tc>
        <w:tc>
          <w:tcPr>
            <w:tcW w:w="2521" w:type="dxa"/>
            <w:gridSpan w:val="2"/>
            <w:tcBorders>
              <w:top w:val="single" w:sz="2" w:space="0" w:color="auto"/>
              <w:left w:val="single" w:sz="4" w:space="0" w:color="auto"/>
              <w:bottom w:val="single" w:sz="2" w:space="0" w:color="auto"/>
              <w:right w:val="single" w:sz="2" w:space="0" w:color="auto"/>
            </w:tcBorders>
            <w:shd w:val="clear" w:color="auto" w:fill="FFFFFF" w:themeFill="background1"/>
          </w:tcPr>
          <w:p w:rsidR="006B24F6" w:rsidRPr="00DD260C" w:rsidRDefault="006B24F6" w:rsidP="00930482"/>
        </w:tc>
      </w:tr>
      <w:tr w:rsidR="001C3D47" w:rsidRPr="00DD260C" w:rsidTr="00930482">
        <w:trPr>
          <w:trHeight w:val="479"/>
        </w:trPr>
        <w:tc>
          <w:tcPr>
            <w:tcW w:w="10456" w:type="dxa"/>
            <w:gridSpan w:val="8"/>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1C3D47" w:rsidRPr="00491811" w:rsidRDefault="006B24F6" w:rsidP="00930482">
            <w:pPr>
              <w:jc w:val="center"/>
              <w:rPr>
                <w:b/>
              </w:rPr>
            </w:pPr>
            <w:r w:rsidRPr="00491811">
              <w:rPr>
                <w:b/>
              </w:rPr>
              <w:t>Destination Contact Name &amp; Tel</w:t>
            </w:r>
            <w:r w:rsidR="000F6287" w:rsidRPr="00491811">
              <w:rPr>
                <w:b/>
              </w:rPr>
              <w:t>ephone</w:t>
            </w:r>
            <w:r w:rsidRPr="00491811">
              <w:rPr>
                <w:b/>
              </w:rPr>
              <w:t xml:space="preserve"> Number</w:t>
            </w:r>
          </w:p>
        </w:tc>
      </w:tr>
      <w:tr w:rsidR="001C3D47" w:rsidRPr="00DD260C" w:rsidTr="00930482">
        <w:trPr>
          <w:trHeight w:val="479"/>
        </w:trPr>
        <w:tc>
          <w:tcPr>
            <w:tcW w:w="10456"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1C3D47" w:rsidRPr="00DD260C" w:rsidRDefault="001C3D47" w:rsidP="00930482">
            <w:pPr>
              <w:jc w:val="center"/>
            </w:pPr>
          </w:p>
        </w:tc>
      </w:tr>
      <w:tr w:rsidR="006B24F6" w:rsidRPr="00DD260C" w:rsidTr="00930482">
        <w:trPr>
          <w:trHeight w:val="479"/>
        </w:trPr>
        <w:tc>
          <w:tcPr>
            <w:tcW w:w="10456" w:type="dxa"/>
            <w:gridSpan w:val="8"/>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AF6342" w:rsidRPr="00491811" w:rsidRDefault="006B24F6" w:rsidP="00930482">
            <w:pPr>
              <w:jc w:val="center"/>
              <w:rPr>
                <w:b/>
              </w:rPr>
            </w:pPr>
            <w:r w:rsidRPr="00491811">
              <w:rPr>
                <w:b/>
              </w:rPr>
              <w:t>Description of items</w:t>
            </w:r>
            <w:r w:rsidR="00491811" w:rsidRPr="00491811">
              <w:rPr>
                <w:b/>
              </w:rPr>
              <w:t>,</w:t>
            </w:r>
            <w:r w:rsidRPr="00491811">
              <w:rPr>
                <w:b/>
              </w:rPr>
              <w:t xml:space="preserve"> please include: Quantity, Size &amp; Weight</w:t>
            </w:r>
            <w:r w:rsidR="00AF6342" w:rsidRPr="00491811">
              <w:rPr>
                <w:b/>
              </w:rPr>
              <w:t xml:space="preserve"> </w:t>
            </w:r>
          </w:p>
          <w:p w:rsidR="006B24F6" w:rsidRPr="00491811" w:rsidRDefault="00AF6342" w:rsidP="00930482">
            <w:pPr>
              <w:jc w:val="center"/>
              <w:rPr>
                <w:i/>
              </w:rPr>
            </w:pPr>
            <w:r w:rsidRPr="00491811">
              <w:rPr>
                <w:i/>
                <w:sz w:val="20"/>
              </w:rPr>
              <w:t>(A minimum of 7 days’ notice is required if you require a vehicle with a tail-lift)</w:t>
            </w:r>
          </w:p>
        </w:tc>
      </w:tr>
      <w:tr w:rsidR="006B24F6" w:rsidRPr="00DD260C" w:rsidTr="00E32EC3">
        <w:trPr>
          <w:trHeight w:val="750"/>
        </w:trPr>
        <w:tc>
          <w:tcPr>
            <w:tcW w:w="10456"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6B24F6" w:rsidRPr="00DD260C" w:rsidRDefault="006B24F6" w:rsidP="00E32EC3"/>
        </w:tc>
      </w:tr>
      <w:tr w:rsidR="001C3D47" w:rsidRPr="00DD260C" w:rsidTr="00930482">
        <w:trPr>
          <w:trHeight w:val="208"/>
        </w:trPr>
        <w:tc>
          <w:tcPr>
            <w:tcW w:w="10456" w:type="dxa"/>
            <w:gridSpan w:val="8"/>
            <w:tcBorders>
              <w:top w:val="single" w:sz="2" w:space="0" w:color="auto"/>
              <w:left w:val="nil"/>
              <w:bottom w:val="single" w:sz="2" w:space="0" w:color="auto"/>
              <w:right w:val="nil"/>
            </w:tcBorders>
            <w:shd w:val="clear" w:color="auto" w:fill="auto"/>
            <w:vAlign w:val="center"/>
          </w:tcPr>
          <w:p w:rsidR="001C3D47" w:rsidRPr="00DD260C" w:rsidRDefault="00B12427" w:rsidP="00B12427">
            <w:pPr>
              <w:jc w:val="center"/>
            </w:pPr>
            <w:r w:rsidRPr="00B12427">
              <w:rPr>
                <w:rFonts w:cs="Vijaya"/>
                <w:b/>
                <w:i/>
                <w:iCs/>
                <w:sz w:val="20"/>
              </w:rPr>
              <w:t>IMPORTANT</w:t>
            </w:r>
            <w:r>
              <w:rPr>
                <w:rFonts w:cs="Vijaya"/>
                <w:i/>
                <w:iCs/>
                <w:sz w:val="20"/>
              </w:rPr>
              <w:t>: I</w:t>
            </w:r>
            <w:r w:rsidR="006B24F6" w:rsidRPr="00491811">
              <w:rPr>
                <w:rFonts w:cs="Vijaya"/>
                <w:i/>
                <w:iCs/>
                <w:sz w:val="20"/>
              </w:rPr>
              <w:t>f the load is heavy or additional personnel are required, this should be organised by the customer prior to collection. Please also list such assistance in the Special Requirements section of this form.</w:t>
            </w:r>
          </w:p>
        </w:tc>
      </w:tr>
      <w:tr w:rsidR="001C3D47" w:rsidRPr="00DD260C" w:rsidTr="00E32EC3">
        <w:trPr>
          <w:trHeight w:val="626"/>
        </w:trPr>
        <w:tc>
          <w:tcPr>
            <w:tcW w:w="439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1C3D47" w:rsidRPr="00491811" w:rsidRDefault="00491811" w:rsidP="00491811">
            <w:pPr>
              <w:jc w:val="center"/>
              <w:rPr>
                <w:b/>
                <w:sz w:val="24"/>
              </w:rPr>
            </w:pPr>
            <w:r w:rsidRPr="00491811">
              <w:rPr>
                <w:b/>
                <w:sz w:val="24"/>
              </w:rPr>
              <w:t>Cost centre to be c</w:t>
            </w:r>
            <w:r w:rsidR="006B24F6" w:rsidRPr="00491811">
              <w:rPr>
                <w:b/>
                <w:sz w:val="24"/>
              </w:rPr>
              <w:t>harged</w:t>
            </w:r>
          </w:p>
          <w:p w:rsidR="00CF6C36" w:rsidRPr="00491811" w:rsidRDefault="00491811" w:rsidP="00491811">
            <w:pPr>
              <w:jc w:val="center"/>
              <w:rPr>
                <w:i/>
              </w:rPr>
            </w:pPr>
            <w:r w:rsidRPr="00491811">
              <w:rPr>
                <w:i/>
              </w:rPr>
              <w:t>(</w:t>
            </w:r>
            <w:r>
              <w:rPr>
                <w:i/>
                <w:sz w:val="20"/>
              </w:rPr>
              <w:t xml:space="preserve">All applicable charges are detailed </w:t>
            </w:r>
            <w:r w:rsidRPr="00491811">
              <w:rPr>
                <w:i/>
                <w:sz w:val="20"/>
              </w:rPr>
              <w:t>overleaf)</w:t>
            </w:r>
          </w:p>
        </w:tc>
        <w:tc>
          <w:tcPr>
            <w:tcW w:w="6064" w:type="dxa"/>
            <w:gridSpan w:val="5"/>
            <w:tcBorders>
              <w:top w:val="single" w:sz="2" w:space="0" w:color="auto"/>
              <w:left w:val="single" w:sz="2" w:space="0" w:color="auto"/>
              <w:bottom w:val="single" w:sz="2" w:space="0" w:color="auto"/>
              <w:right w:val="single" w:sz="2" w:space="0" w:color="auto"/>
            </w:tcBorders>
            <w:vAlign w:val="center"/>
          </w:tcPr>
          <w:p w:rsidR="001C3D47" w:rsidRPr="00DD260C" w:rsidRDefault="001C3D47" w:rsidP="00930482">
            <w:pPr>
              <w:jc w:val="center"/>
            </w:pPr>
          </w:p>
        </w:tc>
      </w:tr>
      <w:tr w:rsidR="006B24F6" w:rsidRPr="00DD260C" w:rsidTr="00930482">
        <w:trPr>
          <w:trHeight w:val="480"/>
        </w:trPr>
        <w:tc>
          <w:tcPr>
            <w:tcW w:w="10456" w:type="dxa"/>
            <w:gridSpan w:val="8"/>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6B24F6" w:rsidRPr="00491811" w:rsidRDefault="006B24F6" w:rsidP="00AF6342">
            <w:pPr>
              <w:jc w:val="center"/>
              <w:rPr>
                <w:b/>
                <w:sz w:val="24"/>
              </w:rPr>
            </w:pPr>
            <w:r w:rsidRPr="00491811">
              <w:rPr>
                <w:b/>
                <w:sz w:val="24"/>
              </w:rPr>
              <w:t>Special Requirements</w:t>
            </w:r>
            <w:r w:rsidR="00D57B27" w:rsidRPr="00491811">
              <w:rPr>
                <w:b/>
                <w:sz w:val="24"/>
              </w:rPr>
              <w:t xml:space="preserve"> </w:t>
            </w:r>
          </w:p>
        </w:tc>
      </w:tr>
      <w:tr w:rsidR="006B24F6" w:rsidRPr="00DD260C" w:rsidTr="00930482">
        <w:trPr>
          <w:trHeight w:val="940"/>
        </w:trPr>
        <w:tc>
          <w:tcPr>
            <w:tcW w:w="10456" w:type="dxa"/>
            <w:gridSpan w:val="8"/>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B24F6" w:rsidRPr="00D57B27" w:rsidRDefault="006B24F6" w:rsidP="00D57B27">
            <w:pPr>
              <w:jc w:val="center"/>
              <w:rPr>
                <w:b/>
              </w:rPr>
            </w:pPr>
          </w:p>
        </w:tc>
      </w:tr>
      <w:tr w:rsidR="00767383" w:rsidRPr="00DD260C" w:rsidTr="00930482">
        <w:trPr>
          <w:trHeight w:val="77"/>
        </w:trPr>
        <w:tc>
          <w:tcPr>
            <w:tcW w:w="10456" w:type="dxa"/>
            <w:gridSpan w:val="8"/>
            <w:tcBorders>
              <w:top w:val="single" w:sz="2" w:space="0" w:color="auto"/>
              <w:left w:val="nil"/>
              <w:bottom w:val="single" w:sz="2" w:space="0" w:color="auto"/>
              <w:right w:val="nil"/>
            </w:tcBorders>
            <w:shd w:val="clear" w:color="auto" w:fill="auto"/>
            <w:vAlign w:val="center"/>
          </w:tcPr>
          <w:p w:rsidR="00767383" w:rsidRPr="00DD260C" w:rsidRDefault="00767383" w:rsidP="00930482">
            <w:pPr>
              <w:jc w:val="center"/>
            </w:pPr>
          </w:p>
        </w:tc>
      </w:tr>
      <w:tr w:rsidR="006B24F6" w:rsidRPr="00DD260C" w:rsidTr="00491811">
        <w:trPr>
          <w:trHeight w:val="434"/>
        </w:trPr>
        <w:tc>
          <w:tcPr>
            <w:tcW w:w="2974"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6B24F6" w:rsidRPr="00CD0336" w:rsidRDefault="00C141E5" w:rsidP="00930482">
            <w:pPr>
              <w:jc w:val="center"/>
              <w:rPr>
                <w:b/>
              </w:rPr>
            </w:pPr>
            <w:r w:rsidRPr="00CD0336">
              <w:rPr>
                <w:b/>
              </w:rPr>
              <w:t>Supervisor Authorisation</w:t>
            </w:r>
          </w:p>
        </w:tc>
        <w:tc>
          <w:tcPr>
            <w:tcW w:w="7482"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B24F6" w:rsidRPr="00DD260C" w:rsidRDefault="006B24F6" w:rsidP="00930482">
            <w:pPr>
              <w:jc w:val="center"/>
            </w:pPr>
          </w:p>
        </w:tc>
      </w:tr>
    </w:tbl>
    <w:p w:rsidR="00491811" w:rsidRDefault="00491811" w:rsidP="00C141E5">
      <w:pPr>
        <w:jc w:val="center"/>
      </w:pPr>
    </w:p>
    <w:p w:rsidR="00C141E5" w:rsidRPr="00DD260C" w:rsidRDefault="00C141E5" w:rsidP="00C141E5">
      <w:pPr>
        <w:jc w:val="center"/>
      </w:pPr>
      <w:r w:rsidRPr="00DD260C">
        <w:t>Please refer to the pricing structure</w:t>
      </w:r>
      <w:r w:rsidR="00F92333">
        <w:t xml:space="preserve"> </w:t>
      </w:r>
      <w:r w:rsidR="00491811">
        <w:t>overleaf</w:t>
      </w:r>
      <w:r w:rsidRPr="00DD260C">
        <w:t xml:space="preserve"> for any requests</w:t>
      </w:r>
      <w:r w:rsidR="00B12427">
        <w:t xml:space="preserve"> that are</w:t>
      </w:r>
      <w:r w:rsidRPr="00DD260C">
        <w:t xml:space="preserve"> off campus or outside of university hours.</w:t>
      </w:r>
      <w:r w:rsidR="00F92333">
        <w:t xml:space="preserve"> </w:t>
      </w:r>
      <w:r w:rsidRPr="00DD260C">
        <w:t xml:space="preserve"> Such requests will incur a re-charge and therefore a cost centre code </w:t>
      </w:r>
      <w:r w:rsidR="00491811">
        <w:t>must</w:t>
      </w:r>
      <w:r w:rsidRPr="00DD260C">
        <w:t xml:space="preserve"> be provided</w:t>
      </w:r>
      <w:r w:rsidR="00B12427">
        <w:t xml:space="preserve"> above</w:t>
      </w:r>
      <w:r w:rsidRPr="00DD260C">
        <w:t>.</w:t>
      </w:r>
    </w:p>
    <w:p w:rsidR="00C141E5" w:rsidRDefault="00C141E5" w:rsidP="00C141E5">
      <w:pPr>
        <w:jc w:val="center"/>
      </w:pPr>
      <w:r w:rsidRPr="00DD260C">
        <w:t xml:space="preserve">Completed forms should be emailed to </w:t>
      </w:r>
      <w:hyperlink r:id="rId8" w:history="1">
        <w:r w:rsidR="00892BA6" w:rsidRPr="00DD260C">
          <w:rPr>
            <w:rStyle w:val="Hyperlink"/>
            <w:color w:val="auto"/>
          </w:rPr>
          <w:t>centralmailroom@mmu.ac.uk</w:t>
        </w:r>
      </w:hyperlink>
      <w:r w:rsidR="00892BA6" w:rsidRPr="00DD260C">
        <w:t xml:space="preserve"> </w:t>
      </w:r>
      <w:r w:rsidRPr="00DD260C">
        <w:t xml:space="preserve">where a member of the </w:t>
      </w:r>
      <w:r w:rsidR="00DD260C" w:rsidRPr="00DD260C">
        <w:t>team</w:t>
      </w:r>
      <w:r w:rsidRPr="00DD260C">
        <w:t xml:space="preserve"> will check the driver’s schedule and </w:t>
      </w:r>
      <w:r w:rsidR="00491811">
        <w:t>confirm your booking by email.</w:t>
      </w:r>
    </w:p>
    <w:p w:rsidR="00E32EC3" w:rsidRPr="00DD260C" w:rsidRDefault="00E32EC3" w:rsidP="00C141E5">
      <w:pPr>
        <w:jc w:val="center"/>
      </w:pPr>
    </w:p>
    <w:p w:rsidR="00E32EC3" w:rsidRPr="009B4F0D" w:rsidRDefault="00E32EC3" w:rsidP="009B4F0D">
      <w:pPr>
        <w:pStyle w:val="Heading2"/>
        <w:spacing w:line="360" w:lineRule="auto"/>
        <w:rPr>
          <w:rFonts w:asciiTheme="minorHAnsi" w:hAnsiTheme="minorHAnsi"/>
          <w:b/>
          <w:sz w:val="28"/>
          <w:szCs w:val="22"/>
        </w:rPr>
      </w:pPr>
      <w:r w:rsidRPr="009B4F0D">
        <w:rPr>
          <w:rFonts w:asciiTheme="minorHAnsi" w:hAnsiTheme="minorHAnsi"/>
          <w:b/>
          <w:sz w:val="28"/>
          <w:szCs w:val="22"/>
        </w:rPr>
        <w:t>Booking Procedure</w:t>
      </w:r>
      <w:r w:rsidR="00182B0D" w:rsidRPr="009B4F0D">
        <w:rPr>
          <w:rFonts w:asciiTheme="minorHAnsi" w:hAnsiTheme="minorHAnsi"/>
          <w:b/>
          <w:sz w:val="28"/>
          <w:szCs w:val="22"/>
        </w:rPr>
        <w:t>:</w:t>
      </w:r>
    </w:p>
    <w:p w:rsidR="00D57B27" w:rsidRPr="009B4F0D" w:rsidRDefault="00C141E5" w:rsidP="00D57B27">
      <w:pPr>
        <w:pStyle w:val="ListParagraph"/>
        <w:numPr>
          <w:ilvl w:val="0"/>
          <w:numId w:val="6"/>
        </w:numPr>
        <w:rPr>
          <w:sz w:val="24"/>
        </w:rPr>
      </w:pPr>
      <w:r w:rsidRPr="009B4F0D">
        <w:rPr>
          <w:sz w:val="24"/>
        </w:rPr>
        <w:t>All requests must be completed on a ‘</w:t>
      </w:r>
      <w:r w:rsidR="00E32EC3" w:rsidRPr="009B4F0D">
        <w:rPr>
          <w:sz w:val="24"/>
        </w:rPr>
        <w:t>Driver B</w:t>
      </w:r>
      <w:r w:rsidRPr="009B4F0D">
        <w:rPr>
          <w:sz w:val="24"/>
        </w:rPr>
        <w:t xml:space="preserve">ooking </w:t>
      </w:r>
      <w:r w:rsidR="00E32EC3" w:rsidRPr="009B4F0D">
        <w:rPr>
          <w:sz w:val="24"/>
        </w:rPr>
        <w:t xml:space="preserve">Request Form’ </w:t>
      </w:r>
      <w:r w:rsidRPr="009B4F0D">
        <w:rPr>
          <w:sz w:val="24"/>
        </w:rPr>
        <w:t xml:space="preserve">and should be emailed to </w:t>
      </w:r>
      <w:hyperlink r:id="rId9" w:history="1">
        <w:r w:rsidR="00E32EC3" w:rsidRPr="009B4F0D">
          <w:rPr>
            <w:rStyle w:val="Hyperlink"/>
            <w:sz w:val="24"/>
          </w:rPr>
          <w:t>centralmailroom@mmu.ac.uk</w:t>
        </w:r>
      </w:hyperlink>
      <w:r w:rsidR="00E32EC3" w:rsidRPr="009B4F0D">
        <w:rPr>
          <w:sz w:val="24"/>
        </w:rPr>
        <w:t xml:space="preserve"> </w:t>
      </w:r>
      <w:r w:rsidR="00E32EC3" w:rsidRPr="009B4F0D">
        <w:rPr>
          <w:sz w:val="24"/>
          <w:u w:val="single"/>
        </w:rPr>
        <w:t xml:space="preserve"> </w:t>
      </w:r>
      <w:r w:rsidR="00E32EC3" w:rsidRPr="009B4F0D">
        <w:rPr>
          <w:sz w:val="24"/>
        </w:rPr>
        <w:t>Please note that bookings will not be dealt with directly by the driver.</w:t>
      </w:r>
    </w:p>
    <w:p w:rsidR="00E32EC3" w:rsidRPr="009B4F0D" w:rsidRDefault="00C141E5" w:rsidP="00E32EC3">
      <w:pPr>
        <w:pStyle w:val="ListParagraph"/>
        <w:numPr>
          <w:ilvl w:val="0"/>
          <w:numId w:val="6"/>
        </w:numPr>
        <w:rPr>
          <w:sz w:val="24"/>
        </w:rPr>
      </w:pPr>
      <w:r w:rsidRPr="009B4F0D">
        <w:rPr>
          <w:sz w:val="24"/>
        </w:rPr>
        <w:t xml:space="preserve">A confirmation email will be sent to you </w:t>
      </w:r>
      <w:r w:rsidR="00E32EC3" w:rsidRPr="009B4F0D">
        <w:rPr>
          <w:sz w:val="24"/>
        </w:rPr>
        <w:t>once your booking has been accepted.</w:t>
      </w:r>
    </w:p>
    <w:p w:rsidR="00E32EC3" w:rsidRPr="009B4F0D" w:rsidRDefault="00C141E5" w:rsidP="003F292A">
      <w:pPr>
        <w:pStyle w:val="ListParagraph"/>
        <w:numPr>
          <w:ilvl w:val="0"/>
          <w:numId w:val="6"/>
        </w:numPr>
        <w:rPr>
          <w:sz w:val="24"/>
        </w:rPr>
      </w:pPr>
      <w:r w:rsidRPr="009B4F0D">
        <w:rPr>
          <w:sz w:val="24"/>
        </w:rPr>
        <w:t xml:space="preserve">It is the responsibility of the main contact to reply via email if </w:t>
      </w:r>
      <w:r w:rsidR="00E32EC3" w:rsidRPr="009B4F0D">
        <w:rPr>
          <w:sz w:val="24"/>
        </w:rPr>
        <w:t>they wish to cancel the booking.</w:t>
      </w:r>
    </w:p>
    <w:p w:rsidR="00F92333" w:rsidRPr="009B4F0D" w:rsidRDefault="00C141E5" w:rsidP="009B4F0D">
      <w:pPr>
        <w:spacing w:line="240" w:lineRule="auto"/>
        <w:rPr>
          <w:sz w:val="28"/>
        </w:rPr>
      </w:pPr>
      <w:r w:rsidRPr="009B4F0D">
        <w:rPr>
          <w:b/>
          <w:sz w:val="28"/>
        </w:rPr>
        <w:t>Pricing Structure</w:t>
      </w:r>
      <w:r w:rsidR="00F92333" w:rsidRPr="009B4F0D">
        <w:rPr>
          <w:b/>
          <w:sz w:val="28"/>
        </w:rPr>
        <w:t>:</w:t>
      </w:r>
    </w:p>
    <w:tbl>
      <w:tblPr>
        <w:tblStyle w:val="TableGrid"/>
        <w:tblW w:w="10206"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4"/>
        <w:gridCol w:w="4222"/>
      </w:tblGrid>
      <w:tr w:rsidR="00C141E5" w:rsidRPr="00DD260C" w:rsidTr="009B4F0D">
        <w:trPr>
          <w:trHeight w:val="730"/>
        </w:trPr>
        <w:tc>
          <w:tcPr>
            <w:tcW w:w="5984" w:type="dxa"/>
            <w:shd w:val="clear" w:color="auto" w:fill="F2F2F2" w:themeFill="background1" w:themeFillShade="F2"/>
            <w:vAlign w:val="center"/>
          </w:tcPr>
          <w:p w:rsidR="00C141E5" w:rsidRPr="009B4F0D" w:rsidRDefault="00C141E5" w:rsidP="009B4F0D">
            <w:pPr>
              <w:spacing w:line="276" w:lineRule="auto"/>
              <w:jc w:val="center"/>
              <w:rPr>
                <w:sz w:val="24"/>
              </w:rPr>
            </w:pPr>
            <w:r w:rsidRPr="009B4F0D">
              <w:rPr>
                <w:sz w:val="24"/>
              </w:rPr>
              <w:t>Job within core University time and within University campuses</w:t>
            </w:r>
            <w:r w:rsidR="00CF6C36" w:rsidRPr="009B4F0D">
              <w:rPr>
                <w:sz w:val="24"/>
              </w:rPr>
              <w:t xml:space="preserve"> </w:t>
            </w:r>
          </w:p>
        </w:tc>
        <w:tc>
          <w:tcPr>
            <w:tcW w:w="4222" w:type="dxa"/>
            <w:vAlign w:val="center"/>
          </w:tcPr>
          <w:p w:rsidR="00C141E5" w:rsidRPr="009B4F0D" w:rsidRDefault="00C141E5" w:rsidP="009B4F0D">
            <w:pPr>
              <w:spacing w:line="276" w:lineRule="auto"/>
              <w:jc w:val="center"/>
              <w:rPr>
                <w:i/>
                <w:sz w:val="24"/>
              </w:rPr>
            </w:pPr>
            <w:r w:rsidRPr="009B4F0D">
              <w:rPr>
                <w:i/>
                <w:sz w:val="24"/>
              </w:rPr>
              <w:t>No Charge</w:t>
            </w:r>
          </w:p>
        </w:tc>
      </w:tr>
      <w:tr w:rsidR="00C141E5" w:rsidRPr="00DD260C" w:rsidTr="009B4F0D">
        <w:trPr>
          <w:trHeight w:val="730"/>
        </w:trPr>
        <w:tc>
          <w:tcPr>
            <w:tcW w:w="5984" w:type="dxa"/>
            <w:shd w:val="clear" w:color="auto" w:fill="F2F2F2" w:themeFill="background1" w:themeFillShade="F2"/>
            <w:vAlign w:val="center"/>
          </w:tcPr>
          <w:p w:rsidR="00C141E5" w:rsidRPr="009B4F0D" w:rsidRDefault="00C141E5" w:rsidP="00E32EC3">
            <w:pPr>
              <w:jc w:val="center"/>
              <w:rPr>
                <w:sz w:val="24"/>
              </w:rPr>
            </w:pPr>
            <w:r w:rsidRPr="009B4F0D">
              <w:rPr>
                <w:sz w:val="24"/>
              </w:rPr>
              <w:t>Job within core University time but outside of University campuses</w:t>
            </w:r>
          </w:p>
        </w:tc>
        <w:tc>
          <w:tcPr>
            <w:tcW w:w="4222" w:type="dxa"/>
            <w:vAlign w:val="center"/>
          </w:tcPr>
          <w:p w:rsidR="00C141E5" w:rsidRPr="009B4F0D" w:rsidRDefault="00C141E5" w:rsidP="00015745">
            <w:pPr>
              <w:jc w:val="center"/>
              <w:rPr>
                <w:i/>
                <w:sz w:val="24"/>
              </w:rPr>
            </w:pPr>
          </w:p>
          <w:p w:rsidR="00C141E5" w:rsidRPr="009B4F0D" w:rsidRDefault="00C141E5" w:rsidP="00015745">
            <w:pPr>
              <w:jc w:val="center"/>
              <w:rPr>
                <w:i/>
                <w:sz w:val="24"/>
              </w:rPr>
            </w:pPr>
            <w:r w:rsidRPr="009B4F0D">
              <w:rPr>
                <w:i/>
                <w:sz w:val="24"/>
              </w:rPr>
              <w:t>Charge for;</w:t>
            </w:r>
          </w:p>
          <w:p w:rsidR="00C141E5" w:rsidRPr="009B4F0D" w:rsidRDefault="00C141E5" w:rsidP="00015745">
            <w:pPr>
              <w:jc w:val="center"/>
              <w:rPr>
                <w:i/>
                <w:sz w:val="24"/>
              </w:rPr>
            </w:pPr>
          </w:p>
          <w:p w:rsidR="00C141E5" w:rsidRPr="009B4F0D" w:rsidRDefault="00C141E5" w:rsidP="00015745">
            <w:pPr>
              <w:jc w:val="center"/>
              <w:rPr>
                <w:i/>
                <w:sz w:val="24"/>
              </w:rPr>
            </w:pPr>
            <w:r w:rsidRPr="009B4F0D">
              <w:rPr>
                <w:i/>
                <w:sz w:val="24"/>
              </w:rPr>
              <w:t>Mileage</w:t>
            </w:r>
          </w:p>
          <w:p w:rsidR="00C141E5" w:rsidRPr="009B4F0D" w:rsidRDefault="00C141E5" w:rsidP="00015745">
            <w:pPr>
              <w:jc w:val="center"/>
              <w:rPr>
                <w:i/>
                <w:sz w:val="24"/>
              </w:rPr>
            </w:pPr>
            <w:r w:rsidRPr="009B4F0D">
              <w:rPr>
                <w:i/>
                <w:sz w:val="24"/>
              </w:rPr>
              <w:t>Sustenance</w:t>
            </w:r>
          </w:p>
          <w:p w:rsidR="00C141E5" w:rsidRPr="009B4F0D" w:rsidRDefault="00C141E5" w:rsidP="00015745">
            <w:pPr>
              <w:jc w:val="center"/>
              <w:rPr>
                <w:i/>
                <w:sz w:val="24"/>
              </w:rPr>
            </w:pPr>
          </w:p>
        </w:tc>
      </w:tr>
      <w:tr w:rsidR="00C141E5" w:rsidRPr="00DD260C" w:rsidTr="009B4F0D">
        <w:trPr>
          <w:trHeight w:val="730"/>
        </w:trPr>
        <w:tc>
          <w:tcPr>
            <w:tcW w:w="5984" w:type="dxa"/>
            <w:shd w:val="clear" w:color="auto" w:fill="F2F2F2" w:themeFill="background1" w:themeFillShade="F2"/>
            <w:vAlign w:val="center"/>
          </w:tcPr>
          <w:p w:rsidR="00C141E5" w:rsidRPr="009B4F0D" w:rsidRDefault="00C141E5" w:rsidP="00E32EC3">
            <w:pPr>
              <w:jc w:val="center"/>
              <w:rPr>
                <w:sz w:val="24"/>
              </w:rPr>
            </w:pPr>
            <w:r w:rsidRPr="009B4F0D">
              <w:rPr>
                <w:sz w:val="24"/>
              </w:rPr>
              <w:t>Job outside core University times but within University campuses</w:t>
            </w:r>
            <w:r w:rsidR="00CD0336" w:rsidRPr="009B4F0D">
              <w:rPr>
                <w:sz w:val="24"/>
              </w:rPr>
              <w:t xml:space="preserve"> and a minimum of 72 hours’ notice provided</w:t>
            </w:r>
            <w:r w:rsidR="00CF6C36" w:rsidRPr="009B4F0D">
              <w:rPr>
                <w:sz w:val="24"/>
              </w:rPr>
              <w:t xml:space="preserve"> </w:t>
            </w:r>
          </w:p>
        </w:tc>
        <w:tc>
          <w:tcPr>
            <w:tcW w:w="4222" w:type="dxa"/>
            <w:vAlign w:val="center"/>
          </w:tcPr>
          <w:p w:rsidR="00C141E5" w:rsidRPr="009B4F0D" w:rsidRDefault="00C141E5" w:rsidP="00015745">
            <w:pPr>
              <w:jc w:val="center"/>
              <w:rPr>
                <w:i/>
                <w:sz w:val="24"/>
              </w:rPr>
            </w:pPr>
          </w:p>
          <w:p w:rsidR="00C141E5" w:rsidRPr="009B4F0D" w:rsidRDefault="00C141E5" w:rsidP="00015745">
            <w:pPr>
              <w:jc w:val="center"/>
              <w:rPr>
                <w:i/>
                <w:sz w:val="24"/>
              </w:rPr>
            </w:pPr>
            <w:r w:rsidRPr="009B4F0D">
              <w:rPr>
                <w:i/>
                <w:sz w:val="24"/>
              </w:rPr>
              <w:t>Charge for;</w:t>
            </w:r>
          </w:p>
          <w:p w:rsidR="00C141E5" w:rsidRPr="009B4F0D" w:rsidRDefault="00C141E5" w:rsidP="00015745">
            <w:pPr>
              <w:jc w:val="center"/>
              <w:rPr>
                <w:i/>
                <w:sz w:val="24"/>
              </w:rPr>
            </w:pPr>
          </w:p>
          <w:p w:rsidR="00C141E5" w:rsidRPr="009B4F0D" w:rsidRDefault="00C141E5" w:rsidP="00015745">
            <w:pPr>
              <w:jc w:val="center"/>
              <w:rPr>
                <w:i/>
                <w:sz w:val="24"/>
              </w:rPr>
            </w:pPr>
            <w:r w:rsidRPr="009B4F0D">
              <w:rPr>
                <w:i/>
                <w:sz w:val="24"/>
              </w:rPr>
              <w:t>Driver Overtime</w:t>
            </w:r>
          </w:p>
          <w:p w:rsidR="00C141E5" w:rsidRPr="009B4F0D" w:rsidRDefault="00C141E5" w:rsidP="00015745">
            <w:pPr>
              <w:jc w:val="center"/>
              <w:rPr>
                <w:i/>
                <w:sz w:val="24"/>
              </w:rPr>
            </w:pPr>
            <w:r w:rsidRPr="009B4F0D">
              <w:rPr>
                <w:i/>
                <w:sz w:val="24"/>
              </w:rPr>
              <w:t>Sustenance</w:t>
            </w:r>
          </w:p>
          <w:p w:rsidR="00C141E5" w:rsidRPr="009B4F0D" w:rsidRDefault="00C141E5" w:rsidP="00015745">
            <w:pPr>
              <w:jc w:val="center"/>
              <w:rPr>
                <w:i/>
                <w:sz w:val="24"/>
              </w:rPr>
            </w:pPr>
            <w:r w:rsidRPr="009B4F0D">
              <w:rPr>
                <w:i/>
                <w:sz w:val="24"/>
              </w:rPr>
              <w:t>Administration Surcharge</w:t>
            </w:r>
          </w:p>
          <w:p w:rsidR="00C141E5" w:rsidRPr="009B4F0D" w:rsidRDefault="00C141E5" w:rsidP="00015745">
            <w:pPr>
              <w:jc w:val="center"/>
              <w:rPr>
                <w:i/>
                <w:sz w:val="24"/>
              </w:rPr>
            </w:pPr>
          </w:p>
        </w:tc>
      </w:tr>
      <w:tr w:rsidR="00C141E5" w:rsidRPr="00DD260C" w:rsidTr="009B4F0D">
        <w:trPr>
          <w:trHeight w:val="769"/>
        </w:trPr>
        <w:tc>
          <w:tcPr>
            <w:tcW w:w="5984" w:type="dxa"/>
            <w:shd w:val="clear" w:color="auto" w:fill="F2F2F2" w:themeFill="background1" w:themeFillShade="F2"/>
            <w:vAlign w:val="center"/>
          </w:tcPr>
          <w:p w:rsidR="00C141E5" w:rsidRPr="009B4F0D" w:rsidRDefault="00C141E5" w:rsidP="00E32EC3">
            <w:pPr>
              <w:jc w:val="center"/>
              <w:rPr>
                <w:sz w:val="24"/>
              </w:rPr>
            </w:pPr>
            <w:r w:rsidRPr="009B4F0D">
              <w:rPr>
                <w:sz w:val="24"/>
              </w:rPr>
              <w:t>Job outside core University times and outside University campuses</w:t>
            </w:r>
            <w:r w:rsidR="00CD0336" w:rsidRPr="009B4F0D">
              <w:rPr>
                <w:sz w:val="24"/>
              </w:rPr>
              <w:t xml:space="preserve"> and a minimum of 72 hours’ notice provided</w:t>
            </w:r>
          </w:p>
        </w:tc>
        <w:tc>
          <w:tcPr>
            <w:tcW w:w="4222" w:type="dxa"/>
            <w:vAlign w:val="center"/>
          </w:tcPr>
          <w:p w:rsidR="00C141E5" w:rsidRPr="009B4F0D" w:rsidRDefault="00C141E5" w:rsidP="00015745">
            <w:pPr>
              <w:jc w:val="center"/>
              <w:rPr>
                <w:i/>
                <w:sz w:val="24"/>
              </w:rPr>
            </w:pPr>
          </w:p>
          <w:p w:rsidR="00C141E5" w:rsidRPr="009B4F0D" w:rsidRDefault="00C141E5" w:rsidP="00015745">
            <w:pPr>
              <w:jc w:val="center"/>
              <w:rPr>
                <w:i/>
                <w:sz w:val="24"/>
              </w:rPr>
            </w:pPr>
            <w:r w:rsidRPr="009B4F0D">
              <w:rPr>
                <w:i/>
                <w:sz w:val="24"/>
              </w:rPr>
              <w:t>Charge for;</w:t>
            </w:r>
          </w:p>
          <w:p w:rsidR="00C141E5" w:rsidRPr="009B4F0D" w:rsidRDefault="00C141E5" w:rsidP="00015745">
            <w:pPr>
              <w:jc w:val="center"/>
              <w:rPr>
                <w:i/>
                <w:sz w:val="24"/>
              </w:rPr>
            </w:pPr>
          </w:p>
          <w:p w:rsidR="00C141E5" w:rsidRPr="009B4F0D" w:rsidRDefault="00C141E5" w:rsidP="00015745">
            <w:pPr>
              <w:jc w:val="center"/>
              <w:rPr>
                <w:i/>
                <w:sz w:val="24"/>
              </w:rPr>
            </w:pPr>
            <w:r w:rsidRPr="009B4F0D">
              <w:rPr>
                <w:i/>
                <w:sz w:val="24"/>
              </w:rPr>
              <w:t>Driver Overtime</w:t>
            </w:r>
          </w:p>
          <w:p w:rsidR="00C141E5" w:rsidRPr="009B4F0D" w:rsidRDefault="00C141E5" w:rsidP="00015745">
            <w:pPr>
              <w:jc w:val="center"/>
              <w:rPr>
                <w:i/>
                <w:sz w:val="24"/>
              </w:rPr>
            </w:pPr>
            <w:r w:rsidRPr="009B4F0D">
              <w:rPr>
                <w:i/>
                <w:sz w:val="24"/>
              </w:rPr>
              <w:t>Mileage</w:t>
            </w:r>
          </w:p>
          <w:p w:rsidR="00C141E5" w:rsidRPr="009B4F0D" w:rsidRDefault="00C141E5" w:rsidP="00015745">
            <w:pPr>
              <w:jc w:val="center"/>
              <w:rPr>
                <w:i/>
                <w:sz w:val="24"/>
              </w:rPr>
            </w:pPr>
            <w:r w:rsidRPr="009B4F0D">
              <w:rPr>
                <w:i/>
                <w:sz w:val="24"/>
              </w:rPr>
              <w:t>Sustenance</w:t>
            </w:r>
          </w:p>
          <w:p w:rsidR="00C141E5" w:rsidRPr="009B4F0D" w:rsidRDefault="00C141E5" w:rsidP="00015745">
            <w:pPr>
              <w:jc w:val="center"/>
              <w:rPr>
                <w:i/>
                <w:sz w:val="24"/>
              </w:rPr>
            </w:pPr>
            <w:r w:rsidRPr="009B4F0D">
              <w:rPr>
                <w:i/>
                <w:sz w:val="24"/>
              </w:rPr>
              <w:t>Administration Surcharge</w:t>
            </w:r>
          </w:p>
          <w:p w:rsidR="00C141E5" w:rsidRPr="009B4F0D" w:rsidRDefault="00C141E5" w:rsidP="00015745">
            <w:pPr>
              <w:jc w:val="center"/>
              <w:rPr>
                <w:i/>
                <w:sz w:val="24"/>
              </w:rPr>
            </w:pPr>
          </w:p>
        </w:tc>
      </w:tr>
    </w:tbl>
    <w:p w:rsidR="00F92333" w:rsidRPr="009B4F0D" w:rsidRDefault="009554A7" w:rsidP="009B4F0D">
      <w:pPr>
        <w:pStyle w:val="Heading2"/>
        <w:spacing w:line="360" w:lineRule="auto"/>
        <w:rPr>
          <w:rFonts w:asciiTheme="minorHAnsi" w:hAnsiTheme="minorHAnsi"/>
          <w:b/>
          <w:sz w:val="28"/>
          <w:szCs w:val="22"/>
        </w:rPr>
      </w:pPr>
      <w:r w:rsidRPr="009B4F0D">
        <w:rPr>
          <w:rFonts w:asciiTheme="minorHAnsi" w:hAnsiTheme="minorHAnsi"/>
          <w:b/>
          <w:sz w:val="28"/>
          <w:szCs w:val="22"/>
        </w:rPr>
        <w:t>Costings</w:t>
      </w:r>
      <w:r w:rsidR="00F92333" w:rsidRPr="009B4F0D">
        <w:rPr>
          <w:rFonts w:asciiTheme="minorHAnsi" w:hAnsiTheme="minorHAnsi"/>
          <w:b/>
          <w:sz w:val="28"/>
          <w:szCs w:val="22"/>
        </w:rPr>
        <w:t>:</w:t>
      </w:r>
    </w:p>
    <w:tbl>
      <w:tblPr>
        <w:tblStyle w:val="TableGrid"/>
        <w:tblW w:w="10206"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4"/>
        <w:gridCol w:w="4222"/>
      </w:tblGrid>
      <w:tr w:rsidR="00C141E5" w:rsidRPr="00DD260C" w:rsidTr="009B4F0D">
        <w:trPr>
          <w:trHeight w:val="533"/>
        </w:trPr>
        <w:tc>
          <w:tcPr>
            <w:tcW w:w="5984" w:type="dxa"/>
            <w:shd w:val="clear" w:color="auto" w:fill="F2F2F2" w:themeFill="background1" w:themeFillShade="F2"/>
            <w:vAlign w:val="center"/>
          </w:tcPr>
          <w:p w:rsidR="00C141E5" w:rsidRPr="009B4F0D" w:rsidRDefault="00C141E5" w:rsidP="009B4F0D">
            <w:pPr>
              <w:spacing w:line="480" w:lineRule="auto"/>
              <w:jc w:val="center"/>
              <w:rPr>
                <w:sz w:val="24"/>
              </w:rPr>
            </w:pPr>
            <w:r w:rsidRPr="009B4F0D">
              <w:rPr>
                <w:sz w:val="24"/>
              </w:rPr>
              <w:t>Mileage</w:t>
            </w:r>
          </w:p>
        </w:tc>
        <w:tc>
          <w:tcPr>
            <w:tcW w:w="4222" w:type="dxa"/>
            <w:vAlign w:val="center"/>
          </w:tcPr>
          <w:p w:rsidR="00C141E5" w:rsidRPr="009B4F0D" w:rsidRDefault="00C733E4" w:rsidP="009B4F0D">
            <w:pPr>
              <w:spacing w:line="480" w:lineRule="auto"/>
              <w:jc w:val="center"/>
              <w:rPr>
                <w:sz w:val="24"/>
              </w:rPr>
            </w:pPr>
            <w:r w:rsidRPr="009B4F0D">
              <w:rPr>
                <w:sz w:val="24"/>
              </w:rPr>
              <w:t>45p per mile</w:t>
            </w:r>
          </w:p>
        </w:tc>
      </w:tr>
      <w:tr w:rsidR="00C141E5" w:rsidRPr="00DD260C" w:rsidTr="009B4F0D">
        <w:trPr>
          <w:trHeight w:val="526"/>
        </w:trPr>
        <w:tc>
          <w:tcPr>
            <w:tcW w:w="5984" w:type="dxa"/>
            <w:shd w:val="clear" w:color="auto" w:fill="F2F2F2" w:themeFill="background1" w:themeFillShade="F2"/>
            <w:vAlign w:val="center"/>
          </w:tcPr>
          <w:p w:rsidR="00C141E5" w:rsidRPr="009B4F0D" w:rsidRDefault="00C141E5" w:rsidP="007F5402">
            <w:pPr>
              <w:jc w:val="center"/>
              <w:rPr>
                <w:sz w:val="24"/>
              </w:rPr>
            </w:pPr>
            <w:r w:rsidRPr="009B4F0D">
              <w:rPr>
                <w:sz w:val="24"/>
              </w:rPr>
              <w:t>Driver Overtime</w:t>
            </w:r>
          </w:p>
        </w:tc>
        <w:tc>
          <w:tcPr>
            <w:tcW w:w="4222" w:type="dxa"/>
            <w:vAlign w:val="center"/>
          </w:tcPr>
          <w:p w:rsidR="00C141E5" w:rsidRPr="009B4F0D" w:rsidRDefault="00E32EC3" w:rsidP="007F5402">
            <w:pPr>
              <w:jc w:val="center"/>
              <w:rPr>
                <w:sz w:val="24"/>
              </w:rPr>
            </w:pPr>
            <w:r w:rsidRPr="009B4F0D">
              <w:rPr>
                <w:sz w:val="24"/>
              </w:rPr>
              <w:t>£13.50 per hour</w:t>
            </w:r>
          </w:p>
        </w:tc>
      </w:tr>
      <w:tr w:rsidR="00C141E5" w:rsidRPr="00DD260C" w:rsidTr="009B4F0D">
        <w:trPr>
          <w:trHeight w:val="1189"/>
        </w:trPr>
        <w:tc>
          <w:tcPr>
            <w:tcW w:w="5984" w:type="dxa"/>
            <w:shd w:val="clear" w:color="auto" w:fill="F2F2F2" w:themeFill="background1" w:themeFillShade="F2"/>
            <w:vAlign w:val="center"/>
          </w:tcPr>
          <w:p w:rsidR="00C141E5" w:rsidRPr="009B4F0D" w:rsidRDefault="00C141E5" w:rsidP="007F5402">
            <w:pPr>
              <w:jc w:val="center"/>
              <w:rPr>
                <w:sz w:val="24"/>
              </w:rPr>
            </w:pPr>
            <w:r w:rsidRPr="009B4F0D">
              <w:rPr>
                <w:sz w:val="24"/>
              </w:rPr>
              <w:t>Sustenance</w:t>
            </w:r>
          </w:p>
        </w:tc>
        <w:tc>
          <w:tcPr>
            <w:tcW w:w="4222" w:type="dxa"/>
            <w:vAlign w:val="center"/>
          </w:tcPr>
          <w:p w:rsidR="00C141E5" w:rsidRPr="009B4F0D" w:rsidRDefault="00C141E5" w:rsidP="007F5402">
            <w:pPr>
              <w:jc w:val="center"/>
              <w:rPr>
                <w:sz w:val="24"/>
              </w:rPr>
            </w:pPr>
            <w:r w:rsidRPr="009B4F0D">
              <w:rPr>
                <w:sz w:val="24"/>
              </w:rPr>
              <w:t>As appropriate;</w:t>
            </w:r>
          </w:p>
          <w:p w:rsidR="00C141E5" w:rsidRPr="009B4F0D" w:rsidRDefault="00C141E5" w:rsidP="007F5402">
            <w:pPr>
              <w:jc w:val="center"/>
              <w:rPr>
                <w:sz w:val="24"/>
              </w:rPr>
            </w:pPr>
            <w:r w:rsidRPr="009B4F0D">
              <w:rPr>
                <w:sz w:val="24"/>
              </w:rPr>
              <w:t>Breakfast - £5</w:t>
            </w:r>
          </w:p>
          <w:p w:rsidR="00C141E5" w:rsidRPr="009B4F0D" w:rsidRDefault="00C141E5" w:rsidP="007F5402">
            <w:pPr>
              <w:jc w:val="center"/>
              <w:rPr>
                <w:sz w:val="24"/>
              </w:rPr>
            </w:pPr>
            <w:r w:rsidRPr="009B4F0D">
              <w:rPr>
                <w:sz w:val="24"/>
              </w:rPr>
              <w:t>Lunch - £5</w:t>
            </w:r>
          </w:p>
          <w:p w:rsidR="00C141E5" w:rsidRPr="009B4F0D" w:rsidRDefault="00C141E5" w:rsidP="00C733E4">
            <w:pPr>
              <w:jc w:val="center"/>
              <w:rPr>
                <w:sz w:val="24"/>
              </w:rPr>
            </w:pPr>
            <w:r w:rsidRPr="009B4F0D">
              <w:rPr>
                <w:sz w:val="24"/>
              </w:rPr>
              <w:t>Dinner - £15</w:t>
            </w:r>
          </w:p>
        </w:tc>
      </w:tr>
      <w:tr w:rsidR="00C141E5" w:rsidRPr="00DD260C" w:rsidTr="009B4F0D">
        <w:trPr>
          <w:trHeight w:val="516"/>
        </w:trPr>
        <w:tc>
          <w:tcPr>
            <w:tcW w:w="5984" w:type="dxa"/>
            <w:shd w:val="clear" w:color="auto" w:fill="F2F2F2" w:themeFill="background1" w:themeFillShade="F2"/>
            <w:vAlign w:val="center"/>
          </w:tcPr>
          <w:p w:rsidR="00C141E5" w:rsidRPr="009B4F0D" w:rsidRDefault="00C141E5" w:rsidP="007F5402">
            <w:pPr>
              <w:jc w:val="center"/>
              <w:rPr>
                <w:sz w:val="24"/>
              </w:rPr>
            </w:pPr>
            <w:r w:rsidRPr="009B4F0D">
              <w:rPr>
                <w:sz w:val="24"/>
              </w:rPr>
              <w:t>Administration Surcharge</w:t>
            </w:r>
          </w:p>
        </w:tc>
        <w:tc>
          <w:tcPr>
            <w:tcW w:w="4222" w:type="dxa"/>
            <w:vAlign w:val="center"/>
          </w:tcPr>
          <w:p w:rsidR="00C141E5" w:rsidRPr="009B4F0D" w:rsidRDefault="00C141E5" w:rsidP="007F5402">
            <w:pPr>
              <w:jc w:val="center"/>
              <w:rPr>
                <w:sz w:val="24"/>
              </w:rPr>
            </w:pPr>
            <w:r w:rsidRPr="009B4F0D">
              <w:rPr>
                <w:sz w:val="24"/>
              </w:rPr>
              <w:t>20% of the total cost</w:t>
            </w:r>
          </w:p>
        </w:tc>
      </w:tr>
    </w:tbl>
    <w:p w:rsidR="00C141E5" w:rsidRPr="00DD260C" w:rsidRDefault="00C141E5" w:rsidP="00572622">
      <w:pPr>
        <w:tabs>
          <w:tab w:val="left" w:pos="720"/>
          <w:tab w:val="left" w:pos="1440"/>
          <w:tab w:val="left" w:pos="2160"/>
          <w:tab w:val="left" w:pos="2880"/>
          <w:tab w:val="center" w:pos="4153"/>
        </w:tabs>
      </w:pPr>
    </w:p>
    <w:sectPr w:rsidR="00C141E5" w:rsidRPr="00DD260C" w:rsidSect="0084570D">
      <w:headerReference w:type="default" r:id="rId10"/>
      <w:footerReference w:type="default" r:id="rId11"/>
      <w:headerReference w:type="first" r:id="rId12"/>
      <w:footerReference w:type="first" r:id="rId13"/>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171" w:rsidRDefault="00D16171" w:rsidP="005209BC">
      <w:pPr>
        <w:spacing w:after="0" w:line="240" w:lineRule="auto"/>
      </w:pPr>
      <w:r>
        <w:separator/>
      </w:r>
    </w:p>
  </w:endnote>
  <w:endnote w:type="continuationSeparator" w:id="0">
    <w:p w:rsidR="00D16171" w:rsidRDefault="00D16171" w:rsidP="0052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Vijaya">
    <w:panose1 w:val="020B0604020202020204"/>
    <w:charset w:val="00"/>
    <w:family w:val="swiss"/>
    <w:pitch w:val="variable"/>
    <w:sig w:usb0="001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36" w:rsidRDefault="00CD0336" w:rsidP="00CD0336">
    <w:pPr>
      <w:pStyle w:val="Footer"/>
    </w:pPr>
    <w:r>
      <w:t>Reviewed November 2015</w:t>
    </w:r>
  </w:p>
  <w:p w:rsidR="00CD0336" w:rsidRPr="00CD0336" w:rsidRDefault="00CD0336" w:rsidP="00CD0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5DF" w:rsidRDefault="00E532CE">
    <w:pPr>
      <w:pStyle w:val="Footer"/>
    </w:pPr>
    <w:r>
      <w:t xml:space="preserve">Reviewed </w:t>
    </w:r>
    <w:r w:rsidR="00491811">
      <w:t>November</w:t>
    </w:r>
    <w:r w:rsidR="00C61A13">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171" w:rsidRDefault="00D16171" w:rsidP="005209BC">
      <w:pPr>
        <w:spacing w:after="0" w:line="240" w:lineRule="auto"/>
      </w:pPr>
      <w:r>
        <w:separator/>
      </w:r>
    </w:p>
  </w:footnote>
  <w:footnote w:type="continuationSeparator" w:id="0">
    <w:p w:rsidR="00D16171" w:rsidRDefault="00D16171" w:rsidP="00520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BC" w:rsidRDefault="005209BC">
    <w:pPr>
      <w:pStyle w:val="Header"/>
    </w:pPr>
  </w:p>
  <w:p w:rsidR="005209BC" w:rsidRPr="00C141E5" w:rsidRDefault="005209BC">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70D" w:rsidRDefault="000F6287" w:rsidP="00C61A13">
    <w:pPr>
      <w:pStyle w:val="Heading1"/>
      <w:jc w:val="right"/>
      <w:rPr>
        <w:rFonts w:ascii="Segoe UI Light" w:hAnsi="Segoe UI Light"/>
        <w:color w:val="000000" w:themeColor="text1"/>
      </w:rPr>
    </w:pPr>
    <w:r>
      <w:rPr>
        <w:noProof/>
        <w:lang w:eastAsia="en-GB"/>
      </w:rPr>
      <w:drawing>
        <wp:anchor distT="0" distB="0" distL="114300" distR="114300" simplePos="0" relativeHeight="251661312" behindDoc="1" locked="0" layoutInCell="1" allowOverlap="1" wp14:anchorId="4450BC3C" wp14:editId="68522D4D">
          <wp:simplePos x="0" y="0"/>
          <wp:positionH relativeFrom="margin">
            <wp:align>right</wp:align>
          </wp:positionH>
          <wp:positionV relativeFrom="paragraph">
            <wp:posOffset>241300</wp:posOffset>
          </wp:positionV>
          <wp:extent cx="752475" cy="184785"/>
          <wp:effectExtent l="0" t="0" r="9525" b="5715"/>
          <wp:wrapTight wrapText="bothSides">
            <wp:wrapPolygon edited="0">
              <wp:start x="0" y="0"/>
              <wp:lineTo x="0" y="20041"/>
              <wp:lineTo x="21327" y="20041"/>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ilitie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184785"/>
                  </a:xfrm>
                  <a:prstGeom prst="rect">
                    <a:avLst/>
                  </a:prstGeom>
                </pic:spPr>
              </pic:pic>
            </a:graphicData>
          </a:graphic>
          <wp14:sizeRelH relativeFrom="page">
            <wp14:pctWidth>0</wp14:pctWidth>
          </wp14:sizeRelH>
          <wp14:sizeRelV relativeFrom="page">
            <wp14:pctHeight>0</wp14:pctHeight>
          </wp14:sizeRelV>
        </wp:anchor>
      </w:drawing>
    </w:r>
    <w:r w:rsidR="0084570D">
      <w:rPr>
        <w:b w:val="0"/>
        <w:sz w:val="36"/>
      </w:rPr>
      <w:tab/>
    </w:r>
    <w:r w:rsidR="0084570D">
      <w:rPr>
        <w:b w:val="0"/>
        <w:sz w:val="36"/>
      </w:rPr>
      <w:tab/>
    </w:r>
    <w:r w:rsidR="0084570D">
      <w:rPr>
        <w:b w:val="0"/>
        <w:sz w:val="36"/>
      </w:rPr>
      <w:tab/>
    </w:r>
    <w:r w:rsidR="0084570D">
      <w:rPr>
        <w:b w:val="0"/>
        <w:sz w:val="36"/>
      </w:rPr>
      <w:tab/>
    </w:r>
    <w:r w:rsidR="0084570D">
      <w:rPr>
        <w:b w:val="0"/>
        <w:sz w:val="36"/>
      </w:rPr>
      <w:tab/>
    </w:r>
    <w:r w:rsidR="0084570D">
      <w:rPr>
        <w:b w:val="0"/>
        <w:sz w:val="36"/>
      </w:rPr>
      <w:tab/>
    </w:r>
    <w:r w:rsidR="0084570D">
      <w:rPr>
        <w:b w:val="0"/>
        <w:sz w:val="36"/>
      </w:rPr>
      <w:tab/>
    </w:r>
    <w:r w:rsidR="0084570D">
      <w:rPr>
        <w:noProof/>
        <w:sz w:val="40"/>
        <w:lang w:eastAsia="en-GB"/>
      </w:rPr>
      <mc:AlternateContent>
        <mc:Choice Requires="wps">
          <w:drawing>
            <wp:anchor distT="0" distB="0" distL="114300" distR="114300" simplePos="0" relativeHeight="251659264" behindDoc="0" locked="0" layoutInCell="1" allowOverlap="1" wp14:anchorId="5FA77644" wp14:editId="36710757">
              <wp:simplePos x="0" y="0"/>
              <wp:positionH relativeFrom="column">
                <wp:posOffset>-128016</wp:posOffset>
              </wp:positionH>
              <wp:positionV relativeFrom="paragraph">
                <wp:posOffset>77343</wp:posOffset>
              </wp:positionV>
              <wp:extent cx="3557016" cy="49339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3557016" cy="493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570D" w:rsidRPr="0084570D" w:rsidRDefault="0084570D" w:rsidP="00C733E4">
                          <w:pPr>
                            <w:pStyle w:val="Title"/>
                          </w:pPr>
                          <w:r w:rsidRPr="0084570D">
                            <w:t>Driver Booking Request</w:t>
                          </w:r>
                          <w:r w:rsidR="006D45DF">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A77644" id="_x0000_t202" coordsize="21600,21600" o:spt="202" path="m,l,21600r21600,l21600,xe">
              <v:stroke joinstyle="miter"/>
              <v:path gradientshapeok="t" o:connecttype="rect"/>
            </v:shapetype>
            <v:shape id="Text Box 1" o:spid="_x0000_s1026" type="#_x0000_t202" style="position:absolute;left:0;text-align:left;margin-left:-10.1pt;margin-top:6.1pt;width:280.1pt;height:3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" filled="f" stroked="f" strokeweight=".5pt">
              <v:textbox>
                <w:txbxContent>
                  <w:p w:rsidR="0084570D" w:rsidRPr="0084570D" w:rsidRDefault="0084570D" w:rsidP="00C733E4">
                    <w:pPr>
                      <w:pStyle w:val="Title"/>
                    </w:pPr>
                    <w:r w:rsidRPr="0084570D">
                      <w:t>Driver Booking Request</w:t>
                    </w:r>
                    <w:r w:rsidR="006D45DF">
                      <w:t xml:space="preserve"> Form</w:t>
                    </w:r>
                  </w:p>
                </w:txbxContent>
              </v:textbox>
            </v:shape>
          </w:pict>
        </mc:Fallback>
      </mc:AlternateContent>
    </w:r>
  </w:p>
  <w:p w:rsidR="00315E61" w:rsidRDefault="00D16171" w:rsidP="003B773B">
    <w:pPr>
      <w:pStyle w:val="Header"/>
      <w:jc w:val="right"/>
      <w:rPr>
        <w:rFonts w:ascii="Segoe UI Light" w:hAnsi="Segoe UI Light"/>
        <w:color w:val="000000" w:themeColor="text1"/>
        <w:sz w:val="24"/>
      </w:rPr>
    </w:pPr>
    <w:hyperlink r:id="rId2" w:history="1">
      <w:r w:rsidR="00315E61" w:rsidRPr="00B74506">
        <w:rPr>
          <w:rStyle w:val="Hyperlink"/>
          <w:rFonts w:ascii="Segoe UI Light" w:hAnsi="Segoe UI Light"/>
          <w:sz w:val="24"/>
        </w:rPr>
        <w:t>centralmailroom@mmu.ac.uk</w:t>
      </w:r>
    </w:hyperlink>
  </w:p>
  <w:p w:rsidR="0084570D" w:rsidRPr="008D2230" w:rsidRDefault="004B4A13" w:rsidP="003B773B">
    <w:pPr>
      <w:pStyle w:val="Header"/>
      <w:jc w:val="right"/>
      <w:rPr>
        <w:rFonts w:ascii="Segoe UI Light" w:hAnsi="Segoe UI Light"/>
        <w:color w:val="000000" w:themeColor="text1"/>
        <w:sz w:val="16"/>
      </w:rPr>
    </w:pPr>
    <w:r>
      <w:rPr>
        <w:rFonts w:ascii="Segoe UI Light" w:hAnsi="Segoe UI Light"/>
        <w:color w:val="000000" w:themeColor="text1"/>
        <w:sz w:val="24"/>
      </w:rPr>
      <w:t xml:space="preserve">0161 247 </w:t>
    </w:r>
    <w:r w:rsidR="00315E61">
      <w:rPr>
        <w:rFonts w:ascii="Segoe UI Light" w:hAnsi="Segoe UI Light"/>
        <w:color w:val="000000" w:themeColor="text1"/>
        <w:sz w:val="24"/>
      </w:rPr>
      <w:t>3421</w:t>
    </w:r>
  </w:p>
  <w:p w:rsidR="00C141E5" w:rsidRDefault="00C14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07003"/>
    <w:multiLevelType w:val="hybridMultilevel"/>
    <w:tmpl w:val="8D8A793A"/>
    <w:lvl w:ilvl="0" w:tplc="029A495A">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F5576"/>
    <w:multiLevelType w:val="hybridMultilevel"/>
    <w:tmpl w:val="A804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11790"/>
    <w:multiLevelType w:val="hybridMultilevel"/>
    <w:tmpl w:val="497EE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80022A"/>
    <w:multiLevelType w:val="hybridMultilevel"/>
    <w:tmpl w:val="7E38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C2205"/>
    <w:multiLevelType w:val="hybridMultilevel"/>
    <w:tmpl w:val="8326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820B2"/>
    <w:multiLevelType w:val="hybridMultilevel"/>
    <w:tmpl w:val="10700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61"/>
    <w:rsid w:val="000054D7"/>
    <w:rsid w:val="00015745"/>
    <w:rsid w:val="0002134D"/>
    <w:rsid w:val="00077CDC"/>
    <w:rsid w:val="000C41A1"/>
    <w:rsid w:val="000F6287"/>
    <w:rsid w:val="00151115"/>
    <w:rsid w:val="0015422C"/>
    <w:rsid w:val="00182B0D"/>
    <w:rsid w:val="001A6090"/>
    <w:rsid w:val="001C3D47"/>
    <w:rsid w:val="0020726B"/>
    <w:rsid w:val="00254D68"/>
    <w:rsid w:val="00287CD5"/>
    <w:rsid w:val="00291DD5"/>
    <w:rsid w:val="002A2B25"/>
    <w:rsid w:val="002D7B22"/>
    <w:rsid w:val="00315E61"/>
    <w:rsid w:val="00331EFE"/>
    <w:rsid w:val="00350095"/>
    <w:rsid w:val="003D3087"/>
    <w:rsid w:val="0044795D"/>
    <w:rsid w:val="00491811"/>
    <w:rsid w:val="004B4A13"/>
    <w:rsid w:val="005209BC"/>
    <w:rsid w:val="00572622"/>
    <w:rsid w:val="0062211B"/>
    <w:rsid w:val="00684656"/>
    <w:rsid w:val="006B24F6"/>
    <w:rsid w:val="006D45DF"/>
    <w:rsid w:val="006D5141"/>
    <w:rsid w:val="006F2ABC"/>
    <w:rsid w:val="00767383"/>
    <w:rsid w:val="00812567"/>
    <w:rsid w:val="008421D4"/>
    <w:rsid w:val="0084570D"/>
    <w:rsid w:val="00892BA6"/>
    <w:rsid w:val="00894F23"/>
    <w:rsid w:val="00930482"/>
    <w:rsid w:val="009554A7"/>
    <w:rsid w:val="00963BBE"/>
    <w:rsid w:val="009B4F0D"/>
    <w:rsid w:val="00A932E0"/>
    <w:rsid w:val="00AE428D"/>
    <w:rsid w:val="00AF6342"/>
    <w:rsid w:val="00B0234E"/>
    <w:rsid w:val="00B12427"/>
    <w:rsid w:val="00B46888"/>
    <w:rsid w:val="00B63B14"/>
    <w:rsid w:val="00B97012"/>
    <w:rsid w:val="00BE0769"/>
    <w:rsid w:val="00BF44D2"/>
    <w:rsid w:val="00C141E5"/>
    <w:rsid w:val="00C26F98"/>
    <w:rsid w:val="00C61A13"/>
    <w:rsid w:val="00C733E4"/>
    <w:rsid w:val="00CD0277"/>
    <w:rsid w:val="00CD0336"/>
    <w:rsid w:val="00CF6C36"/>
    <w:rsid w:val="00D15DB4"/>
    <w:rsid w:val="00D16171"/>
    <w:rsid w:val="00D57B27"/>
    <w:rsid w:val="00DD260C"/>
    <w:rsid w:val="00E32EC3"/>
    <w:rsid w:val="00E532CE"/>
    <w:rsid w:val="00EC4C39"/>
    <w:rsid w:val="00F02403"/>
    <w:rsid w:val="00F92333"/>
    <w:rsid w:val="00F924C6"/>
    <w:rsid w:val="00FE2F91"/>
    <w:rsid w:val="00FF0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150"/>
  <w15:docId w15:val="{A465B13E-2F78-429A-AEA7-2BE50711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4A7"/>
  </w:style>
  <w:style w:type="paragraph" w:styleId="Heading1">
    <w:name w:val="heading 1"/>
    <w:next w:val="Normal"/>
    <w:link w:val="Heading1Char"/>
    <w:uiPriority w:val="9"/>
    <w:qFormat/>
    <w:rsid w:val="009554A7"/>
    <w:pPr>
      <w:spacing w:before="240" w:after="0"/>
      <w:contextualSpacing/>
      <w:outlineLvl w:val="0"/>
    </w:pPr>
    <w:rPr>
      <w:rFonts w:ascii="Segoe UI Symbol" w:eastAsiaTheme="majorEastAsia" w:hAnsi="Segoe UI Symbol" w:cstheme="majorBidi"/>
      <w:b/>
      <w:bCs/>
      <w:color w:val="2F2F2F" w:themeColor="accent5" w:themeShade="80"/>
      <w:sz w:val="28"/>
      <w:szCs w:val="28"/>
    </w:rPr>
  </w:style>
  <w:style w:type="paragraph" w:styleId="Heading2">
    <w:name w:val="heading 2"/>
    <w:basedOn w:val="Heading1"/>
    <w:next w:val="Normal"/>
    <w:link w:val="Heading2Char"/>
    <w:uiPriority w:val="9"/>
    <w:unhideWhenUsed/>
    <w:qFormat/>
    <w:rsid w:val="009554A7"/>
    <w:pPr>
      <w:numPr>
        <w:ilvl w:val="1"/>
      </w:numPr>
      <w:spacing w:before="200"/>
      <w:outlineLvl w:val="1"/>
    </w:pPr>
    <w:rPr>
      <w:b w:val="0"/>
      <w:bCs w:val="0"/>
      <w:sz w:val="24"/>
      <w:szCs w:val="26"/>
    </w:rPr>
  </w:style>
  <w:style w:type="paragraph" w:styleId="Heading3">
    <w:name w:val="heading 3"/>
    <w:basedOn w:val="Heading2"/>
    <w:next w:val="Normal"/>
    <w:link w:val="Heading3Char"/>
    <w:uiPriority w:val="9"/>
    <w:semiHidden/>
    <w:unhideWhenUsed/>
    <w:qFormat/>
    <w:rsid w:val="009554A7"/>
    <w:pPr>
      <w:spacing w:line="271" w:lineRule="auto"/>
      <w:outlineLvl w:val="2"/>
    </w:pPr>
    <w:rPr>
      <w:b/>
      <w:bCs/>
      <w:sz w:val="22"/>
    </w:rPr>
  </w:style>
  <w:style w:type="paragraph" w:styleId="Heading4">
    <w:name w:val="heading 4"/>
    <w:basedOn w:val="Normal"/>
    <w:next w:val="Normal"/>
    <w:link w:val="Heading4Char"/>
    <w:uiPriority w:val="9"/>
    <w:semiHidden/>
    <w:unhideWhenUsed/>
    <w:qFormat/>
    <w:rsid w:val="009554A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554A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554A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554A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554A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554A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9BC"/>
  </w:style>
  <w:style w:type="paragraph" w:styleId="Footer">
    <w:name w:val="footer"/>
    <w:basedOn w:val="Normal"/>
    <w:link w:val="FooterChar"/>
    <w:uiPriority w:val="99"/>
    <w:unhideWhenUsed/>
    <w:rsid w:val="00520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9BC"/>
  </w:style>
  <w:style w:type="paragraph" w:styleId="BalloonText">
    <w:name w:val="Balloon Text"/>
    <w:basedOn w:val="Normal"/>
    <w:link w:val="BalloonTextChar"/>
    <w:uiPriority w:val="99"/>
    <w:semiHidden/>
    <w:unhideWhenUsed/>
    <w:rsid w:val="00520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9BC"/>
    <w:rPr>
      <w:rFonts w:ascii="Tahoma" w:hAnsi="Tahoma" w:cs="Tahoma"/>
      <w:sz w:val="16"/>
      <w:szCs w:val="16"/>
    </w:rPr>
  </w:style>
  <w:style w:type="character" w:styleId="Hyperlink">
    <w:name w:val="Hyperlink"/>
    <w:basedOn w:val="DefaultParagraphFont"/>
    <w:unhideWhenUsed/>
    <w:rsid w:val="005209BC"/>
    <w:rPr>
      <w:color w:val="5F5F5F" w:themeColor="hyperlink"/>
      <w:u w:val="single"/>
    </w:rPr>
  </w:style>
  <w:style w:type="paragraph" w:styleId="ListParagraph">
    <w:name w:val="List Paragraph"/>
    <w:basedOn w:val="Normal"/>
    <w:uiPriority w:val="34"/>
    <w:qFormat/>
    <w:rsid w:val="009554A7"/>
    <w:pPr>
      <w:ind w:left="720"/>
      <w:contextualSpacing/>
    </w:pPr>
  </w:style>
  <w:style w:type="table" w:styleId="TableGrid">
    <w:name w:val="Table Grid"/>
    <w:basedOn w:val="TableNormal"/>
    <w:uiPriority w:val="59"/>
    <w:rsid w:val="00520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9554A7"/>
    <w:pPr>
      <w:spacing w:after="0" w:line="240" w:lineRule="auto"/>
    </w:pPr>
  </w:style>
  <w:style w:type="character" w:customStyle="1" w:styleId="Heading1Char">
    <w:name w:val="Heading 1 Char"/>
    <w:basedOn w:val="DefaultParagraphFont"/>
    <w:link w:val="Heading1"/>
    <w:uiPriority w:val="9"/>
    <w:rsid w:val="009554A7"/>
    <w:rPr>
      <w:rFonts w:ascii="Segoe UI Symbol" w:eastAsiaTheme="majorEastAsia" w:hAnsi="Segoe UI Symbol" w:cstheme="majorBidi"/>
      <w:b/>
      <w:bCs/>
      <w:color w:val="2F2F2F" w:themeColor="accent5" w:themeShade="80"/>
      <w:sz w:val="28"/>
      <w:szCs w:val="28"/>
    </w:rPr>
  </w:style>
  <w:style w:type="character" w:styleId="PlaceholderText">
    <w:name w:val="Placeholder Text"/>
    <w:basedOn w:val="DefaultParagraphFont"/>
    <w:uiPriority w:val="99"/>
    <w:semiHidden/>
    <w:rsid w:val="004B4A13"/>
    <w:rPr>
      <w:color w:val="808080"/>
    </w:rPr>
  </w:style>
  <w:style w:type="character" w:customStyle="1" w:styleId="Heading2Char">
    <w:name w:val="Heading 2 Char"/>
    <w:basedOn w:val="DefaultParagraphFont"/>
    <w:link w:val="Heading2"/>
    <w:uiPriority w:val="9"/>
    <w:rsid w:val="009554A7"/>
    <w:rPr>
      <w:rFonts w:ascii="Segoe UI Symbol" w:eastAsiaTheme="majorEastAsia" w:hAnsi="Segoe UI Symbol" w:cstheme="majorBidi"/>
      <w:color w:val="2F2F2F" w:themeColor="accent5" w:themeShade="80"/>
      <w:sz w:val="24"/>
      <w:szCs w:val="26"/>
    </w:rPr>
  </w:style>
  <w:style w:type="character" w:customStyle="1" w:styleId="Heading3Char">
    <w:name w:val="Heading 3 Char"/>
    <w:basedOn w:val="DefaultParagraphFont"/>
    <w:link w:val="Heading3"/>
    <w:uiPriority w:val="9"/>
    <w:semiHidden/>
    <w:rsid w:val="009554A7"/>
    <w:rPr>
      <w:rFonts w:ascii="Segoe UI Symbol" w:eastAsiaTheme="majorEastAsia" w:hAnsi="Segoe UI Symbol" w:cstheme="majorBidi"/>
      <w:b/>
      <w:bCs/>
      <w:color w:val="2F2F2F" w:themeColor="accent5" w:themeShade="80"/>
      <w:szCs w:val="26"/>
    </w:rPr>
  </w:style>
  <w:style w:type="character" w:customStyle="1" w:styleId="Heading4Char">
    <w:name w:val="Heading 4 Char"/>
    <w:basedOn w:val="DefaultParagraphFont"/>
    <w:link w:val="Heading4"/>
    <w:uiPriority w:val="9"/>
    <w:semiHidden/>
    <w:rsid w:val="009554A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554A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554A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554A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554A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554A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554A7"/>
    <w:pPr>
      <w:spacing w:line="240" w:lineRule="auto"/>
      <w:contextualSpacing/>
    </w:pPr>
    <w:rPr>
      <w:rFonts w:ascii="Segoe UI Symbol" w:eastAsia="Gulim" w:hAnsi="Segoe UI Symbol" w:cstheme="majorBidi"/>
      <w:spacing w:val="5"/>
      <w:sz w:val="36"/>
      <w:szCs w:val="52"/>
    </w:rPr>
  </w:style>
  <w:style w:type="character" w:customStyle="1" w:styleId="TitleChar">
    <w:name w:val="Title Char"/>
    <w:basedOn w:val="DefaultParagraphFont"/>
    <w:link w:val="Title"/>
    <w:uiPriority w:val="10"/>
    <w:rsid w:val="009554A7"/>
    <w:rPr>
      <w:rFonts w:ascii="Segoe UI Symbol" w:eastAsia="Gulim" w:hAnsi="Segoe UI Symbol" w:cstheme="majorBidi"/>
      <w:spacing w:val="5"/>
      <w:sz w:val="36"/>
      <w:szCs w:val="52"/>
    </w:rPr>
  </w:style>
  <w:style w:type="paragraph" w:styleId="Subtitle">
    <w:name w:val="Subtitle"/>
    <w:basedOn w:val="Normal"/>
    <w:next w:val="Normal"/>
    <w:link w:val="SubtitleChar"/>
    <w:uiPriority w:val="11"/>
    <w:qFormat/>
    <w:rsid w:val="009554A7"/>
    <w:pPr>
      <w:spacing w:after="120"/>
    </w:pPr>
    <w:rPr>
      <w:rFonts w:asciiTheme="majorHAnsi" w:eastAsiaTheme="majorEastAsia" w:hAnsiTheme="majorHAnsi" w:cstheme="majorBidi"/>
      <w:i/>
      <w:iCs/>
      <w:spacing w:val="13"/>
      <w:sz w:val="18"/>
      <w:szCs w:val="24"/>
    </w:rPr>
  </w:style>
  <w:style w:type="character" w:customStyle="1" w:styleId="SubtitleChar">
    <w:name w:val="Subtitle Char"/>
    <w:basedOn w:val="DefaultParagraphFont"/>
    <w:link w:val="Subtitle"/>
    <w:uiPriority w:val="11"/>
    <w:rsid w:val="009554A7"/>
    <w:rPr>
      <w:rFonts w:asciiTheme="majorHAnsi" w:eastAsiaTheme="majorEastAsia" w:hAnsiTheme="majorHAnsi" w:cstheme="majorBidi"/>
      <w:i/>
      <w:iCs/>
      <w:spacing w:val="13"/>
      <w:sz w:val="18"/>
      <w:szCs w:val="24"/>
    </w:rPr>
  </w:style>
  <w:style w:type="character" w:styleId="Strong">
    <w:name w:val="Strong"/>
    <w:uiPriority w:val="22"/>
    <w:qFormat/>
    <w:rsid w:val="009554A7"/>
    <w:rPr>
      <w:b/>
      <w:bCs/>
    </w:rPr>
  </w:style>
  <w:style w:type="character" w:styleId="Emphasis">
    <w:name w:val="Emphasis"/>
    <w:uiPriority w:val="20"/>
    <w:qFormat/>
    <w:rsid w:val="009554A7"/>
    <w:rPr>
      <w:b/>
      <w:bCs/>
      <w:i/>
      <w:iCs/>
      <w:spacing w:val="10"/>
      <w:bdr w:val="none" w:sz="0" w:space="0" w:color="auto"/>
      <w:shd w:val="clear" w:color="auto" w:fill="auto"/>
    </w:rPr>
  </w:style>
  <w:style w:type="paragraph" w:styleId="Quote">
    <w:name w:val="Quote"/>
    <w:basedOn w:val="Normal"/>
    <w:next w:val="Normal"/>
    <w:link w:val="QuoteChar"/>
    <w:uiPriority w:val="29"/>
    <w:qFormat/>
    <w:rsid w:val="009554A7"/>
    <w:pPr>
      <w:spacing w:before="200" w:after="0"/>
      <w:ind w:left="360" w:right="360"/>
    </w:pPr>
    <w:rPr>
      <w:i/>
      <w:iCs/>
    </w:rPr>
  </w:style>
  <w:style w:type="character" w:customStyle="1" w:styleId="QuoteChar">
    <w:name w:val="Quote Char"/>
    <w:basedOn w:val="DefaultParagraphFont"/>
    <w:link w:val="Quote"/>
    <w:uiPriority w:val="29"/>
    <w:rsid w:val="009554A7"/>
    <w:rPr>
      <w:i/>
      <w:iCs/>
    </w:rPr>
  </w:style>
  <w:style w:type="paragraph" w:styleId="IntenseQuote">
    <w:name w:val="Intense Quote"/>
    <w:basedOn w:val="Normal"/>
    <w:next w:val="Normal"/>
    <w:link w:val="IntenseQuoteChar"/>
    <w:uiPriority w:val="30"/>
    <w:qFormat/>
    <w:rsid w:val="009554A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54A7"/>
    <w:rPr>
      <w:b/>
      <w:bCs/>
      <w:i/>
      <w:iCs/>
    </w:rPr>
  </w:style>
  <w:style w:type="character" w:styleId="SubtleEmphasis">
    <w:name w:val="Subtle Emphasis"/>
    <w:uiPriority w:val="19"/>
    <w:qFormat/>
    <w:rsid w:val="009554A7"/>
    <w:rPr>
      <w:i/>
      <w:iCs/>
    </w:rPr>
  </w:style>
  <w:style w:type="character" w:styleId="IntenseEmphasis">
    <w:name w:val="Intense Emphasis"/>
    <w:uiPriority w:val="21"/>
    <w:qFormat/>
    <w:rsid w:val="009554A7"/>
    <w:rPr>
      <w:b/>
      <w:bCs/>
    </w:rPr>
  </w:style>
  <w:style w:type="character" w:styleId="SubtleReference">
    <w:name w:val="Subtle Reference"/>
    <w:uiPriority w:val="31"/>
    <w:qFormat/>
    <w:rsid w:val="009554A7"/>
    <w:rPr>
      <w:smallCaps/>
    </w:rPr>
  </w:style>
  <w:style w:type="character" w:styleId="IntenseReference">
    <w:name w:val="Intense Reference"/>
    <w:uiPriority w:val="32"/>
    <w:qFormat/>
    <w:rsid w:val="009554A7"/>
    <w:rPr>
      <w:smallCaps/>
      <w:spacing w:val="5"/>
      <w:u w:val="single"/>
    </w:rPr>
  </w:style>
  <w:style w:type="character" w:styleId="BookTitle">
    <w:name w:val="Book Title"/>
    <w:uiPriority w:val="33"/>
    <w:qFormat/>
    <w:rsid w:val="009554A7"/>
    <w:rPr>
      <w:i/>
      <w:iCs/>
      <w:smallCaps/>
      <w:spacing w:val="5"/>
    </w:rPr>
  </w:style>
  <w:style w:type="paragraph" w:styleId="TOCHeading">
    <w:name w:val="TOC Heading"/>
    <w:basedOn w:val="Heading1"/>
    <w:next w:val="Normal"/>
    <w:uiPriority w:val="39"/>
    <w:semiHidden/>
    <w:unhideWhenUsed/>
    <w:qFormat/>
    <w:rsid w:val="009554A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almailroom@mmu.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ntralmailroom@mmu.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centralmailroom@mmu.ac.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Services\Facilities\Info-Store\Library\Forms%20&amp;%20Templates\Request%20and%20Order%20Forms\Driver%20Booking%20Request%20Form%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0A606391FB437190A920A42F4C87A6"/>
        <w:category>
          <w:name w:val="General"/>
          <w:gallery w:val="placeholder"/>
        </w:category>
        <w:types>
          <w:type w:val="bbPlcHdr"/>
        </w:types>
        <w:behaviors>
          <w:behavior w:val="content"/>
        </w:behaviors>
        <w:guid w:val="{768AD2D4-A639-4594-A692-4E71B291E1D9}"/>
      </w:docPartPr>
      <w:docPartBody>
        <w:p w:rsidR="0055530A" w:rsidRDefault="00942247" w:rsidP="00942247">
          <w:pPr>
            <w:pStyle w:val="1D0A606391FB437190A920A42F4C87A61"/>
          </w:pPr>
          <w:r w:rsidRPr="00DD260C">
            <w:rPr>
              <w:rStyle w:val="PlaceholderText"/>
            </w:rPr>
            <w:t>Click here to enter a date.</w:t>
          </w:r>
        </w:p>
      </w:docPartBody>
    </w:docPart>
    <w:docPart>
      <w:docPartPr>
        <w:name w:val="8FA8B373F25745929804AC68AB219791"/>
        <w:category>
          <w:name w:val="General"/>
          <w:gallery w:val="placeholder"/>
        </w:category>
        <w:types>
          <w:type w:val="bbPlcHdr"/>
        </w:types>
        <w:behaviors>
          <w:behavior w:val="content"/>
        </w:behaviors>
        <w:guid w:val="{22A24746-7B9F-4254-AE39-8A8B853E6084}"/>
      </w:docPartPr>
      <w:docPartBody>
        <w:p w:rsidR="00AC0BC9" w:rsidRDefault="00942247" w:rsidP="00942247">
          <w:pPr>
            <w:pStyle w:val="8FA8B373F25745929804AC68AB219791"/>
          </w:pPr>
          <w:r w:rsidRPr="0049181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Vijaya">
    <w:panose1 w:val="020B0604020202020204"/>
    <w:charset w:val="00"/>
    <w:family w:val="swiss"/>
    <w:pitch w:val="variable"/>
    <w:sig w:usb0="001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F3"/>
    <w:rsid w:val="00016D04"/>
    <w:rsid w:val="00360E77"/>
    <w:rsid w:val="003D7E74"/>
    <w:rsid w:val="0055530A"/>
    <w:rsid w:val="00696AE4"/>
    <w:rsid w:val="00942247"/>
    <w:rsid w:val="00AC0BC9"/>
    <w:rsid w:val="00B82E45"/>
    <w:rsid w:val="00D33F81"/>
    <w:rsid w:val="00DE04FC"/>
    <w:rsid w:val="00ED2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247"/>
    <w:rPr>
      <w:color w:val="808080"/>
    </w:rPr>
  </w:style>
  <w:style w:type="paragraph" w:customStyle="1" w:styleId="1D0A606391FB437190A920A42F4C87A6">
    <w:name w:val="1D0A606391FB437190A920A42F4C87A6"/>
  </w:style>
  <w:style w:type="paragraph" w:customStyle="1" w:styleId="1D0A606391FB437190A920A42F4C87A61">
    <w:name w:val="1D0A606391FB437190A920A42F4C87A61"/>
    <w:rsid w:val="00942247"/>
    <w:pPr>
      <w:spacing w:after="200" w:line="276" w:lineRule="auto"/>
    </w:pPr>
    <w:rPr>
      <w:lang w:eastAsia="en-US"/>
    </w:rPr>
  </w:style>
  <w:style w:type="paragraph" w:customStyle="1" w:styleId="8FA8B373F25745929804AC68AB219791">
    <w:name w:val="8FA8B373F25745929804AC68AB219791"/>
    <w:rsid w:val="00942247"/>
    <w:pPr>
      <w:spacing w:after="200" w:line="276"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E0B2-9AA8-446F-B559-E2A437ED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Driver Booking Request Form .dotx</Template>
  <TotalTime>75</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Lee Willcocks</cp:lastModifiedBy>
  <cp:revision>16</cp:revision>
  <cp:lastPrinted>2014-01-03T14:25:00Z</cp:lastPrinted>
  <dcterms:created xsi:type="dcterms:W3CDTF">2015-05-08T13:19:00Z</dcterms:created>
  <dcterms:modified xsi:type="dcterms:W3CDTF">2015-11-11T14:00:00Z</dcterms:modified>
</cp:coreProperties>
</file>