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A2" w:rsidRDefault="00120EBC" w:rsidP="002A7B91">
      <w:pPr>
        <w:spacing w:after="0"/>
        <w:rPr>
          <w:b/>
          <w:sz w:val="32"/>
          <w:szCs w:val="32"/>
        </w:rPr>
      </w:pPr>
      <w:bookmarkStart w:id="0" w:name="_GoBack"/>
      <w:bookmarkEnd w:id="0"/>
      <w:r>
        <w:rPr>
          <w:b/>
          <w:sz w:val="32"/>
          <w:szCs w:val="32"/>
        </w:rPr>
        <w:t xml:space="preserve">PGCE </w:t>
      </w:r>
      <w:r w:rsidR="00232D86" w:rsidRPr="00982E99">
        <w:rPr>
          <w:b/>
          <w:sz w:val="32"/>
          <w:szCs w:val="32"/>
        </w:rPr>
        <w:t>School Direct</w:t>
      </w:r>
      <w:r>
        <w:rPr>
          <w:b/>
          <w:sz w:val="32"/>
          <w:szCs w:val="32"/>
        </w:rPr>
        <w:t xml:space="preserve"> (Primary)</w:t>
      </w:r>
      <w:r w:rsidR="00232D86" w:rsidRPr="00982E99">
        <w:rPr>
          <w:b/>
          <w:sz w:val="32"/>
          <w:szCs w:val="32"/>
        </w:rPr>
        <w:t xml:space="preserve"> 2015 – 16</w:t>
      </w:r>
    </w:p>
    <w:p w:rsidR="00120EBC" w:rsidRDefault="00120EBC" w:rsidP="002A7B91">
      <w:pPr>
        <w:spacing w:after="0"/>
        <w:rPr>
          <w:b/>
          <w:sz w:val="32"/>
          <w:szCs w:val="32"/>
        </w:rPr>
      </w:pPr>
    </w:p>
    <w:p w:rsidR="00120EBC" w:rsidRDefault="00120EBC" w:rsidP="002A7B91">
      <w:pPr>
        <w:spacing w:after="0"/>
        <w:rPr>
          <w:sz w:val="24"/>
          <w:szCs w:val="24"/>
        </w:rPr>
      </w:pPr>
      <w:r w:rsidRPr="00120EBC">
        <w:rPr>
          <w:sz w:val="24"/>
          <w:szCs w:val="24"/>
        </w:rPr>
        <w:t>Many apologies for not being able to join you today, I am teaching. I have put together a list of the things that are already loosely in place for next year</w:t>
      </w:r>
      <w:r>
        <w:rPr>
          <w:sz w:val="24"/>
          <w:szCs w:val="24"/>
        </w:rPr>
        <w:t xml:space="preserve">…..along with some questions. Jayne Barnes will be leading the primary group discussion and  will feed back your comments, but if you would like to get in touch with me about anything at all please email: </w:t>
      </w:r>
      <w:hyperlink r:id="rId8" w:history="1">
        <w:r w:rsidRPr="00FA1DB4">
          <w:rPr>
            <w:rStyle w:val="Hyperlink"/>
            <w:sz w:val="24"/>
            <w:szCs w:val="24"/>
          </w:rPr>
          <w:t>d.hadwen@mmu.ac.uk</w:t>
        </w:r>
      </w:hyperlink>
      <w:r>
        <w:rPr>
          <w:sz w:val="24"/>
          <w:szCs w:val="24"/>
        </w:rPr>
        <w:t xml:space="preserve"> Tel: 0161 247 2032. Many thanks.</w:t>
      </w:r>
    </w:p>
    <w:p w:rsidR="00120EBC" w:rsidRDefault="00120EBC" w:rsidP="002A7B91">
      <w:pPr>
        <w:spacing w:after="0"/>
        <w:rPr>
          <w:sz w:val="24"/>
          <w:szCs w:val="24"/>
        </w:rPr>
      </w:pPr>
    </w:p>
    <w:p w:rsidR="00120EBC" w:rsidRPr="00120EBC" w:rsidRDefault="00120EBC" w:rsidP="002A7B91">
      <w:pPr>
        <w:spacing w:after="0"/>
        <w:rPr>
          <w:sz w:val="24"/>
          <w:szCs w:val="24"/>
        </w:rPr>
      </w:pPr>
      <w:r>
        <w:rPr>
          <w:sz w:val="24"/>
          <w:szCs w:val="24"/>
        </w:rPr>
        <w:t>Diane</w:t>
      </w:r>
      <w:r w:rsidR="00D5137A">
        <w:rPr>
          <w:sz w:val="24"/>
          <w:szCs w:val="24"/>
        </w:rPr>
        <w:t xml:space="preserve">  </w:t>
      </w:r>
      <w:r>
        <w:rPr>
          <w:sz w:val="24"/>
          <w:szCs w:val="24"/>
        </w:rPr>
        <w:t>________________________________________________________________________</w:t>
      </w:r>
    </w:p>
    <w:p w:rsidR="00982E99" w:rsidRPr="00982E99" w:rsidRDefault="00982E99" w:rsidP="002A7B91">
      <w:pPr>
        <w:spacing w:after="0"/>
        <w:rPr>
          <w:b/>
          <w:sz w:val="32"/>
          <w:szCs w:val="32"/>
        </w:rPr>
      </w:pPr>
    </w:p>
    <w:p w:rsidR="00120EBC" w:rsidRDefault="00120EBC" w:rsidP="002A7B91">
      <w:pPr>
        <w:spacing w:after="0"/>
        <w:rPr>
          <w:b/>
          <w:sz w:val="28"/>
          <w:szCs w:val="28"/>
        </w:rPr>
      </w:pPr>
      <w:r>
        <w:rPr>
          <w:b/>
          <w:sz w:val="28"/>
          <w:szCs w:val="28"/>
        </w:rPr>
        <w:t>School Direct Primary</w:t>
      </w:r>
    </w:p>
    <w:p w:rsidR="00120EBC" w:rsidRDefault="00120EBC" w:rsidP="002A7B91">
      <w:pPr>
        <w:spacing w:after="0"/>
        <w:rPr>
          <w:b/>
          <w:sz w:val="28"/>
          <w:szCs w:val="28"/>
        </w:rPr>
      </w:pPr>
    </w:p>
    <w:p w:rsidR="00232D86" w:rsidRDefault="00232D86" w:rsidP="002A7B91">
      <w:pPr>
        <w:spacing w:after="0"/>
        <w:rPr>
          <w:b/>
          <w:sz w:val="28"/>
          <w:szCs w:val="28"/>
        </w:rPr>
      </w:pPr>
      <w:r>
        <w:rPr>
          <w:b/>
          <w:sz w:val="28"/>
          <w:szCs w:val="28"/>
        </w:rPr>
        <w:t>Plans so far</w:t>
      </w:r>
      <w:r w:rsidR="00982E99">
        <w:rPr>
          <w:b/>
          <w:sz w:val="28"/>
          <w:szCs w:val="28"/>
        </w:rPr>
        <w:t xml:space="preserve"> for next year</w:t>
      </w:r>
      <w:r>
        <w:rPr>
          <w:b/>
          <w:sz w:val="28"/>
          <w:szCs w:val="28"/>
        </w:rPr>
        <w:t>, based on feedback from mentors and student, to be discussed with colleagues 5/2/15</w:t>
      </w:r>
    </w:p>
    <w:p w:rsidR="002A7B91" w:rsidRDefault="002A7B91" w:rsidP="002A7B91">
      <w:pPr>
        <w:spacing w:after="0"/>
        <w:rPr>
          <w:b/>
          <w:sz w:val="28"/>
          <w:szCs w:val="28"/>
        </w:rPr>
      </w:pPr>
    </w:p>
    <w:p w:rsidR="00232D86" w:rsidRDefault="00232D86" w:rsidP="002A7B91">
      <w:pPr>
        <w:pStyle w:val="ListParagraph"/>
        <w:numPr>
          <w:ilvl w:val="0"/>
          <w:numId w:val="1"/>
        </w:numPr>
        <w:spacing w:after="0"/>
        <w:rPr>
          <w:sz w:val="28"/>
          <w:szCs w:val="28"/>
        </w:rPr>
      </w:pPr>
      <w:r w:rsidRPr="00232D86">
        <w:rPr>
          <w:sz w:val="28"/>
          <w:szCs w:val="28"/>
        </w:rPr>
        <w:t>Intention is to have all documentation on the website updated by the first week in July 2015, so all Lead schools, mentors, teachers and students have access</w:t>
      </w:r>
    </w:p>
    <w:p w:rsidR="00232D86" w:rsidRDefault="00232D86" w:rsidP="002A7B91">
      <w:pPr>
        <w:pStyle w:val="ListParagraph"/>
        <w:spacing w:after="0"/>
        <w:ind w:left="502"/>
        <w:rPr>
          <w:sz w:val="28"/>
          <w:szCs w:val="28"/>
        </w:rPr>
      </w:pPr>
    </w:p>
    <w:p w:rsidR="00232D86" w:rsidRDefault="00232D86" w:rsidP="002A7B91">
      <w:pPr>
        <w:pStyle w:val="ListParagraph"/>
        <w:numPr>
          <w:ilvl w:val="0"/>
          <w:numId w:val="1"/>
        </w:numPr>
        <w:spacing w:after="0"/>
        <w:rPr>
          <w:sz w:val="28"/>
          <w:szCs w:val="28"/>
        </w:rPr>
      </w:pPr>
      <w:r>
        <w:rPr>
          <w:sz w:val="28"/>
          <w:szCs w:val="28"/>
        </w:rPr>
        <w:t>Twilight Mentors meeting in preparation for September start in July</w:t>
      </w:r>
    </w:p>
    <w:p w:rsidR="00232D86" w:rsidRPr="00232D86" w:rsidRDefault="00232D86" w:rsidP="002A7B91">
      <w:pPr>
        <w:pStyle w:val="ListParagraph"/>
        <w:spacing w:after="0"/>
        <w:rPr>
          <w:sz w:val="28"/>
          <w:szCs w:val="28"/>
        </w:rPr>
      </w:pPr>
    </w:p>
    <w:p w:rsidR="00232D86" w:rsidRDefault="00232D86" w:rsidP="002A7B91">
      <w:pPr>
        <w:pStyle w:val="ListParagraph"/>
        <w:numPr>
          <w:ilvl w:val="0"/>
          <w:numId w:val="1"/>
        </w:numPr>
        <w:spacing w:after="0"/>
        <w:rPr>
          <w:sz w:val="28"/>
          <w:szCs w:val="28"/>
        </w:rPr>
      </w:pPr>
      <w:r>
        <w:rPr>
          <w:sz w:val="28"/>
          <w:szCs w:val="28"/>
        </w:rPr>
        <w:t>Moodle pages updated and ready for September 1</w:t>
      </w:r>
      <w:r w:rsidRPr="00232D86">
        <w:rPr>
          <w:sz w:val="28"/>
          <w:szCs w:val="28"/>
          <w:vertAlign w:val="superscript"/>
        </w:rPr>
        <w:t>st</w:t>
      </w:r>
      <w:r>
        <w:rPr>
          <w:sz w:val="28"/>
          <w:szCs w:val="28"/>
        </w:rPr>
        <w:t xml:space="preserve"> for all students</w:t>
      </w:r>
    </w:p>
    <w:p w:rsidR="00232D86" w:rsidRPr="00232D86" w:rsidRDefault="00232D86" w:rsidP="002A7B91">
      <w:pPr>
        <w:pStyle w:val="ListParagraph"/>
        <w:spacing w:after="0"/>
        <w:rPr>
          <w:sz w:val="28"/>
          <w:szCs w:val="28"/>
        </w:rPr>
      </w:pPr>
    </w:p>
    <w:p w:rsidR="002A7B91" w:rsidRDefault="00232D86" w:rsidP="002A7B91">
      <w:pPr>
        <w:pStyle w:val="ListParagraph"/>
        <w:numPr>
          <w:ilvl w:val="0"/>
          <w:numId w:val="1"/>
        </w:numPr>
        <w:spacing w:after="0"/>
        <w:rPr>
          <w:sz w:val="28"/>
          <w:szCs w:val="28"/>
        </w:rPr>
      </w:pPr>
      <w:r>
        <w:rPr>
          <w:sz w:val="28"/>
          <w:szCs w:val="28"/>
        </w:rPr>
        <w:t xml:space="preserve">Continuation and growth of Twitter feed </w:t>
      </w:r>
      <w:r w:rsidR="002A7B91">
        <w:rPr>
          <w:sz w:val="28"/>
          <w:szCs w:val="28"/>
        </w:rPr>
        <w:t xml:space="preserve">for basic information to schools </w:t>
      </w:r>
      <w:hyperlink r:id="rId9" w:history="1">
        <w:r w:rsidR="002A7B91" w:rsidRPr="00FA1DB4">
          <w:rPr>
            <w:rStyle w:val="Hyperlink"/>
            <w:sz w:val="28"/>
            <w:szCs w:val="28"/>
          </w:rPr>
          <w:t>www.twitter.com/mmu_sdprimary</w:t>
        </w:r>
      </w:hyperlink>
      <w:r w:rsidR="002A7B91">
        <w:rPr>
          <w:sz w:val="28"/>
          <w:szCs w:val="28"/>
        </w:rPr>
        <w:t xml:space="preserve">  Please follow now </w:t>
      </w:r>
      <w:r w:rsidR="002A7B91" w:rsidRPr="002A7B91">
        <w:rPr>
          <w:sz w:val="28"/>
          <w:szCs w:val="28"/>
        </w:rPr>
        <w:sym w:font="Wingdings" w:char="F04A"/>
      </w:r>
      <w:r w:rsidR="00120EBC">
        <w:rPr>
          <w:sz w:val="28"/>
          <w:szCs w:val="28"/>
        </w:rPr>
        <w:t xml:space="preserve"> Website updated regularly – have a look now, been updated</w:t>
      </w:r>
    </w:p>
    <w:p w:rsidR="002A7B91" w:rsidRPr="002A7B91" w:rsidRDefault="002A7B91" w:rsidP="002A7B91">
      <w:pPr>
        <w:spacing w:after="0"/>
        <w:rPr>
          <w:sz w:val="28"/>
          <w:szCs w:val="28"/>
        </w:rPr>
      </w:pPr>
    </w:p>
    <w:p w:rsidR="00232D86" w:rsidRDefault="00120EBC" w:rsidP="002A7B91">
      <w:pPr>
        <w:pStyle w:val="ListParagraph"/>
        <w:numPr>
          <w:ilvl w:val="0"/>
          <w:numId w:val="1"/>
        </w:numPr>
        <w:spacing w:after="0"/>
        <w:rPr>
          <w:sz w:val="28"/>
          <w:szCs w:val="28"/>
        </w:rPr>
      </w:pPr>
      <w:r>
        <w:rPr>
          <w:sz w:val="28"/>
          <w:szCs w:val="28"/>
        </w:rPr>
        <w:t>Shared i</w:t>
      </w:r>
      <w:r w:rsidR="00232D86" w:rsidRPr="00232D86">
        <w:rPr>
          <w:sz w:val="28"/>
          <w:szCs w:val="28"/>
        </w:rPr>
        <w:t xml:space="preserve">nduction at MMU for both Crewe and </w:t>
      </w:r>
      <w:r w:rsidR="00232D86">
        <w:rPr>
          <w:sz w:val="28"/>
          <w:szCs w:val="28"/>
        </w:rPr>
        <w:t xml:space="preserve">Manchester students </w:t>
      </w:r>
      <w:r w:rsidR="00232D86" w:rsidRPr="00232D86">
        <w:rPr>
          <w:sz w:val="28"/>
          <w:szCs w:val="28"/>
        </w:rPr>
        <w:t>at Birley</w:t>
      </w:r>
      <w:r>
        <w:rPr>
          <w:sz w:val="28"/>
          <w:szCs w:val="28"/>
        </w:rPr>
        <w:t xml:space="preserve"> – this means they all get the same message at the same time</w:t>
      </w:r>
      <w:r w:rsidR="00232D86" w:rsidRPr="00232D86">
        <w:rPr>
          <w:sz w:val="28"/>
          <w:szCs w:val="28"/>
        </w:rPr>
        <w:t xml:space="preserve">;  this year’s students </w:t>
      </w:r>
      <w:r>
        <w:rPr>
          <w:sz w:val="28"/>
          <w:szCs w:val="28"/>
        </w:rPr>
        <w:t xml:space="preserve">will talk about their </w:t>
      </w:r>
      <w:r w:rsidR="00232D86" w:rsidRPr="00232D86">
        <w:rPr>
          <w:sz w:val="28"/>
          <w:szCs w:val="28"/>
        </w:rPr>
        <w:t>experience</w:t>
      </w:r>
      <w:r>
        <w:rPr>
          <w:sz w:val="28"/>
          <w:szCs w:val="28"/>
        </w:rPr>
        <w:t xml:space="preserve">. </w:t>
      </w:r>
      <w:proofErr w:type="spellStart"/>
      <w:r>
        <w:rPr>
          <w:sz w:val="28"/>
          <w:szCs w:val="28"/>
        </w:rPr>
        <w:t>Head</w:t>
      </w:r>
      <w:r w:rsidR="00232D86" w:rsidRPr="00232D86">
        <w:rPr>
          <w:sz w:val="28"/>
          <w:szCs w:val="28"/>
        </w:rPr>
        <w:t>teacher</w:t>
      </w:r>
      <w:r>
        <w:rPr>
          <w:sz w:val="28"/>
          <w:szCs w:val="28"/>
        </w:rPr>
        <w:t>’</w:t>
      </w:r>
      <w:r w:rsidR="00232D86" w:rsidRPr="00232D86">
        <w:rPr>
          <w:sz w:val="28"/>
          <w:szCs w:val="28"/>
        </w:rPr>
        <w:t>s</w:t>
      </w:r>
      <w:proofErr w:type="spellEnd"/>
      <w:r w:rsidR="00232D86" w:rsidRPr="00232D86">
        <w:rPr>
          <w:sz w:val="28"/>
          <w:szCs w:val="28"/>
        </w:rPr>
        <w:t xml:space="preserve"> talk why SD is a great route; would be good to have at least one Lead School Mentor, a Professional Mentor, class mentor  joining us</w:t>
      </w:r>
      <w:r w:rsidR="00232D86">
        <w:rPr>
          <w:sz w:val="28"/>
          <w:szCs w:val="28"/>
        </w:rPr>
        <w:t xml:space="preserve"> from a Crew</w:t>
      </w:r>
      <w:r w:rsidR="00D5137A">
        <w:rPr>
          <w:sz w:val="28"/>
          <w:szCs w:val="28"/>
        </w:rPr>
        <w:t>e</w:t>
      </w:r>
      <w:r w:rsidR="00232D86">
        <w:rPr>
          <w:sz w:val="28"/>
          <w:szCs w:val="28"/>
        </w:rPr>
        <w:t xml:space="preserve"> Alliance and a Manchester Alliance</w:t>
      </w:r>
      <w:r w:rsidR="00232D86" w:rsidRPr="00232D86">
        <w:rPr>
          <w:sz w:val="28"/>
          <w:szCs w:val="28"/>
        </w:rPr>
        <w:t xml:space="preserve"> – open invite to schools to send a rep. FRIDAY </w:t>
      </w:r>
      <w:r w:rsidR="00D5137A" w:rsidRPr="000724DC">
        <w:rPr>
          <w:sz w:val="28"/>
          <w:szCs w:val="28"/>
        </w:rPr>
        <w:t>4</w:t>
      </w:r>
      <w:r w:rsidR="00232D86" w:rsidRPr="000724DC">
        <w:rPr>
          <w:sz w:val="28"/>
          <w:szCs w:val="28"/>
          <w:vertAlign w:val="superscript"/>
        </w:rPr>
        <w:t>th</w:t>
      </w:r>
      <w:r w:rsidR="00232D86" w:rsidRPr="00232D86">
        <w:rPr>
          <w:sz w:val="28"/>
          <w:szCs w:val="28"/>
        </w:rPr>
        <w:t xml:space="preserve"> </w:t>
      </w:r>
      <w:r w:rsidR="002A7B91">
        <w:rPr>
          <w:sz w:val="28"/>
          <w:szCs w:val="28"/>
        </w:rPr>
        <w:t>SEPTEMBER</w:t>
      </w:r>
      <w:r w:rsidR="00232D86" w:rsidRPr="00232D86">
        <w:rPr>
          <w:sz w:val="28"/>
          <w:szCs w:val="28"/>
        </w:rPr>
        <w:t>.</w:t>
      </w:r>
      <w:r w:rsidR="002A7B91">
        <w:rPr>
          <w:sz w:val="28"/>
          <w:szCs w:val="28"/>
        </w:rPr>
        <w:t xml:space="preserve"> </w:t>
      </w:r>
    </w:p>
    <w:p w:rsidR="002A7B91" w:rsidRPr="00D5137A" w:rsidRDefault="002A7B91" w:rsidP="002A7B91">
      <w:pPr>
        <w:pStyle w:val="ListParagraph"/>
        <w:spacing w:after="0"/>
        <w:rPr>
          <w:color w:val="FF0000"/>
          <w:sz w:val="28"/>
          <w:szCs w:val="28"/>
        </w:rPr>
      </w:pPr>
    </w:p>
    <w:p w:rsidR="002A7B91" w:rsidRDefault="002A7B91" w:rsidP="00120EBC">
      <w:pPr>
        <w:pStyle w:val="ListParagraph"/>
        <w:numPr>
          <w:ilvl w:val="0"/>
          <w:numId w:val="1"/>
        </w:numPr>
        <w:spacing w:after="0"/>
        <w:rPr>
          <w:sz w:val="28"/>
          <w:szCs w:val="28"/>
        </w:rPr>
      </w:pPr>
      <w:r>
        <w:rPr>
          <w:sz w:val="28"/>
          <w:szCs w:val="28"/>
        </w:rPr>
        <w:lastRenderedPageBreak/>
        <w:t>Crewe students will have a PDR/Group Tutor identified before they start in September and DH oversight of the whole cohort and PDR/Group Tutor for Birley students</w:t>
      </w:r>
    </w:p>
    <w:p w:rsidR="00120EBC" w:rsidRPr="00120EBC" w:rsidRDefault="00120EBC" w:rsidP="00120EBC">
      <w:pPr>
        <w:spacing w:after="0"/>
        <w:rPr>
          <w:sz w:val="28"/>
          <w:szCs w:val="28"/>
        </w:rPr>
      </w:pPr>
    </w:p>
    <w:p w:rsidR="00232D86" w:rsidRDefault="002A7B91" w:rsidP="002A7B91">
      <w:pPr>
        <w:pStyle w:val="ListParagraph"/>
        <w:numPr>
          <w:ilvl w:val="0"/>
          <w:numId w:val="1"/>
        </w:numPr>
        <w:spacing w:after="0"/>
        <w:rPr>
          <w:sz w:val="28"/>
          <w:szCs w:val="28"/>
        </w:rPr>
      </w:pPr>
      <w:r w:rsidRPr="002A7B91">
        <w:rPr>
          <w:sz w:val="28"/>
          <w:szCs w:val="28"/>
        </w:rPr>
        <w:t>Changes to Placements</w:t>
      </w:r>
      <w:r>
        <w:rPr>
          <w:sz w:val="28"/>
          <w:szCs w:val="28"/>
        </w:rPr>
        <w:t xml:space="preserve"> and Assessment and Recording</w:t>
      </w:r>
    </w:p>
    <w:p w:rsidR="00D5137A" w:rsidRPr="00D5137A" w:rsidRDefault="00D5137A" w:rsidP="00D5137A">
      <w:pPr>
        <w:pStyle w:val="ListParagraph"/>
        <w:rPr>
          <w:sz w:val="28"/>
          <w:szCs w:val="28"/>
        </w:rPr>
      </w:pPr>
    </w:p>
    <w:p w:rsidR="002A7B91" w:rsidRPr="00120EBC" w:rsidRDefault="002A7B91" w:rsidP="00120EBC">
      <w:pPr>
        <w:pStyle w:val="ListParagraph"/>
        <w:numPr>
          <w:ilvl w:val="0"/>
          <w:numId w:val="2"/>
        </w:numPr>
        <w:spacing w:after="0"/>
        <w:rPr>
          <w:sz w:val="28"/>
          <w:szCs w:val="28"/>
        </w:rPr>
      </w:pPr>
      <w:r>
        <w:rPr>
          <w:sz w:val="28"/>
          <w:szCs w:val="28"/>
        </w:rPr>
        <w:t>Block A First Placement final week 18</w:t>
      </w:r>
      <w:r w:rsidRPr="002A7B91">
        <w:rPr>
          <w:sz w:val="28"/>
          <w:szCs w:val="28"/>
          <w:vertAlign w:val="superscript"/>
        </w:rPr>
        <w:t>th</w:t>
      </w:r>
      <w:r>
        <w:rPr>
          <w:sz w:val="28"/>
          <w:szCs w:val="28"/>
        </w:rPr>
        <w:t xml:space="preserve"> Jan </w:t>
      </w:r>
      <w:r w:rsidR="00D5137A">
        <w:rPr>
          <w:sz w:val="28"/>
          <w:szCs w:val="28"/>
        </w:rPr>
        <w:t>–</w:t>
      </w:r>
      <w:r>
        <w:rPr>
          <w:sz w:val="28"/>
          <w:szCs w:val="28"/>
        </w:rPr>
        <w:t xml:space="preserve"> </w:t>
      </w:r>
      <w:r w:rsidRPr="002A7B91">
        <w:rPr>
          <w:b/>
          <w:sz w:val="28"/>
          <w:szCs w:val="28"/>
        </w:rPr>
        <w:t>WITH AN INTERIM AND FINAL REPORT</w:t>
      </w:r>
    </w:p>
    <w:p w:rsidR="002A7B91" w:rsidRPr="00120EBC" w:rsidRDefault="002A7B91" w:rsidP="002A7B91">
      <w:pPr>
        <w:pStyle w:val="ListParagraph"/>
        <w:numPr>
          <w:ilvl w:val="0"/>
          <w:numId w:val="2"/>
        </w:numPr>
        <w:spacing w:after="0"/>
        <w:rPr>
          <w:sz w:val="28"/>
          <w:szCs w:val="28"/>
        </w:rPr>
      </w:pPr>
      <w:r>
        <w:rPr>
          <w:sz w:val="28"/>
          <w:szCs w:val="28"/>
        </w:rPr>
        <w:t>Week in college; whole cohort events e.g. visiting speakers; core subject sessions; group study tasks; prep for SEND</w:t>
      </w:r>
    </w:p>
    <w:p w:rsidR="002A7B91" w:rsidRPr="002A7B91" w:rsidRDefault="002A7B91" w:rsidP="002A7B91">
      <w:pPr>
        <w:pStyle w:val="ListParagraph"/>
        <w:numPr>
          <w:ilvl w:val="0"/>
          <w:numId w:val="2"/>
        </w:numPr>
        <w:spacing w:after="0"/>
        <w:rPr>
          <w:sz w:val="28"/>
          <w:szCs w:val="28"/>
        </w:rPr>
      </w:pPr>
      <w:r w:rsidRPr="00120EBC">
        <w:rPr>
          <w:b/>
          <w:sz w:val="28"/>
          <w:szCs w:val="28"/>
        </w:rPr>
        <w:t>SEND</w:t>
      </w:r>
      <w:r>
        <w:rPr>
          <w:sz w:val="28"/>
          <w:szCs w:val="28"/>
        </w:rPr>
        <w:t xml:space="preserve"> two weeks</w:t>
      </w:r>
    </w:p>
    <w:p w:rsidR="002A7B91" w:rsidRPr="002A7B91" w:rsidRDefault="002A7B91" w:rsidP="002A7B91">
      <w:pPr>
        <w:pStyle w:val="ListParagraph"/>
        <w:numPr>
          <w:ilvl w:val="0"/>
          <w:numId w:val="2"/>
        </w:numPr>
        <w:spacing w:after="0"/>
        <w:rPr>
          <w:sz w:val="28"/>
          <w:szCs w:val="28"/>
        </w:rPr>
      </w:pPr>
      <w:r>
        <w:rPr>
          <w:sz w:val="28"/>
          <w:szCs w:val="28"/>
        </w:rPr>
        <w:t xml:space="preserve">Nine weeks Alternative Block B – </w:t>
      </w:r>
      <w:r w:rsidRPr="002A7B91">
        <w:rPr>
          <w:b/>
          <w:sz w:val="28"/>
          <w:szCs w:val="28"/>
        </w:rPr>
        <w:t>WITH AN INTERIM AND FINAL REPORT</w:t>
      </w:r>
    </w:p>
    <w:p w:rsidR="002A7B91" w:rsidRPr="002A7B91" w:rsidRDefault="002A7B91" w:rsidP="002A7B91">
      <w:pPr>
        <w:pStyle w:val="ListParagraph"/>
        <w:numPr>
          <w:ilvl w:val="0"/>
          <w:numId w:val="2"/>
        </w:numPr>
        <w:spacing w:after="0"/>
        <w:rPr>
          <w:sz w:val="28"/>
          <w:szCs w:val="28"/>
        </w:rPr>
      </w:pPr>
      <w:r>
        <w:rPr>
          <w:sz w:val="28"/>
          <w:szCs w:val="28"/>
        </w:rPr>
        <w:t xml:space="preserve">Eight weeks Block A Final – </w:t>
      </w:r>
      <w:r w:rsidRPr="002A7B91">
        <w:rPr>
          <w:b/>
          <w:sz w:val="28"/>
          <w:szCs w:val="28"/>
        </w:rPr>
        <w:t>SUMMATIVE REPORT</w:t>
      </w:r>
    </w:p>
    <w:p w:rsidR="002A7B91" w:rsidRPr="00120EBC" w:rsidRDefault="002A7B91" w:rsidP="002A7B91">
      <w:pPr>
        <w:pStyle w:val="ListParagraph"/>
        <w:spacing w:after="0"/>
        <w:ind w:left="862"/>
        <w:rPr>
          <w:sz w:val="28"/>
          <w:szCs w:val="28"/>
        </w:rPr>
      </w:pPr>
    </w:p>
    <w:p w:rsidR="002A7B91" w:rsidRPr="00120EBC" w:rsidRDefault="002A7B91" w:rsidP="002A7B91">
      <w:pPr>
        <w:pStyle w:val="ListParagraph"/>
        <w:numPr>
          <w:ilvl w:val="0"/>
          <w:numId w:val="1"/>
        </w:numPr>
        <w:spacing w:after="0"/>
        <w:rPr>
          <w:sz w:val="28"/>
          <w:szCs w:val="28"/>
        </w:rPr>
      </w:pPr>
      <w:r w:rsidRPr="00120EBC">
        <w:rPr>
          <w:sz w:val="28"/>
          <w:szCs w:val="28"/>
        </w:rPr>
        <w:t xml:space="preserve">    Core assignment will be individual not paired</w:t>
      </w:r>
    </w:p>
    <w:p w:rsidR="002A7B91" w:rsidRPr="00120EBC" w:rsidRDefault="002A7B91" w:rsidP="002A7B91">
      <w:pPr>
        <w:pStyle w:val="ListParagraph"/>
        <w:spacing w:after="0"/>
        <w:ind w:left="502"/>
        <w:rPr>
          <w:sz w:val="28"/>
          <w:szCs w:val="28"/>
        </w:rPr>
      </w:pPr>
    </w:p>
    <w:p w:rsidR="002A7B91" w:rsidRPr="000724DC" w:rsidRDefault="002A7B91" w:rsidP="002A7B91">
      <w:pPr>
        <w:pStyle w:val="ListParagraph"/>
        <w:numPr>
          <w:ilvl w:val="0"/>
          <w:numId w:val="1"/>
        </w:numPr>
        <w:spacing w:after="0"/>
        <w:rPr>
          <w:sz w:val="28"/>
          <w:szCs w:val="28"/>
        </w:rPr>
      </w:pPr>
      <w:r w:rsidRPr="000724DC">
        <w:rPr>
          <w:sz w:val="28"/>
          <w:szCs w:val="28"/>
        </w:rPr>
        <w:t xml:space="preserve">    </w:t>
      </w:r>
      <w:r w:rsidR="00D5137A" w:rsidRPr="000724DC">
        <w:rPr>
          <w:sz w:val="28"/>
          <w:szCs w:val="28"/>
        </w:rPr>
        <w:t xml:space="preserve">Change to 2 x 30 credit units for Teaching Studies and Core.  No specialism.  </w:t>
      </w:r>
    </w:p>
    <w:p w:rsidR="002A7B91" w:rsidRPr="00120EBC" w:rsidRDefault="002A7B91" w:rsidP="002A7B91">
      <w:pPr>
        <w:pStyle w:val="ListParagraph"/>
        <w:numPr>
          <w:ilvl w:val="0"/>
          <w:numId w:val="1"/>
        </w:numPr>
        <w:spacing w:after="0"/>
        <w:rPr>
          <w:sz w:val="28"/>
          <w:szCs w:val="28"/>
        </w:rPr>
      </w:pPr>
      <w:r w:rsidRPr="00120EBC">
        <w:rPr>
          <w:sz w:val="28"/>
          <w:szCs w:val="28"/>
        </w:rPr>
        <w:t xml:space="preserve">    Celebration Day in University in June – shared with mainstream PGCE</w:t>
      </w:r>
      <w:r w:rsidR="00982E99" w:rsidRPr="00120EBC">
        <w:rPr>
          <w:sz w:val="28"/>
          <w:szCs w:val="28"/>
        </w:rPr>
        <w:t xml:space="preserve"> (as  this year</w:t>
      </w:r>
      <w:r w:rsidR="00120EBC">
        <w:rPr>
          <w:sz w:val="28"/>
          <w:szCs w:val="28"/>
        </w:rPr>
        <w:t xml:space="preserve"> date TBC</w:t>
      </w:r>
      <w:r w:rsidR="00982E99" w:rsidRPr="00120EBC">
        <w:rPr>
          <w:sz w:val="28"/>
          <w:szCs w:val="28"/>
        </w:rPr>
        <w:t>)</w:t>
      </w:r>
    </w:p>
    <w:p w:rsidR="00982E99" w:rsidRPr="00120EBC" w:rsidRDefault="00982E99" w:rsidP="00982E99">
      <w:pPr>
        <w:pStyle w:val="ListParagraph"/>
        <w:rPr>
          <w:sz w:val="28"/>
          <w:szCs w:val="28"/>
        </w:rPr>
      </w:pPr>
    </w:p>
    <w:p w:rsidR="00982E99" w:rsidRDefault="00982E99" w:rsidP="002A7B91">
      <w:pPr>
        <w:pStyle w:val="ListParagraph"/>
        <w:numPr>
          <w:ilvl w:val="0"/>
          <w:numId w:val="1"/>
        </w:numPr>
        <w:spacing w:after="0"/>
        <w:rPr>
          <w:sz w:val="28"/>
          <w:szCs w:val="28"/>
        </w:rPr>
      </w:pPr>
      <w:r w:rsidRPr="00120EBC">
        <w:rPr>
          <w:sz w:val="28"/>
          <w:szCs w:val="28"/>
        </w:rPr>
        <w:t xml:space="preserve">  Schools and Students to keep the same University Tutor throughout the year, to facilitate partnership work and consistency</w:t>
      </w:r>
    </w:p>
    <w:p w:rsidR="00120EBC" w:rsidRPr="00120EBC" w:rsidRDefault="00120EBC" w:rsidP="00120EBC">
      <w:pPr>
        <w:pStyle w:val="ListParagraph"/>
        <w:rPr>
          <w:sz w:val="28"/>
          <w:szCs w:val="28"/>
        </w:rPr>
      </w:pPr>
    </w:p>
    <w:p w:rsidR="00120EBC" w:rsidRPr="00120EBC" w:rsidRDefault="00120EBC" w:rsidP="002A7B91">
      <w:pPr>
        <w:pStyle w:val="ListParagraph"/>
        <w:numPr>
          <w:ilvl w:val="0"/>
          <w:numId w:val="1"/>
        </w:numPr>
        <w:spacing w:after="0"/>
        <w:rPr>
          <w:sz w:val="28"/>
          <w:szCs w:val="28"/>
        </w:rPr>
      </w:pPr>
      <w:r>
        <w:rPr>
          <w:sz w:val="28"/>
          <w:szCs w:val="28"/>
        </w:rPr>
        <w:t xml:space="preserve"> Half termly optional ‘tea and sympathy’ opportunity for students at Crewe and Manchester – just</w:t>
      </w:r>
      <w:r w:rsidR="00193583">
        <w:rPr>
          <w:sz w:val="28"/>
          <w:szCs w:val="28"/>
        </w:rPr>
        <w:t xml:space="preserve"> </w:t>
      </w:r>
      <w:r>
        <w:rPr>
          <w:sz w:val="28"/>
          <w:szCs w:val="28"/>
        </w:rPr>
        <w:t>a chance for students to meet informally across alliance groups after a University day</w:t>
      </w:r>
    </w:p>
    <w:p w:rsidR="00982E99" w:rsidRPr="00120EBC" w:rsidRDefault="00982E99" w:rsidP="00982E99">
      <w:pPr>
        <w:pStyle w:val="ListParagraph"/>
        <w:rPr>
          <w:sz w:val="28"/>
          <w:szCs w:val="28"/>
        </w:rPr>
      </w:pPr>
    </w:p>
    <w:p w:rsidR="00982E99" w:rsidRPr="00120EBC" w:rsidRDefault="00982E99" w:rsidP="002A7B91">
      <w:pPr>
        <w:pStyle w:val="ListParagraph"/>
        <w:numPr>
          <w:ilvl w:val="0"/>
          <w:numId w:val="1"/>
        </w:numPr>
        <w:spacing w:after="0"/>
        <w:rPr>
          <w:sz w:val="28"/>
          <w:szCs w:val="28"/>
        </w:rPr>
      </w:pPr>
      <w:r w:rsidRPr="00120EBC">
        <w:rPr>
          <w:sz w:val="28"/>
          <w:szCs w:val="28"/>
        </w:rPr>
        <w:t xml:space="preserve"> Slightly revised reference template; the majority of this will be completed electronically by the lead school; a small section by the University. The reference will be lodged at the University and students should give the following details as a referee:</w:t>
      </w:r>
    </w:p>
    <w:p w:rsidR="00982E99" w:rsidRPr="00120EBC" w:rsidRDefault="00982E99" w:rsidP="00982E99">
      <w:pPr>
        <w:pStyle w:val="ListParagraph"/>
        <w:rPr>
          <w:sz w:val="28"/>
          <w:szCs w:val="28"/>
        </w:rPr>
      </w:pPr>
    </w:p>
    <w:p w:rsidR="00982E99" w:rsidRPr="00120EBC" w:rsidRDefault="00982E99" w:rsidP="00982E99">
      <w:pPr>
        <w:pStyle w:val="ListParagraph"/>
        <w:spacing w:after="0"/>
        <w:ind w:left="502"/>
        <w:rPr>
          <w:sz w:val="28"/>
          <w:szCs w:val="28"/>
        </w:rPr>
      </w:pPr>
      <w:r w:rsidRPr="00120EBC">
        <w:rPr>
          <w:sz w:val="28"/>
          <w:szCs w:val="28"/>
        </w:rPr>
        <w:t>Faculty Student &amp; Academic Services</w:t>
      </w:r>
    </w:p>
    <w:p w:rsidR="00982E99" w:rsidRPr="00120EBC" w:rsidRDefault="00982E99" w:rsidP="00982E99">
      <w:pPr>
        <w:pStyle w:val="ListParagraph"/>
        <w:spacing w:after="0"/>
        <w:ind w:left="502"/>
        <w:rPr>
          <w:sz w:val="28"/>
          <w:szCs w:val="28"/>
        </w:rPr>
      </w:pPr>
      <w:r w:rsidRPr="00120EBC">
        <w:rPr>
          <w:sz w:val="28"/>
          <w:szCs w:val="28"/>
        </w:rPr>
        <w:lastRenderedPageBreak/>
        <w:t>Manchester Metropolitan University,</w:t>
      </w:r>
    </w:p>
    <w:p w:rsidR="00982E99" w:rsidRPr="00120EBC" w:rsidRDefault="00982E99" w:rsidP="00982E99">
      <w:pPr>
        <w:pStyle w:val="ListParagraph"/>
        <w:spacing w:after="0"/>
        <w:ind w:left="502"/>
        <w:rPr>
          <w:sz w:val="28"/>
          <w:szCs w:val="28"/>
        </w:rPr>
      </w:pPr>
      <w:r w:rsidRPr="00120EBC">
        <w:rPr>
          <w:sz w:val="28"/>
          <w:szCs w:val="28"/>
        </w:rPr>
        <w:t>Faculty of Education,</w:t>
      </w:r>
    </w:p>
    <w:p w:rsidR="00982E99" w:rsidRPr="00120EBC" w:rsidRDefault="00982E99" w:rsidP="00982E99">
      <w:pPr>
        <w:pStyle w:val="ListParagraph"/>
        <w:spacing w:after="0"/>
        <w:ind w:left="502"/>
        <w:rPr>
          <w:sz w:val="28"/>
          <w:szCs w:val="28"/>
        </w:rPr>
      </w:pPr>
      <w:r w:rsidRPr="00120EBC">
        <w:rPr>
          <w:sz w:val="28"/>
          <w:szCs w:val="28"/>
        </w:rPr>
        <w:t>Birley Building,</w:t>
      </w:r>
    </w:p>
    <w:p w:rsidR="00982E99" w:rsidRPr="00120EBC" w:rsidRDefault="00982E99" w:rsidP="00982E99">
      <w:pPr>
        <w:pStyle w:val="ListParagraph"/>
        <w:spacing w:after="0"/>
        <w:ind w:left="502"/>
        <w:rPr>
          <w:sz w:val="28"/>
          <w:szCs w:val="28"/>
        </w:rPr>
      </w:pPr>
      <w:r w:rsidRPr="00120EBC">
        <w:rPr>
          <w:sz w:val="28"/>
          <w:szCs w:val="28"/>
        </w:rPr>
        <w:t>Programmes Office -G 0.8,</w:t>
      </w:r>
    </w:p>
    <w:p w:rsidR="00982E99" w:rsidRPr="00120EBC" w:rsidRDefault="00982E99" w:rsidP="00982E99">
      <w:pPr>
        <w:pStyle w:val="ListParagraph"/>
        <w:spacing w:after="0"/>
        <w:ind w:left="502"/>
        <w:rPr>
          <w:sz w:val="28"/>
          <w:szCs w:val="28"/>
        </w:rPr>
      </w:pPr>
      <w:r w:rsidRPr="00120EBC">
        <w:rPr>
          <w:sz w:val="28"/>
          <w:szCs w:val="28"/>
        </w:rPr>
        <w:t xml:space="preserve">53 </w:t>
      </w:r>
      <w:proofErr w:type="spellStart"/>
      <w:r w:rsidRPr="00120EBC">
        <w:rPr>
          <w:sz w:val="28"/>
          <w:szCs w:val="28"/>
        </w:rPr>
        <w:t>Bonsall</w:t>
      </w:r>
      <w:proofErr w:type="spellEnd"/>
      <w:r w:rsidRPr="00120EBC">
        <w:rPr>
          <w:sz w:val="28"/>
          <w:szCs w:val="28"/>
        </w:rPr>
        <w:t xml:space="preserve"> Street,</w:t>
      </w:r>
    </w:p>
    <w:p w:rsidR="00982E99" w:rsidRPr="00120EBC" w:rsidRDefault="00982E99" w:rsidP="00982E99">
      <w:pPr>
        <w:pStyle w:val="ListParagraph"/>
        <w:spacing w:after="0"/>
        <w:ind w:left="502"/>
        <w:rPr>
          <w:sz w:val="28"/>
          <w:szCs w:val="28"/>
        </w:rPr>
      </w:pPr>
      <w:r w:rsidRPr="00120EBC">
        <w:rPr>
          <w:sz w:val="28"/>
          <w:szCs w:val="28"/>
        </w:rPr>
        <w:t>Manchester</w:t>
      </w:r>
      <w:proofErr w:type="gramStart"/>
      <w:r w:rsidRPr="00120EBC">
        <w:rPr>
          <w:sz w:val="28"/>
          <w:szCs w:val="28"/>
        </w:rPr>
        <w:t>,M15</w:t>
      </w:r>
      <w:proofErr w:type="gramEnd"/>
      <w:r w:rsidRPr="00120EBC">
        <w:rPr>
          <w:sz w:val="28"/>
          <w:szCs w:val="28"/>
        </w:rPr>
        <w:t xml:space="preserve"> 6GX.</w:t>
      </w:r>
    </w:p>
    <w:p w:rsidR="00982E99" w:rsidRPr="00120EBC" w:rsidRDefault="00982E99" w:rsidP="00982E99">
      <w:pPr>
        <w:pStyle w:val="ListParagraph"/>
        <w:spacing w:after="0"/>
        <w:ind w:left="502"/>
        <w:rPr>
          <w:sz w:val="28"/>
          <w:szCs w:val="28"/>
        </w:rPr>
      </w:pPr>
      <w:r w:rsidRPr="00120EBC">
        <w:rPr>
          <w:sz w:val="28"/>
          <w:szCs w:val="28"/>
        </w:rPr>
        <w:t>ittbirley@mmu.ac.uk</w:t>
      </w:r>
    </w:p>
    <w:p w:rsidR="00982E99" w:rsidRPr="00120EBC" w:rsidRDefault="00982E99" w:rsidP="00982E99">
      <w:pPr>
        <w:pStyle w:val="ListParagraph"/>
        <w:spacing w:after="0"/>
        <w:ind w:left="502"/>
        <w:rPr>
          <w:sz w:val="28"/>
          <w:szCs w:val="28"/>
        </w:rPr>
      </w:pPr>
      <w:r w:rsidRPr="00120EBC">
        <w:rPr>
          <w:sz w:val="28"/>
          <w:szCs w:val="28"/>
        </w:rPr>
        <w:t>Telephone Number 0161 247 2016</w:t>
      </w:r>
    </w:p>
    <w:p w:rsidR="00982E99" w:rsidRPr="00120EBC" w:rsidRDefault="00982E99" w:rsidP="00982E99">
      <w:pPr>
        <w:pStyle w:val="ListParagraph"/>
        <w:spacing w:after="0"/>
        <w:ind w:left="502"/>
        <w:rPr>
          <w:sz w:val="28"/>
          <w:szCs w:val="28"/>
        </w:rPr>
      </w:pPr>
    </w:p>
    <w:p w:rsidR="000724DC" w:rsidRPr="00120EBC" w:rsidRDefault="000724DC" w:rsidP="00982E99">
      <w:pPr>
        <w:pStyle w:val="ListParagraph"/>
        <w:spacing w:after="0"/>
        <w:ind w:left="502"/>
        <w:rPr>
          <w:sz w:val="28"/>
          <w:szCs w:val="28"/>
        </w:rPr>
      </w:pPr>
    </w:p>
    <w:p w:rsidR="00982E99" w:rsidRPr="00120EBC" w:rsidRDefault="00982E99" w:rsidP="00982E99">
      <w:pPr>
        <w:pStyle w:val="ListParagraph"/>
        <w:spacing w:after="0"/>
        <w:ind w:left="862"/>
        <w:rPr>
          <w:sz w:val="28"/>
          <w:szCs w:val="28"/>
        </w:rPr>
      </w:pPr>
    </w:p>
    <w:p w:rsidR="00982E99" w:rsidRPr="00982E99" w:rsidRDefault="00982E99" w:rsidP="00982E99">
      <w:pPr>
        <w:pStyle w:val="ListParagraph"/>
        <w:rPr>
          <w:b/>
          <w:sz w:val="28"/>
          <w:szCs w:val="28"/>
        </w:rPr>
      </w:pPr>
    </w:p>
    <w:p w:rsidR="00982E99" w:rsidRPr="00982E99" w:rsidRDefault="00982E99" w:rsidP="00120EBC">
      <w:pPr>
        <w:pStyle w:val="ListParagraph"/>
        <w:spacing w:after="0"/>
        <w:ind w:left="862"/>
        <w:rPr>
          <w:b/>
          <w:sz w:val="28"/>
          <w:szCs w:val="28"/>
        </w:rPr>
      </w:pPr>
    </w:p>
    <w:sectPr w:rsidR="00982E99" w:rsidRPr="00982E9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91" w:rsidRDefault="004B4D91" w:rsidP="00982E99">
      <w:pPr>
        <w:spacing w:after="0" w:line="240" w:lineRule="auto"/>
      </w:pPr>
      <w:r>
        <w:separator/>
      </w:r>
    </w:p>
  </w:endnote>
  <w:endnote w:type="continuationSeparator" w:id="0">
    <w:p w:rsidR="004B4D91" w:rsidRDefault="004B4D91" w:rsidP="0098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99" w:rsidRDefault="00982E99">
    <w:pPr>
      <w:pStyle w:val="Footer"/>
    </w:pPr>
    <w:proofErr w:type="spellStart"/>
    <w:r>
      <w:t>D.J.Hadwen</w:t>
    </w:r>
    <w:proofErr w:type="spellEnd"/>
    <w:r>
      <w:t xml:space="preserve"> 2015</w:t>
    </w:r>
  </w:p>
  <w:p w:rsidR="00982E99" w:rsidRDefault="00982E99">
    <w:pPr>
      <w:pStyle w:val="Footer"/>
    </w:pPr>
    <w:r>
      <w:t>d.hadwen@mmu.ac.uk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91" w:rsidRDefault="004B4D91" w:rsidP="00982E99">
      <w:pPr>
        <w:spacing w:after="0" w:line="240" w:lineRule="auto"/>
      </w:pPr>
      <w:r>
        <w:separator/>
      </w:r>
    </w:p>
  </w:footnote>
  <w:footnote w:type="continuationSeparator" w:id="0">
    <w:p w:rsidR="004B4D91" w:rsidRDefault="004B4D91" w:rsidP="00982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99" w:rsidRDefault="00F76250">
    <w:pPr>
      <w:pStyle w:val="Head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2.05pt;margin-top:-23.4pt;width:62.2pt;height:79.6pt;z-index:-251658752" wrapcoords="-230 0 -230 21420 21600 21420 21600 0 -230 0">
          <v:imagedata r:id="rId1" o:title=""/>
          <w10:wrap type="tight"/>
        </v:shape>
        <o:OLEObject Type="Embed" ProgID="Word.Picture.8" ShapeID="_x0000_s2049" DrawAspect="Content" ObjectID="_1485339165" r:id="rId2"/>
      </w:object>
    </w:r>
    <w:r w:rsidR="00982E99">
      <w:t>PGCE Primary School Direct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A0014"/>
    <w:multiLevelType w:val="hybridMultilevel"/>
    <w:tmpl w:val="7E10A5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423F226C"/>
    <w:multiLevelType w:val="hybridMultilevel"/>
    <w:tmpl w:val="1B68E9EE"/>
    <w:lvl w:ilvl="0" w:tplc="D040C86A">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6B235901"/>
    <w:multiLevelType w:val="hybridMultilevel"/>
    <w:tmpl w:val="428EAAE0"/>
    <w:lvl w:ilvl="0" w:tplc="2BCA5ECE">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DC"/>
    <w:rsid w:val="000724DC"/>
    <w:rsid w:val="000834D0"/>
    <w:rsid w:val="00120EBC"/>
    <w:rsid w:val="001350DC"/>
    <w:rsid w:val="00193583"/>
    <w:rsid w:val="00232D86"/>
    <w:rsid w:val="002850BC"/>
    <w:rsid w:val="002A7B91"/>
    <w:rsid w:val="002D7B22"/>
    <w:rsid w:val="004B4D91"/>
    <w:rsid w:val="00734DD0"/>
    <w:rsid w:val="00982E99"/>
    <w:rsid w:val="00B0234E"/>
    <w:rsid w:val="00C8144D"/>
    <w:rsid w:val="00CD0277"/>
    <w:rsid w:val="00D5137A"/>
    <w:rsid w:val="00E00678"/>
    <w:rsid w:val="00F7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150"/>
  <w15:docId w15:val="{165F9BAC-0FAF-4E9B-8175-F74D45C3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86"/>
    <w:pPr>
      <w:ind w:left="720"/>
      <w:contextualSpacing/>
    </w:pPr>
  </w:style>
  <w:style w:type="character" w:styleId="Hyperlink">
    <w:name w:val="Hyperlink"/>
    <w:basedOn w:val="DefaultParagraphFont"/>
    <w:uiPriority w:val="99"/>
    <w:unhideWhenUsed/>
    <w:rsid w:val="002A7B91"/>
    <w:rPr>
      <w:color w:val="0000FF" w:themeColor="hyperlink"/>
      <w:u w:val="single"/>
    </w:rPr>
  </w:style>
  <w:style w:type="paragraph" w:styleId="Header">
    <w:name w:val="header"/>
    <w:basedOn w:val="Normal"/>
    <w:link w:val="HeaderChar"/>
    <w:uiPriority w:val="99"/>
    <w:unhideWhenUsed/>
    <w:rsid w:val="00982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E99"/>
  </w:style>
  <w:style w:type="paragraph" w:styleId="Footer">
    <w:name w:val="footer"/>
    <w:basedOn w:val="Normal"/>
    <w:link w:val="FooterChar"/>
    <w:uiPriority w:val="99"/>
    <w:unhideWhenUsed/>
    <w:rsid w:val="00982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dwen@mmu.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witter.com/mmu_sdprimary"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CFC4-B1A2-438E-B9A0-FF679E52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Jessie Evans</cp:lastModifiedBy>
  <cp:revision>2</cp:revision>
  <cp:lastPrinted>2015-02-04T12:16:00Z</cp:lastPrinted>
  <dcterms:created xsi:type="dcterms:W3CDTF">2015-02-13T13:26:00Z</dcterms:created>
  <dcterms:modified xsi:type="dcterms:W3CDTF">2015-02-13T13:26:00Z</dcterms:modified>
</cp:coreProperties>
</file>