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61A1" w14:textId="59E6D6F8" w:rsidR="00A528FC" w:rsidRDefault="00AE1BA5" w:rsidP="00AE1BA5">
      <w:pPr>
        <w:jc w:val="right"/>
        <w:outlineLvl w:val="0"/>
        <w:rPr>
          <w:rFonts w:ascii="Arial" w:hAnsi="Arial" w:cs="Arial"/>
          <w:b/>
          <w:bCs/>
          <w:sz w:val="32"/>
          <w:szCs w:val="32"/>
        </w:rPr>
      </w:pPr>
      <w:r>
        <w:rPr>
          <w:noProof/>
        </w:rPr>
        <w:drawing>
          <wp:inline distT="0" distB="0" distL="0" distR="0" wp14:anchorId="1228C1D5" wp14:editId="40A0BACE">
            <wp:extent cx="1810669" cy="695004"/>
            <wp:effectExtent l="0" t="0" r="0" b="0"/>
            <wp:docPr id="1" name="Picture 1" descr="Manchester Metropolit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nchester Metropolitan University logo"/>
                    <pic:cNvPicPr/>
                  </pic:nvPicPr>
                  <pic:blipFill>
                    <a:blip r:embed="rId11">
                      <a:extLst>
                        <a:ext uri="{28A0092B-C50C-407E-A947-70E740481C1C}">
                          <a14:useLocalDpi xmlns:a14="http://schemas.microsoft.com/office/drawing/2010/main" val="0"/>
                        </a:ext>
                      </a:extLst>
                    </a:blip>
                    <a:stretch>
                      <a:fillRect/>
                    </a:stretch>
                  </pic:blipFill>
                  <pic:spPr>
                    <a:xfrm>
                      <a:off x="0" y="0"/>
                      <a:ext cx="1810669" cy="695004"/>
                    </a:xfrm>
                    <a:prstGeom prst="rect">
                      <a:avLst/>
                    </a:prstGeom>
                  </pic:spPr>
                </pic:pic>
              </a:graphicData>
            </a:graphic>
          </wp:inline>
        </w:drawing>
      </w:r>
    </w:p>
    <w:p w14:paraId="1CB2F657" w14:textId="77777777" w:rsidR="00A528FC" w:rsidRDefault="00A528FC" w:rsidP="00B510F2">
      <w:pPr>
        <w:jc w:val="center"/>
        <w:outlineLvl w:val="0"/>
        <w:rPr>
          <w:rFonts w:ascii="Arial" w:hAnsi="Arial" w:cs="Arial"/>
          <w:b/>
          <w:bCs/>
          <w:sz w:val="32"/>
          <w:szCs w:val="32"/>
        </w:rPr>
      </w:pPr>
    </w:p>
    <w:p w14:paraId="18A1189C" w14:textId="77777777" w:rsidR="00A528FC" w:rsidRDefault="00A528FC" w:rsidP="00B510F2">
      <w:pPr>
        <w:jc w:val="center"/>
        <w:outlineLvl w:val="0"/>
        <w:rPr>
          <w:rFonts w:ascii="Arial" w:hAnsi="Arial" w:cs="Arial"/>
          <w:b/>
          <w:bCs/>
          <w:sz w:val="32"/>
          <w:szCs w:val="32"/>
        </w:rPr>
      </w:pPr>
    </w:p>
    <w:p w14:paraId="765F6E9D" w14:textId="77777777" w:rsidR="00C115A4" w:rsidRDefault="00C115A4" w:rsidP="00B510F2">
      <w:pPr>
        <w:jc w:val="center"/>
        <w:outlineLvl w:val="0"/>
        <w:rPr>
          <w:rFonts w:ascii="Arial" w:hAnsi="Arial" w:cs="Arial"/>
          <w:b/>
          <w:bCs/>
          <w:sz w:val="32"/>
          <w:szCs w:val="32"/>
        </w:rPr>
      </w:pPr>
      <w:r>
        <w:rPr>
          <w:rFonts w:ascii="Arial" w:hAnsi="Arial" w:cs="Arial"/>
          <w:b/>
          <w:bCs/>
          <w:sz w:val="32"/>
          <w:szCs w:val="32"/>
        </w:rPr>
        <w:t>Manchester Met Guide</w:t>
      </w:r>
    </w:p>
    <w:p w14:paraId="03E8AAF9" w14:textId="3FDF58D3" w:rsidR="004F65AF" w:rsidRDefault="00C115A4" w:rsidP="00B510F2">
      <w:pPr>
        <w:jc w:val="center"/>
        <w:outlineLvl w:val="0"/>
        <w:rPr>
          <w:rFonts w:ascii="Arial" w:hAnsi="Arial" w:cs="Arial"/>
          <w:b/>
          <w:bCs/>
          <w:sz w:val="32"/>
          <w:szCs w:val="32"/>
        </w:rPr>
      </w:pPr>
      <w:r>
        <w:rPr>
          <w:rFonts w:ascii="Arial" w:hAnsi="Arial" w:cs="Arial"/>
          <w:b/>
          <w:bCs/>
          <w:sz w:val="32"/>
          <w:szCs w:val="32"/>
        </w:rPr>
        <w:t xml:space="preserve"> to US Financial Aid</w:t>
      </w:r>
    </w:p>
    <w:p w14:paraId="0FF3D452" w14:textId="77777777" w:rsidR="007D75F5" w:rsidRPr="00BC5F00" w:rsidRDefault="007D75F5" w:rsidP="00BC5F00">
      <w:pPr>
        <w:outlineLvl w:val="0"/>
        <w:rPr>
          <w:rFonts w:ascii="Arial" w:hAnsi="Arial" w:cs="Arial"/>
          <w:b/>
          <w:bCs/>
          <w:sz w:val="22"/>
          <w:szCs w:val="22"/>
        </w:rPr>
      </w:pPr>
    </w:p>
    <w:tbl>
      <w:tblPr>
        <w:tblW w:w="99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0"/>
      </w:tblGrid>
      <w:tr w:rsidR="008A37A9" w14:paraId="372B855F" w14:textId="77777777" w:rsidTr="008A37A9">
        <w:tblPrEx>
          <w:tblCellMar>
            <w:top w:w="0" w:type="dxa"/>
            <w:bottom w:w="0" w:type="dxa"/>
          </w:tblCellMar>
        </w:tblPrEx>
        <w:trPr>
          <w:trHeight w:val="1440"/>
        </w:trPr>
        <w:tc>
          <w:tcPr>
            <w:tcW w:w="9940" w:type="dxa"/>
          </w:tcPr>
          <w:p w14:paraId="0305658B" w14:textId="77777777" w:rsidR="008A37A9" w:rsidRDefault="008A37A9" w:rsidP="008A37A9">
            <w:pPr>
              <w:ind w:left="139"/>
              <w:jc w:val="both"/>
              <w:rPr>
                <w:rFonts w:ascii="Arial" w:hAnsi="Arial" w:cs="Arial"/>
                <w:bCs/>
                <w:color w:val="000000" w:themeColor="text1"/>
                <w:sz w:val="22"/>
                <w:szCs w:val="22"/>
              </w:rPr>
            </w:pPr>
          </w:p>
          <w:p w14:paraId="37A75A12" w14:textId="399FDE92" w:rsidR="008A37A9" w:rsidRPr="00BC5F00" w:rsidRDefault="00EA342E" w:rsidP="008A37A9">
            <w:pPr>
              <w:ind w:left="139"/>
              <w:jc w:val="both"/>
              <w:rPr>
                <w:rFonts w:ascii="Arial" w:hAnsi="Arial" w:cs="Arial"/>
                <w:bCs/>
                <w:color w:val="FF0000"/>
                <w:sz w:val="22"/>
                <w:szCs w:val="22"/>
              </w:rPr>
            </w:pPr>
            <w:r w:rsidRPr="00EA342E">
              <w:rPr>
                <w:rFonts w:ascii="Arial" w:hAnsi="Arial" w:cs="Arial"/>
                <w:b/>
                <w:color w:val="000000" w:themeColor="text1"/>
                <w:sz w:val="22"/>
                <w:szCs w:val="22"/>
              </w:rPr>
              <w:t>IMPORTANT NOTE</w:t>
            </w:r>
            <w:r w:rsidR="008A37A9" w:rsidRPr="00EA342E">
              <w:rPr>
                <w:rFonts w:ascii="Arial" w:hAnsi="Arial" w:cs="Arial"/>
                <w:b/>
                <w:color w:val="000000" w:themeColor="text1"/>
                <w:sz w:val="22"/>
                <w:szCs w:val="22"/>
              </w:rPr>
              <w:t>:</w:t>
            </w:r>
            <w:r w:rsidR="008A37A9" w:rsidRPr="00362B0E">
              <w:rPr>
                <w:rFonts w:ascii="Arial" w:hAnsi="Arial" w:cs="Arial"/>
                <w:bCs/>
                <w:color w:val="000000" w:themeColor="text1"/>
                <w:sz w:val="22"/>
                <w:szCs w:val="22"/>
              </w:rPr>
              <w:t xml:space="preserve">  The International Office will not receive any electronic notification that you have applied for financial aid, so please notify us of your application at </w:t>
            </w:r>
            <w:hyperlink r:id="rId12" w:history="1">
              <w:r w:rsidR="008A37A9" w:rsidRPr="00BC5F00">
                <w:rPr>
                  <w:rStyle w:val="Hyperlink"/>
                  <w:rFonts w:ascii="Arial" w:hAnsi="Arial" w:cs="Arial"/>
                  <w:bCs/>
                  <w:sz w:val="22"/>
                  <w:szCs w:val="22"/>
                </w:rPr>
                <w:t>usfinancialaid@mmu.ac.uk</w:t>
              </w:r>
            </w:hyperlink>
          </w:p>
          <w:p w14:paraId="4675FB03" w14:textId="61020671" w:rsidR="008A37A9" w:rsidRDefault="008A37A9" w:rsidP="008A37A9">
            <w:pPr>
              <w:ind w:left="139"/>
              <w:jc w:val="both"/>
              <w:rPr>
                <w:rFonts w:ascii="Arial" w:hAnsi="Arial" w:cs="Arial"/>
                <w:bCs/>
                <w:color w:val="000000" w:themeColor="text1"/>
                <w:sz w:val="22"/>
                <w:szCs w:val="22"/>
              </w:rPr>
            </w:pPr>
            <w:r w:rsidRPr="00362B0E">
              <w:rPr>
                <w:rFonts w:ascii="Arial" w:hAnsi="Arial" w:cs="Arial"/>
                <w:bCs/>
                <w:color w:val="000000" w:themeColor="text1"/>
                <w:sz w:val="22"/>
                <w:szCs w:val="22"/>
              </w:rPr>
              <w:t>You will need to notify us each academic year, your application will not be automatically processed for subsequent years of study.</w:t>
            </w:r>
          </w:p>
        </w:tc>
      </w:tr>
    </w:tbl>
    <w:p w14:paraId="69CBF832" w14:textId="77777777" w:rsidR="007D75F5" w:rsidRPr="005D2891" w:rsidRDefault="007D75F5" w:rsidP="00B510F2">
      <w:pPr>
        <w:jc w:val="center"/>
        <w:outlineLvl w:val="0"/>
        <w:rPr>
          <w:rFonts w:ascii="Arial" w:hAnsi="Arial" w:cs="Arial"/>
          <w:sz w:val="32"/>
          <w:szCs w:val="32"/>
        </w:rPr>
      </w:pPr>
    </w:p>
    <w:p w14:paraId="2B89E54E" w14:textId="77777777" w:rsidR="004F65AF" w:rsidRPr="005D2891" w:rsidRDefault="00B84D37" w:rsidP="00B510F2">
      <w:pPr>
        <w:rPr>
          <w:rStyle w:val="Hyperlink"/>
          <w:rFonts w:ascii="Arial" w:hAnsi="Arial" w:cs="Arial"/>
          <w:bCs/>
          <w:sz w:val="32"/>
          <w:szCs w:val="32"/>
        </w:rPr>
      </w:pPr>
      <w:r>
        <w:rPr>
          <w:rStyle w:val="Hyperlink"/>
          <w:rFonts w:ascii="Arial" w:hAnsi="Arial" w:cs="Arial"/>
          <w:bCs/>
          <w:sz w:val="32"/>
          <w:szCs w:val="32"/>
        </w:rPr>
        <w:t>Loan Types and Eligible Programmes</w:t>
      </w:r>
    </w:p>
    <w:p w14:paraId="6D45DC3F" w14:textId="77777777" w:rsidR="00A82629" w:rsidRPr="00866C18" w:rsidRDefault="00A82629" w:rsidP="00B510F2">
      <w:pPr>
        <w:rPr>
          <w:rFonts w:ascii="Arial" w:hAnsi="Arial" w:cs="Arial"/>
          <w:b/>
          <w:bCs/>
          <w:sz w:val="20"/>
          <w:szCs w:val="20"/>
        </w:rPr>
      </w:pPr>
    </w:p>
    <w:p w14:paraId="2C1F40EB" w14:textId="2E61F494" w:rsidR="004F65AF" w:rsidRPr="005D2891" w:rsidRDefault="00F86113" w:rsidP="00B510F2">
      <w:pPr>
        <w:ind w:firstLine="720"/>
        <w:rPr>
          <w:rFonts w:ascii="Arial" w:hAnsi="Arial" w:cs="Arial"/>
          <w:sz w:val="22"/>
          <w:szCs w:val="22"/>
        </w:rPr>
      </w:pPr>
      <w:r>
        <w:rPr>
          <w:rFonts w:ascii="Arial" w:hAnsi="Arial" w:cs="Arial"/>
          <w:sz w:val="22"/>
          <w:szCs w:val="22"/>
        </w:rPr>
        <w:t>Subsidi</w:t>
      </w:r>
      <w:r w:rsidR="00DE503E">
        <w:rPr>
          <w:rFonts w:ascii="Arial" w:hAnsi="Arial" w:cs="Arial"/>
          <w:sz w:val="22"/>
          <w:szCs w:val="22"/>
        </w:rPr>
        <w:t>s</w:t>
      </w:r>
      <w:r>
        <w:rPr>
          <w:rFonts w:ascii="Arial" w:hAnsi="Arial" w:cs="Arial"/>
          <w:sz w:val="22"/>
          <w:szCs w:val="22"/>
        </w:rPr>
        <w:t>ed</w:t>
      </w:r>
      <w:r w:rsidR="004F65AF" w:rsidRPr="005D2891">
        <w:rPr>
          <w:rFonts w:ascii="Arial" w:hAnsi="Arial" w:cs="Arial"/>
          <w:sz w:val="22"/>
          <w:szCs w:val="22"/>
        </w:rPr>
        <w:t xml:space="preserve"> and Unsubsidi</w:t>
      </w:r>
      <w:r w:rsidR="00DE503E">
        <w:rPr>
          <w:rFonts w:ascii="Arial" w:hAnsi="Arial" w:cs="Arial"/>
          <w:sz w:val="22"/>
          <w:szCs w:val="22"/>
        </w:rPr>
        <w:t>s</w:t>
      </w:r>
      <w:r w:rsidR="004F65AF" w:rsidRPr="005D2891">
        <w:rPr>
          <w:rFonts w:ascii="Arial" w:hAnsi="Arial" w:cs="Arial"/>
          <w:sz w:val="22"/>
          <w:szCs w:val="22"/>
        </w:rPr>
        <w:t>ed Loans</w:t>
      </w:r>
      <w:r w:rsidR="00F83ED6" w:rsidRPr="005D2891">
        <w:rPr>
          <w:rFonts w:ascii="Arial" w:hAnsi="Arial" w:cs="Arial"/>
          <w:sz w:val="22"/>
          <w:szCs w:val="22"/>
        </w:rPr>
        <w:t xml:space="preserve"> </w:t>
      </w:r>
    </w:p>
    <w:p w14:paraId="460A3DBB" w14:textId="77777777" w:rsidR="004F65AF" w:rsidRDefault="004C56EB" w:rsidP="00B510F2">
      <w:pPr>
        <w:ind w:firstLine="720"/>
        <w:rPr>
          <w:rFonts w:ascii="Arial" w:hAnsi="Arial" w:cs="Arial"/>
          <w:sz w:val="22"/>
          <w:szCs w:val="22"/>
        </w:rPr>
      </w:pPr>
      <w:r w:rsidRPr="005D2891">
        <w:rPr>
          <w:rFonts w:ascii="Arial" w:hAnsi="Arial" w:cs="Arial"/>
          <w:sz w:val="22"/>
          <w:szCs w:val="22"/>
        </w:rPr>
        <w:t xml:space="preserve">Direct </w:t>
      </w:r>
      <w:r w:rsidR="004F65AF" w:rsidRPr="005D2891">
        <w:rPr>
          <w:rFonts w:ascii="Arial" w:hAnsi="Arial" w:cs="Arial"/>
          <w:sz w:val="22"/>
          <w:szCs w:val="22"/>
        </w:rPr>
        <w:t>PLUS Loans</w:t>
      </w:r>
      <w:r w:rsidR="00F83ED6" w:rsidRPr="005D2891">
        <w:rPr>
          <w:rFonts w:ascii="Arial" w:hAnsi="Arial" w:cs="Arial"/>
          <w:sz w:val="22"/>
          <w:szCs w:val="22"/>
        </w:rPr>
        <w:t xml:space="preserve"> </w:t>
      </w:r>
    </w:p>
    <w:p w14:paraId="11EEF7EB" w14:textId="77777777" w:rsidR="00B84D37" w:rsidRPr="005D2891" w:rsidRDefault="00B84D37" w:rsidP="00B510F2">
      <w:pPr>
        <w:ind w:firstLine="720"/>
        <w:rPr>
          <w:rFonts w:ascii="Arial" w:hAnsi="Arial" w:cs="Arial"/>
          <w:sz w:val="22"/>
          <w:szCs w:val="22"/>
        </w:rPr>
      </w:pPr>
      <w:r>
        <w:rPr>
          <w:rFonts w:ascii="Arial" w:hAnsi="Arial" w:cs="Arial"/>
          <w:sz w:val="22"/>
          <w:szCs w:val="22"/>
        </w:rPr>
        <w:t>Eligible Programmes</w:t>
      </w:r>
    </w:p>
    <w:p w14:paraId="17A9A2B4" w14:textId="77777777" w:rsidR="00C35D46" w:rsidRPr="005D2891" w:rsidRDefault="00F83ED6" w:rsidP="00B510F2">
      <w:pPr>
        <w:ind w:firstLine="720"/>
        <w:rPr>
          <w:rFonts w:ascii="Arial" w:hAnsi="Arial" w:cs="Arial"/>
          <w:sz w:val="22"/>
          <w:szCs w:val="22"/>
        </w:rPr>
      </w:pPr>
      <w:r w:rsidRPr="005D2891">
        <w:rPr>
          <w:rFonts w:ascii="Arial" w:hAnsi="Arial" w:cs="Arial"/>
          <w:sz w:val="22"/>
          <w:szCs w:val="22"/>
        </w:rPr>
        <w:t xml:space="preserve">Aggregate Limits </w:t>
      </w:r>
    </w:p>
    <w:p w14:paraId="61D38CEF" w14:textId="77777777" w:rsidR="00C719B1" w:rsidRPr="005D2891" w:rsidRDefault="00C719B1" w:rsidP="00B510F2">
      <w:pPr>
        <w:ind w:firstLine="720"/>
        <w:rPr>
          <w:rFonts w:ascii="Arial" w:hAnsi="Arial" w:cs="Arial"/>
          <w:sz w:val="22"/>
          <w:szCs w:val="22"/>
        </w:rPr>
      </w:pPr>
      <w:r w:rsidRPr="005D2891">
        <w:rPr>
          <w:rFonts w:ascii="Arial" w:hAnsi="Arial" w:cs="Arial"/>
          <w:sz w:val="22"/>
          <w:szCs w:val="22"/>
        </w:rPr>
        <w:t>Interest Rates</w:t>
      </w:r>
      <w:r w:rsidR="004A5B4F">
        <w:rPr>
          <w:rFonts w:ascii="Arial" w:hAnsi="Arial" w:cs="Arial"/>
          <w:sz w:val="22"/>
          <w:szCs w:val="22"/>
        </w:rPr>
        <w:t xml:space="preserve"> and Origination Fees</w:t>
      </w:r>
      <w:r w:rsidR="00F83ED6" w:rsidRPr="005D2891">
        <w:rPr>
          <w:rFonts w:ascii="Arial" w:hAnsi="Arial" w:cs="Arial"/>
          <w:sz w:val="22"/>
          <w:szCs w:val="22"/>
        </w:rPr>
        <w:t xml:space="preserve"> </w:t>
      </w:r>
    </w:p>
    <w:p w14:paraId="0BD299D9" w14:textId="77777777" w:rsidR="00830042" w:rsidRDefault="00D35C6B" w:rsidP="00B510F2">
      <w:pPr>
        <w:rPr>
          <w:rFonts w:ascii="Arial" w:hAnsi="Arial" w:cs="Arial"/>
          <w:sz w:val="22"/>
          <w:szCs w:val="22"/>
        </w:rPr>
      </w:pPr>
      <w:r w:rsidRPr="005D2891">
        <w:rPr>
          <w:rFonts w:ascii="Arial" w:hAnsi="Arial" w:cs="Arial"/>
          <w:sz w:val="22"/>
          <w:szCs w:val="22"/>
        </w:rPr>
        <w:tab/>
        <w:t>Private Loan Providers</w:t>
      </w:r>
    </w:p>
    <w:p w14:paraId="1CCBAE5D" w14:textId="46E33FFB" w:rsidR="008917FE" w:rsidRPr="00EA342E" w:rsidRDefault="00830042" w:rsidP="00B510F2">
      <w:pPr>
        <w:rPr>
          <w:rFonts w:ascii="Arial" w:hAnsi="Arial" w:cs="Arial"/>
          <w:sz w:val="22"/>
          <w:szCs w:val="22"/>
        </w:rPr>
      </w:pPr>
      <w:r>
        <w:rPr>
          <w:rFonts w:ascii="Arial" w:hAnsi="Arial" w:cs="Arial"/>
          <w:sz w:val="22"/>
          <w:szCs w:val="22"/>
        </w:rPr>
        <w:tab/>
      </w:r>
    </w:p>
    <w:p w14:paraId="4CECE0D4" w14:textId="77777777" w:rsidR="004F65AF" w:rsidRPr="005D2891" w:rsidRDefault="00566C0C" w:rsidP="00B510F2">
      <w:pPr>
        <w:rPr>
          <w:rFonts w:ascii="Arial" w:hAnsi="Arial" w:cs="Arial"/>
          <w:bCs/>
          <w:sz w:val="32"/>
          <w:szCs w:val="32"/>
        </w:rPr>
      </w:pPr>
      <w:hyperlink w:anchor="a2" w:history="1">
        <w:r w:rsidR="00DE6DE2" w:rsidRPr="005D2891">
          <w:rPr>
            <w:rStyle w:val="Hyperlink"/>
            <w:rFonts w:ascii="Arial" w:hAnsi="Arial" w:cs="Arial"/>
            <w:bCs/>
            <w:sz w:val="32"/>
            <w:szCs w:val="32"/>
          </w:rPr>
          <w:t>Information for applicants</w:t>
        </w:r>
      </w:hyperlink>
    </w:p>
    <w:p w14:paraId="367A03F3" w14:textId="77777777" w:rsidR="00A82629" w:rsidRPr="005D2891" w:rsidRDefault="00A82629" w:rsidP="00B510F2">
      <w:pPr>
        <w:rPr>
          <w:rFonts w:ascii="Arial" w:hAnsi="Arial" w:cs="Arial"/>
          <w:b/>
          <w:bCs/>
          <w:sz w:val="32"/>
          <w:szCs w:val="32"/>
        </w:rPr>
      </w:pPr>
    </w:p>
    <w:p w14:paraId="01F66071" w14:textId="77777777" w:rsidR="00AC675A" w:rsidRPr="005D2891" w:rsidRDefault="001B08FE" w:rsidP="00B510F2">
      <w:pPr>
        <w:rPr>
          <w:rFonts w:ascii="Arial" w:hAnsi="Arial" w:cs="Arial"/>
          <w:sz w:val="22"/>
          <w:szCs w:val="22"/>
        </w:rPr>
      </w:pPr>
      <w:r w:rsidRPr="00866C18">
        <w:rPr>
          <w:rFonts w:ascii="Arial" w:hAnsi="Arial" w:cs="Arial"/>
          <w:sz w:val="20"/>
          <w:szCs w:val="20"/>
        </w:rPr>
        <w:tab/>
      </w:r>
      <w:r w:rsidR="00690E64" w:rsidRPr="005B0479">
        <w:rPr>
          <w:rFonts w:ascii="Arial" w:hAnsi="Arial" w:cs="Arial"/>
          <w:sz w:val="22"/>
          <w:szCs w:val="22"/>
        </w:rPr>
        <w:t>5</w:t>
      </w:r>
      <w:r w:rsidR="00D74547" w:rsidRPr="005B0479">
        <w:rPr>
          <w:rFonts w:ascii="Arial" w:hAnsi="Arial" w:cs="Arial"/>
          <w:sz w:val="22"/>
          <w:szCs w:val="22"/>
        </w:rPr>
        <w:t>-</w:t>
      </w:r>
      <w:r w:rsidR="00D74547">
        <w:rPr>
          <w:rFonts w:ascii="Arial" w:hAnsi="Arial" w:cs="Arial"/>
          <w:sz w:val="22"/>
          <w:szCs w:val="22"/>
        </w:rPr>
        <w:t>step application process</w:t>
      </w:r>
      <w:r w:rsidR="00C054F5" w:rsidRPr="005D2891">
        <w:rPr>
          <w:rFonts w:ascii="Arial" w:hAnsi="Arial" w:cs="Arial"/>
          <w:sz w:val="22"/>
          <w:szCs w:val="22"/>
        </w:rPr>
        <w:t xml:space="preserve"> </w:t>
      </w:r>
      <w:r w:rsidR="00D010C1" w:rsidRPr="005D2891">
        <w:rPr>
          <w:rFonts w:ascii="Arial" w:hAnsi="Arial" w:cs="Arial"/>
          <w:sz w:val="22"/>
          <w:szCs w:val="22"/>
        </w:rPr>
        <w:tab/>
      </w:r>
    </w:p>
    <w:p w14:paraId="63DE7663" w14:textId="77777777" w:rsidR="00384FD3" w:rsidRDefault="00AF2A5A" w:rsidP="00B510F2">
      <w:pPr>
        <w:rPr>
          <w:rFonts w:ascii="Arial" w:hAnsi="Arial" w:cs="Arial"/>
          <w:sz w:val="22"/>
          <w:szCs w:val="22"/>
        </w:rPr>
      </w:pPr>
      <w:r w:rsidRPr="005D2891">
        <w:rPr>
          <w:rFonts w:ascii="Arial" w:hAnsi="Arial" w:cs="Arial"/>
          <w:sz w:val="22"/>
          <w:szCs w:val="22"/>
        </w:rPr>
        <w:tab/>
      </w:r>
      <w:r w:rsidR="00F86113">
        <w:rPr>
          <w:rFonts w:ascii="Arial" w:hAnsi="Arial" w:cs="Arial"/>
          <w:sz w:val="22"/>
          <w:szCs w:val="22"/>
        </w:rPr>
        <w:t>Enrolling at Manchester M</w:t>
      </w:r>
      <w:r w:rsidR="00384FD3">
        <w:rPr>
          <w:rFonts w:ascii="Arial" w:hAnsi="Arial" w:cs="Arial"/>
          <w:sz w:val="22"/>
          <w:szCs w:val="22"/>
        </w:rPr>
        <w:t>et</w:t>
      </w:r>
    </w:p>
    <w:p w14:paraId="68709BAA" w14:textId="77777777" w:rsidR="00A82629" w:rsidRPr="005D2891" w:rsidRDefault="00384FD3" w:rsidP="00B510F2">
      <w:pPr>
        <w:rPr>
          <w:rFonts w:ascii="Arial" w:hAnsi="Arial" w:cs="Arial"/>
          <w:sz w:val="22"/>
          <w:szCs w:val="22"/>
        </w:rPr>
      </w:pPr>
      <w:r>
        <w:rPr>
          <w:rFonts w:ascii="Arial" w:hAnsi="Arial" w:cs="Arial"/>
          <w:sz w:val="22"/>
          <w:szCs w:val="22"/>
        </w:rPr>
        <w:t xml:space="preserve">            </w:t>
      </w:r>
      <w:r w:rsidR="00621529" w:rsidRPr="005D2891">
        <w:rPr>
          <w:rFonts w:ascii="Arial" w:hAnsi="Arial" w:cs="Arial"/>
          <w:sz w:val="22"/>
          <w:szCs w:val="22"/>
        </w:rPr>
        <w:t>Loan Disbursements</w:t>
      </w:r>
      <w:r w:rsidR="00F83ED6" w:rsidRPr="005D2891">
        <w:rPr>
          <w:rFonts w:ascii="Arial" w:hAnsi="Arial" w:cs="Arial"/>
          <w:sz w:val="22"/>
          <w:szCs w:val="22"/>
        </w:rPr>
        <w:t xml:space="preserve"> </w:t>
      </w:r>
    </w:p>
    <w:p w14:paraId="75EBF7AF" w14:textId="7F04ABDE" w:rsidR="004F65AF" w:rsidRPr="00EA342E" w:rsidRDefault="008D5100" w:rsidP="00B510F2">
      <w:pPr>
        <w:rPr>
          <w:rStyle w:val="Hyperlink"/>
          <w:rFonts w:ascii="Arial" w:hAnsi="Arial" w:cs="Arial"/>
          <w:color w:val="auto"/>
          <w:sz w:val="22"/>
          <w:szCs w:val="22"/>
          <w:u w:val="none"/>
        </w:rPr>
      </w:pPr>
      <w:r w:rsidRPr="005D2891">
        <w:rPr>
          <w:rFonts w:ascii="Arial" w:hAnsi="Arial" w:cs="Arial"/>
          <w:sz w:val="22"/>
          <w:szCs w:val="22"/>
        </w:rPr>
        <w:tab/>
      </w:r>
      <w:r w:rsidR="006C0792" w:rsidRPr="005D2891">
        <w:rPr>
          <w:rFonts w:ascii="Arial" w:hAnsi="Arial" w:cs="Arial"/>
          <w:bCs/>
          <w:sz w:val="28"/>
          <w:szCs w:val="28"/>
        </w:rPr>
        <w:fldChar w:fldCharType="begin"/>
      </w:r>
      <w:r w:rsidR="006C0792" w:rsidRPr="005D2891">
        <w:rPr>
          <w:rFonts w:ascii="Arial" w:hAnsi="Arial" w:cs="Arial"/>
          <w:bCs/>
          <w:sz w:val="28"/>
          <w:szCs w:val="28"/>
        </w:rPr>
        <w:instrText xml:space="preserve"> HYPERLINK  \l "a3" </w:instrText>
      </w:r>
      <w:r w:rsidR="006C0792" w:rsidRPr="005D2891">
        <w:rPr>
          <w:rFonts w:ascii="Arial" w:hAnsi="Arial" w:cs="Arial"/>
          <w:bCs/>
          <w:sz w:val="28"/>
          <w:szCs w:val="28"/>
        </w:rPr>
      </w:r>
      <w:r w:rsidR="006C0792" w:rsidRPr="005D2891">
        <w:rPr>
          <w:rFonts w:ascii="Arial" w:hAnsi="Arial" w:cs="Arial"/>
          <w:bCs/>
          <w:sz w:val="28"/>
          <w:szCs w:val="28"/>
        </w:rPr>
        <w:fldChar w:fldCharType="separate"/>
      </w:r>
    </w:p>
    <w:p w14:paraId="7889E291" w14:textId="77777777" w:rsidR="004F65AF" w:rsidRPr="005D2891" w:rsidRDefault="00384FD3" w:rsidP="00B510F2">
      <w:pPr>
        <w:rPr>
          <w:rStyle w:val="Hyperlink"/>
          <w:rFonts w:ascii="Arial" w:hAnsi="Arial" w:cs="Arial"/>
          <w:bCs/>
          <w:sz w:val="32"/>
          <w:szCs w:val="32"/>
        </w:rPr>
      </w:pPr>
      <w:r>
        <w:rPr>
          <w:rStyle w:val="Hyperlink"/>
          <w:rFonts w:ascii="Arial" w:hAnsi="Arial" w:cs="Arial"/>
          <w:bCs/>
          <w:sz w:val="32"/>
          <w:szCs w:val="32"/>
        </w:rPr>
        <w:t>Understanding your Obligations</w:t>
      </w:r>
      <w:r w:rsidR="004F65AF" w:rsidRPr="005D2891">
        <w:rPr>
          <w:rStyle w:val="Hyperlink"/>
          <w:rFonts w:ascii="Arial" w:hAnsi="Arial" w:cs="Arial"/>
          <w:bCs/>
          <w:sz w:val="32"/>
          <w:szCs w:val="32"/>
        </w:rPr>
        <w:t xml:space="preserve"> </w:t>
      </w:r>
    </w:p>
    <w:p w14:paraId="5CC5C764" w14:textId="77777777" w:rsidR="00A82629" w:rsidRPr="005D2891" w:rsidRDefault="006C0792" w:rsidP="00B510F2">
      <w:pPr>
        <w:rPr>
          <w:rFonts w:ascii="Arial" w:hAnsi="Arial" w:cs="Arial"/>
          <w:b/>
          <w:bCs/>
          <w:sz w:val="28"/>
          <w:szCs w:val="28"/>
        </w:rPr>
      </w:pPr>
      <w:r w:rsidRPr="005D2891">
        <w:rPr>
          <w:rFonts w:ascii="Arial" w:hAnsi="Arial" w:cs="Arial"/>
          <w:bCs/>
          <w:sz w:val="28"/>
          <w:szCs w:val="28"/>
        </w:rPr>
        <w:fldChar w:fldCharType="end"/>
      </w:r>
    </w:p>
    <w:p w14:paraId="2A7F24C4" w14:textId="77777777" w:rsidR="004F65AF" w:rsidRPr="00953C33" w:rsidRDefault="00F86113" w:rsidP="00B510F2">
      <w:pPr>
        <w:rPr>
          <w:rFonts w:ascii="Arial" w:hAnsi="Arial" w:cs="Arial"/>
          <w:sz w:val="22"/>
          <w:szCs w:val="22"/>
        </w:rPr>
      </w:pPr>
      <w:r>
        <w:rPr>
          <w:rFonts w:ascii="Arial" w:hAnsi="Arial" w:cs="Arial"/>
          <w:sz w:val="20"/>
          <w:szCs w:val="20"/>
        </w:rPr>
        <w:t xml:space="preserve"> </w:t>
      </w:r>
      <w:r w:rsidR="00953C33">
        <w:rPr>
          <w:rFonts w:ascii="Arial" w:hAnsi="Arial" w:cs="Arial"/>
          <w:sz w:val="20"/>
          <w:szCs w:val="20"/>
        </w:rPr>
        <w:tab/>
      </w:r>
      <w:r w:rsidR="00953C33" w:rsidRPr="00953C33">
        <w:rPr>
          <w:rFonts w:ascii="Arial" w:hAnsi="Arial" w:cs="Arial"/>
          <w:sz w:val="22"/>
          <w:szCs w:val="22"/>
        </w:rPr>
        <w:t>Satisfactory Academic Progress</w:t>
      </w:r>
    </w:p>
    <w:p w14:paraId="6AB23A15" w14:textId="77777777" w:rsidR="004F65AF" w:rsidRPr="005D2891" w:rsidRDefault="00546266" w:rsidP="00B510F2">
      <w:pPr>
        <w:ind w:firstLine="720"/>
        <w:rPr>
          <w:rFonts w:ascii="Arial" w:hAnsi="Arial" w:cs="Arial"/>
          <w:sz w:val="22"/>
          <w:szCs w:val="22"/>
        </w:rPr>
      </w:pPr>
      <w:r w:rsidRPr="005D2891">
        <w:rPr>
          <w:rFonts w:ascii="Arial" w:hAnsi="Arial" w:cs="Arial"/>
          <w:sz w:val="22"/>
          <w:szCs w:val="22"/>
        </w:rPr>
        <w:t>What Happens When You Withdraw - Return of Title IV Funds</w:t>
      </w:r>
    </w:p>
    <w:p w14:paraId="526B3163" w14:textId="77777777" w:rsidR="00C72A9B" w:rsidRDefault="00F83ED6" w:rsidP="00B510F2">
      <w:pPr>
        <w:ind w:firstLine="720"/>
        <w:rPr>
          <w:rFonts w:ascii="Arial" w:hAnsi="Arial" w:cs="Arial"/>
          <w:sz w:val="20"/>
          <w:szCs w:val="20"/>
        </w:rPr>
      </w:pPr>
      <w:r w:rsidRPr="005D2891">
        <w:rPr>
          <w:rFonts w:ascii="Arial" w:hAnsi="Arial" w:cs="Arial"/>
          <w:sz w:val="22"/>
          <w:szCs w:val="22"/>
        </w:rPr>
        <w:t>Exit Counselling</w:t>
      </w:r>
      <w:r w:rsidRPr="00866C18">
        <w:rPr>
          <w:rFonts w:ascii="Arial" w:hAnsi="Arial" w:cs="Arial"/>
          <w:sz w:val="20"/>
          <w:szCs w:val="20"/>
        </w:rPr>
        <w:t xml:space="preserve"> </w:t>
      </w:r>
    </w:p>
    <w:p w14:paraId="7552832B" w14:textId="77777777" w:rsidR="00331F1F" w:rsidRPr="00866C18" w:rsidRDefault="00331F1F" w:rsidP="00B510F2">
      <w:pPr>
        <w:ind w:firstLine="720"/>
        <w:rPr>
          <w:rFonts w:ascii="Arial" w:hAnsi="Arial" w:cs="Arial"/>
          <w:sz w:val="20"/>
          <w:szCs w:val="20"/>
        </w:rPr>
      </w:pPr>
      <w:r w:rsidRPr="005D2891">
        <w:rPr>
          <w:rFonts w:ascii="Arial" w:hAnsi="Arial" w:cs="Arial"/>
          <w:bCs/>
          <w:sz w:val="22"/>
          <w:szCs w:val="22"/>
        </w:rPr>
        <w:t>Managing Your Repayment and Understanding Your Obligations</w:t>
      </w:r>
    </w:p>
    <w:p w14:paraId="797F1183" w14:textId="77777777" w:rsidR="008917FE" w:rsidRPr="00866C18" w:rsidRDefault="004F65AF" w:rsidP="00B510F2">
      <w:pPr>
        <w:rPr>
          <w:rFonts w:ascii="Arial" w:hAnsi="Arial" w:cs="Arial"/>
          <w:sz w:val="20"/>
          <w:szCs w:val="20"/>
        </w:rPr>
      </w:pPr>
      <w:r w:rsidRPr="00866C18">
        <w:rPr>
          <w:rFonts w:ascii="Arial" w:hAnsi="Arial" w:cs="Arial"/>
          <w:sz w:val="20"/>
          <w:szCs w:val="20"/>
        </w:rPr>
        <w:tab/>
      </w:r>
    </w:p>
    <w:p w14:paraId="1ACFC966" w14:textId="77777777" w:rsidR="00067979" w:rsidRPr="00866C18" w:rsidRDefault="00067979" w:rsidP="00B510F2">
      <w:pPr>
        <w:rPr>
          <w:rFonts w:ascii="Arial" w:hAnsi="Arial" w:cs="Arial"/>
          <w:sz w:val="20"/>
          <w:szCs w:val="20"/>
        </w:rPr>
      </w:pPr>
    </w:p>
    <w:p w14:paraId="306E1CCE" w14:textId="77777777" w:rsidR="004F65AF" w:rsidRPr="005D2891" w:rsidRDefault="006C0792" w:rsidP="00B510F2">
      <w:pPr>
        <w:rPr>
          <w:rStyle w:val="Hyperlink"/>
          <w:rFonts w:ascii="Arial" w:hAnsi="Arial" w:cs="Arial"/>
          <w:bCs/>
          <w:sz w:val="28"/>
          <w:szCs w:val="28"/>
        </w:rPr>
      </w:pPr>
      <w:r w:rsidRPr="005D2891">
        <w:rPr>
          <w:rFonts w:ascii="Arial" w:hAnsi="Arial" w:cs="Arial"/>
          <w:bCs/>
          <w:sz w:val="28"/>
          <w:szCs w:val="28"/>
        </w:rPr>
        <w:fldChar w:fldCharType="begin"/>
      </w:r>
      <w:r w:rsidRPr="005D2891">
        <w:rPr>
          <w:rFonts w:ascii="Arial" w:hAnsi="Arial" w:cs="Arial"/>
          <w:bCs/>
          <w:sz w:val="28"/>
          <w:szCs w:val="28"/>
        </w:rPr>
        <w:instrText xml:space="preserve"> HYPERLINK  \l "a4" </w:instrText>
      </w:r>
      <w:r w:rsidRPr="005D2891">
        <w:rPr>
          <w:rFonts w:ascii="Arial" w:hAnsi="Arial" w:cs="Arial"/>
          <w:bCs/>
          <w:sz w:val="28"/>
          <w:szCs w:val="28"/>
        </w:rPr>
      </w:r>
      <w:r w:rsidRPr="005D2891">
        <w:rPr>
          <w:rFonts w:ascii="Arial" w:hAnsi="Arial" w:cs="Arial"/>
          <w:bCs/>
          <w:sz w:val="28"/>
          <w:szCs w:val="28"/>
        </w:rPr>
        <w:fldChar w:fldCharType="separate"/>
      </w:r>
      <w:r w:rsidR="004F65AF" w:rsidRPr="005D2891">
        <w:rPr>
          <w:rStyle w:val="Hyperlink"/>
          <w:rFonts w:ascii="Arial" w:hAnsi="Arial" w:cs="Arial"/>
          <w:bCs/>
          <w:sz w:val="32"/>
          <w:szCs w:val="32"/>
        </w:rPr>
        <w:t xml:space="preserve">Where </w:t>
      </w:r>
      <w:r w:rsidR="004B6617" w:rsidRPr="005D2891">
        <w:rPr>
          <w:rStyle w:val="Hyperlink"/>
          <w:rFonts w:ascii="Arial" w:hAnsi="Arial" w:cs="Arial"/>
          <w:bCs/>
          <w:sz w:val="32"/>
          <w:szCs w:val="32"/>
        </w:rPr>
        <w:t>to</w:t>
      </w:r>
      <w:r w:rsidR="004B6617">
        <w:rPr>
          <w:rStyle w:val="Hyperlink"/>
          <w:rFonts w:ascii="Arial" w:hAnsi="Arial" w:cs="Arial"/>
          <w:bCs/>
          <w:sz w:val="32"/>
          <w:szCs w:val="32"/>
        </w:rPr>
        <w:t xml:space="preserve"> go for more i</w:t>
      </w:r>
      <w:r w:rsidR="004F65AF" w:rsidRPr="005D2891">
        <w:rPr>
          <w:rStyle w:val="Hyperlink"/>
          <w:rFonts w:ascii="Arial" w:hAnsi="Arial" w:cs="Arial"/>
          <w:bCs/>
          <w:sz w:val="32"/>
          <w:szCs w:val="32"/>
        </w:rPr>
        <w:t>nformat</w:t>
      </w:r>
      <w:r w:rsidR="004F65AF" w:rsidRPr="005D2891">
        <w:rPr>
          <w:rStyle w:val="Hyperlink"/>
          <w:rFonts w:ascii="Arial" w:hAnsi="Arial" w:cs="Arial"/>
          <w:bCs/>
          <w:sz w:val="28"/>
          <w:szCs w:val="28"/>
        </w:rPr>
        <w:t>ion</w:t>
      </w:r>
    </w:p>
    <w:p w14:paraId="0B53E102" w14:textId="77777777" w:rsidR="00A82629" w:rsidRPr="005D2891" w:rsidRDefault="006C0792" w:rsidP="00B510F2">
      <w:pPr>
        <w:rPr>
          <w:rFonts w:ascii="Arial" w:hAnsi="Arial" w:cs="Arial"/>
          <w:b/>
          <w:bCs/>
          <w:sz w:val="28"/>
          <w:szCs w:val="28"/>
        </w:rPr>
      </w:pPr>
      <w:r w:rsidRPr="005D2891">
        <w:rPr>
          <w:rFonts w:ascii="Arial" w:hAnsi="Arial" w:cs="Arial"/>
          <w:bCs/>
          <w:sz w:val="28"/>
          <w:szCs w:val="28"/>
        </w:rPr>
        <w:fldChar w:fldCharType="end"/>
      </w:r>
    </w:p>
    <w:p w14:paraId="2BEBB8DC" w14:textId="77777777" w:rsidR="004F65AF" w:rsidRPr="005D2891" w:rsidRDefault="004F65AF" w:rsidP="00B510F2">
      <w:pPr>
        <w:rPr>
          <w:rFonts w:ascii="Arial" w:hAnsi="Arial" w:cs="Arial"/>
          <w:sz w:val="22"/>
          <w:szCs w:val="22"/>
        </w:rPr>
      </w:pPr>
      <w:r w:rsidRPr="00866C18">
        <w:rPr>
          <w:rFonts w:ascii="Arial" w:hAnsi="Arial" w:cs="Arial"/>
          <w:sz w:val="20"/>
          <w:szCs w:val="20"/>
        </w:rPr>
        <w:tab/>
      </w:r>
      <w:r w:rsidRPr="005D2891">
        <w:rPr>
          <w:rFonts w:ascii="Arial" w:hAnsi="Arial" w:cs="Arial"/>
          <w:sz w:val="22"/>
          <w:szCs w:val="22"/>
        </w:rPr>
        <w:t xml:space="preserve">Contact </w:t>
      </w:r>
      <w:r w:rsidR="007852CF" w:rsidRPr="005D2891">
        <w:rPr>
          <w:rFonts w:ascii="Arial" w:hAnsi="Arial" w:cs="Arial"/>
          <w:sz w:val="22"/>
          <w:szCs w:val="22"/>
        </w:rPr>
        <w:t>us</w:t>
      </w:r>
      <w:r w:rsidR="001A3E71" w:rsidRPr="005D2891">
        <w:rPr>
          <w:rFonts w:ascii="Arial" w:hAnsi="Arial" w:cs="Arial"/>
          <w:sz w:val="22"/>
          <w:szCs w:val="22"/>
        </w:rPr>
        <w:t xml:space="preserve"> </w:t>
      </w:r>
    </w:p>
    <w:p w14:paraId="0D1F8D11" w14:textId="77777777" w:rsidR="004F65AF" w:rsidRPr="005D2891" w:rsidRDefault="001B08FE" w:rsidP="00B510F2">
      <w:pPr>
        <w:rPr>
          <w:rFonts w:ascii="Arial" w:hAnsi="Arial" w:cs="Arial"/>
          <w:sz w:val="22"/>
          <w:szCs w:val="22"/>
        </w:rPr>
      </w:pPr>
      <w:r w:rsidRPr="005D2891">
        <w:rPr>
          <w:rFonts w:ascii="Arial" w:hAnsi="Arial" w:cs="Arial"/>
          <w:sz w:val="22"/>
          <w:szCs w:val="22"/>
        </w:rPr>
        <w:tab/>
        <w:t xml:space="preserve">Further Resources and </w:t>
      </w:r>
      <w:r w:rsidR="00613987" w:rsidRPr="005D2891">
        <w:rPr>
          <w:rFonts w:ascii="Arial" w:hAnsi="Arial" w:cs="Arial"/>
          <w:sz w:val="22"/>
          <w:szCs w:val="22"/>
        </w:rPr>
        <w:t xml:space="preserve">Links </w:t>
      </w:r>
    </w:p>
    <w:p w14:paraId="0E73810C" w14:textId="77777777" w:rsidR="004F65AF" w:rsidRDefault="004F65AF" w:rsidP="00B510F2">
      <w:pPr>
        <w:rPr>
          <w:rFonts w:ascii="Arial" w:hAnsi="Arial" w:cs="Arial"/>
          <w:sz w:val="22"/>
          <w:szCs w:val="22"/>
        </w:rPr>
      </w:pPr>
    </w:p>
    <w:p w14:paraId="002A61DC" w14:textId="77777777" w:rsidR="007D75F5" w:rsidRPr="005D2891" w:rsidRDefault="007D75F5" w:rsidP="00B510F2">
      <w:pPr>
        <w:rPr>
          <w:rFonts w:ascii="Arial" w:hAnsi="Arial" w:cs="Arial"/>
          <w:sz w:val="22"/>
          <w:szCs w:val="22"/>
        </w:rPr>
      </w:pPr>
    </w:p>
    <w:p w14:paraId="74F8E6BF" w14:textId="77777777" w:rsidR="004F65AF" w:rsidRPr="005D2891" w:rsidRDefault="006C0792" w:rsidP="00B510F2">
      <w:pPr>
        <w:rPr>
          <w:rStyle w:val="Hyperlink"/>
          <w:rFonts w:ascii="Arial" w:hAnsi="Arial" w:cs="Arial"/>
          <w:sz w:val="32"/>
          <w:szCs w:val="32"/>
        </w:rPr>
      </w:pPr>
      <w:r w:rsidRPr="005D2891">
        <w:rPr>
          <w:rFonts w:ascii="Arial" w:hAnsi="Arial" w:cs="Arial"/>
          <w:sz w:val="32"/>
          <w:szCs w:val="32"/>
        </w:rPr>
        <w:fldChar w:fldCharType="begin"/>
      </w:r>
      <w:r w:rsidRPr="005D2891">
        <w:rPr>
          <w:rFonts w:ascii="Arial" w:hAnsi="Arial" w:cs="Arial"/>
          <w:sz w:val="32"/>
          <w:szCs w:val="32"/>
        </w:rPr>
        <w:instrText xml:space="preserve"> HYPERLINK  \l "a5" </w:instrText>
      </w:r>
      <w:r w:rsidRPr="005D2891">
        <w:rPr>
          <w:rFonts w:ascii="Arial" w:hAnsi="Arial" w:cs="Arial"/>
          <w:sz w:val="32"/>
          <w:szCs w:val="32"/>
        </w:rPr>
      </w:r>
      <w:r w:rsidRPr="005D2891">
        <w:rPr>
          <w:rFonts w:ascii="Arial" w:hAnsi="Arial" w:cs="Arial"/>
          <w:sz w:val="32"/>
          <w:szCs w:val="32"/>
        </w:rPr>
        <w:fldChar w:fldCharType="separate"/>
      </w:r>
      <w:r w:rsidR="004B6617">
        <w:rPr>
          <w:rStyle w:val="Hyperlink"/>
          <w:rFonts w:ascii="Arial" w:hAnsi="Arial" w:cs="Arial"/>
          <w:sz w:val="32"/>
          <w:szCs w:val="32"/>
        </w:rPr>
        <w:t>Frequently asked q</w:t>
      </w:r>
      <w:r w:rsidR="002344F4" w:rsidRPr="005D2891">
        <w:rPr>
          <w:rStyle w:val="Hyperlink"/>
          <w:rFonts w:ascii="Arial" w:hAnsi="Arial" w:cs="Arial"/>
          <w:sz w:val="32"/>
          <w:szCs w:val="32"/>
        </w:rPr>
        <w:t xml:space="preserve">uestions  </w:t>
      </w:r>
    </w:p>
    <w:p w14:paraId="0BB92594" w14:textId="77777777" w:rsidR="004F65AF" w:rsidRPr="005D2891" w:rsidRDefault="006C0792" w:rsidP="00B510F2">
      <w:pPr>
        <w:rPr>
          <w:rFonts w:ascii="Arial" w:hAnsi="Arial" w:cs="Arial"/>
          <w:sz w:val="28"/>
          <w:szCs w:val="28"/>
        </w:rPr>
      </w:pPr>
      <w:r w:rsidRPr="005D2891">
        <w:rPr>
          <w:rFonts w:ascii="Arial" w:hAnsi="Arial" w:cs="Arial"/>
          <w:sz w:val="32"/>
          <w:szCs w:val="32"/>
        </w:rPr>
        <w:fldChar w:fldCharType="end"/>
      </w:r>
    </w:p>
    <w:p w14:paraId="58E347C0" w14:textId="77777777" w:rsidR="008917FE" w:rsidRPr="00866C18" w:rsidRDefault="008917FE" w:rsidP="00B510F2">
      <w:pPr>
        <w:rPr>
          <w:rFonts w:ascii="Arial" w:hAnsi="Arial" w:cs="Arial"/>
          <w:sz w:val="20"/>
          <w:szCs w:val="20"/>
        </w:rPr>
      </w:pPr>
    </w:p>
    <w:p w14:paraId="1C9B6152" w14:textId="77777777" w:rsidR="00EA342E" w:rsidRDefault="00566C0C" w:rsidP="00B510F2">
      <w:pPr>
        <w:rPr>
          <w:rStyle w:val="Hyperlink"/>
          <w:rFonts w:ascii="Arial" w:hAnsi="Arial" w:cs="Arial"/>
          <w:sz w:val="32"/>
          <w:szCs w:val="32"/>
        </w:rPr>
      </w:pPr>
      <w:hyperlink w:anchor="a6" w:history="1">
        <w:r w:rsidR="00B8286B" w:rsidRPr="005D2891">
          <w:rPr>
            <w:rStyle w:val="Hyperlink"/>
            <w:rFonts w:ascii="Arial" w:hAnsi="Arial" w:cs="Arial"/>
            <w:sz w:val="32"/>
            <w:szCs w:val="32"/>
          </w:rPr>
          <w:t xml:space="preserve">Consumer </w:t>
        </w:r>
        <w:r w:rsidR="004B6617">
          <w:rPr>
            <w:rStyle w:val="Hyperlink"/>
            <w:rFonts w:ascii="Arial" w:hAnsi="Arial" w:cs="Arial"/>
            <w:sz w:val="32"/>
            <w:szCs w:val="32"/>
          </w:rPr>
          <w:t>d</w:t>
        </w:r>
        <w:r w:rsidR="00B8286B" w:rsidRPr="005D2891">
          <w:rPr>
            <w:rStyle w:val="Hyperlink"/>
            <w:rFonts w:ascii="Arial" w:hAnsi="Arial" w:cs="Arial"/>
            <w:sz w:val="32"/>
            <w:szCs w:val="32"/>
          </w:rPr>
          <w:t>isclosures</w:t>
        </w:r>
      </w:hyperlink>
      <w:r w:rsidR="005B0479">
        <w:rPr>
          <w:rStyle w:val="Hyperlink"/>
          <w:rFonts w:ascii="Arial" w:hAnsi="Arial" w:cs="Arial"/>
          <w:sz w:val="32"/>
          <w:szCs w:val="32"/>
        </w:rPr>
        <w:t xml:space="preserve"> </w:t>
      </w:r>
    </w:p>
    <w:p w14:paraId="2244784E" w14:textId="71426EA3" w:rsidR="004F65AF" w:rsidRDefault="006C0792" w:rsidP="00B510F2">
      <w:pPr>
        <w:rPr>
          <w:rFonts w:ascii="Arial" w:hAnsi="Arial" w:cs="Arial"/>
          <w:sz w:val="32"/>
          <w:szCs w:val="32"/>
        </w:rPr>
      </w:pPr>
      <w:r w:rsidRPr="005D2891">
        <w:rPr>
          <w:rFonts w:ascii="Arial" w:hAnsi="Arial" w:cs="Arial"/>
          <w:sz w:val="32"/>
          <w:szCs w:val="32"/>
        </w:rPr>
        <w:t xml:space="preserve"> </w:t>
      </w:r>
    </w:p>
    <w:p w14:paraId="37C7FCDD" w14:textId="77777777" w:rsidR="004F65AF" w:rsidRPr="005D2891" w:rsidRDefault="00B84D37" w:rsidP="00B510F2">
      <w:pPr>
        <w:rPr>
          <w:rFonts w:ascii="Arial" w:hAnsi="Arial" w:cs="Arial"/>
          <w:b/>
          <w:bCs/>
        </w:rPr>
      </w:pPr>
      <w:bookmarkStart w:id="0" w:name="a1"/>
      <w:r>
        <w:rPr>
          <w:rFonts w:ascii="Arial" w:hAnsi="Arial" w:cs="Arial"/>
          <w:b/>
          <w:bCs/>
        </w:rPr>
        <w:lastRenderedPageBreak/>
        <w:t>Loan Types</w:t>
      </w:r>
    </w:p>
    <w:bookmarkEnd w:id="0"/>
    <w:p w14:paraId="0E3C6A6D" w14:textId="77777777" w:rsidR="008917FE" w:rsidRPr="00866C18" w:rsidRDefault="008917FE" w:rsidP="00B510F2">
      <w:pPr>
        <w:rPr>
          <w:rFonts w:ascii="Arial" w:hAnsi="Arial" w:cs="Arial"/>
          <w:sz w:val="20"/>
          <w:szCs w:val="20"/>
        </w:rPr>
      </w:pPr>
    </w:p>
    <w:p w14:paraId="3ECB9DA8" w14:textId="77777777" w:rsidR="009A394B" w:rsidRPr="00837984" w:rsidRDefault="009A394B" w:rsidP="00B510F2">
      <w:pPr>
        <w:rPr>
          <w:rFonts w:ascii="Arial" w:hAnsi="Arial" w:cs="Arial"/>
          <w:sz w:val="22"/>
          <w:szCs w:val="22"/>
        </w:rPr>
      </w:pPr>
      <w:r w:rsidRPr="00837984">
        <w:rPr>
          <w:rFonts w:ascii="Arial" w:hAnsi="Arial" w:cs="Arial"/>
          <w:sz w:val="22"/>
          <w:szCs w:val="22"/>
        </w:rPr>
        <w:t>Direct Loans are low-interest loans for students and parents to help pay for the cost of a student's education after h</w:t>
      </w:r>
      <w:r w:rsidR="005243CE" w:rsidRPr="00837984">
        <w:rPr>
          <w:rFonts w:ascii="Arial" w:hAnsi="Arial" w:cs="Arial"/>
          <w:sz w:val="22"/>
          <w:szCs w:val="22"/>
        </w:rPr>
        <w:t>igh school. The lender is the US</w:t>
      </w:r>
      <w:r w:rsidRPr="00837984">
        <w:rPr>
          <w:rFonts w:ascii="Arial" w:hAnsi="Arial" w:cs="Arial"/>
          <w:sz w:val="22"/>
          <w:szCs w:val="22"/>
        </w:rPr>
        <w:t xml:space="preserve"> Department of Education rather than a bank or other financial institution.</w:t>
      </w:r>
    </w:p>
    <w:p w14:paraId="246C0981" w14:textId="77777777" w:rsidR="009A394B" w:rsidRPr="00837984" w:rsidRDefault="009A394B" w:rsidP="00B510F2">
      <w:pPr>
        <w:rPr>
          <w:rFonts w:ascii="Arial" w:hAnsi="Arial" w:cs="Arial"/>
          <w:sz w:val="22"/>
          <w:szCs w:val="22"/>
        </w:rPr>
      </w:pPr>
    </w:p>
    <w:p w14:paraId="5FB55AAD" w14:textId="77777777" w:rsidR="004F65AF" w:rsidRPr="00837984" w:rsidRDefault="004F65AF" w:rsidP="00B510F2">
      <w:pPr>
        <w:outlineLvl w:val="0"/>
        <w:rPr>
          <w:rFonts w:ascii="Arial" w:hAnsi="Arial" w:cs="Arial"/>
          <w:sz w:val="22"/>
          <w:szCs w:val="22"/>
        </w:rPr>
      </w:pPr>
      <w:r w:rsidRPr="00837984">
        <w:rPr>
          <w:rFonts w:ascii="Arial" w:hAnsi="Arial" w:cs="Arial"/>
          <w:bCs/>
          <w:sz w:val="22"/>
          <w:szCs w:val="22"/>
        </w:rPr>
        <w:t xml:space="preserve">Federal </w:t>
      </w:r>
      <w:r w:rsidR="00287304" w:rsidRPr="00837984">
        <w:rPr>
          <w:rFonts w:ascii="Arial" w:hAnsi="Arial" w:cs="Arial"/>
          <w:bCs/>
          <w:sz w:val="22"/>
          <w:szCs w:val="22"/>
        </w:rPr>
        <w:t>Direct</w:t>
      </w:r>
      <w:r w:rsidRPr="00837984">
        <w:rPr>
          <w:rFonts w:ascii="Arial" w:hAnsi="Arial" w:cs="Arial"/>
          <w:bCs/>
          <w:sz w:val="22"/>
          <w:szCs w:val="22"/>
        </w:rPr>
        <w:t xml:space="preserve"> Loans</w:t>
      </w:r>
      <w:r w:rsidR="009A394B" w:rsidRPr="00837984">
        <w:rPr>
          <w:rFonts w:ascii="Arial" w:hAnsi="Arial" w:cs="Arial"/>
          <w:bCs/>
          <w:sz w:val="22"/>
          <w:szCs w:val="22"/>
        </w:rPr>
        <w:t xml:space="preserve"> may</w:t>
      </w:r>
      <w:r w:rsidR="00FE5BFD" w:rsidRPr="00837984">
        <w:rPr>
          <w:rFonts w:ascii="Arial" w:hAnsi="Arial" w:cs="Arial"/>
          <w:sz w:val="22"/>
          <w:szCs w:val="22"/>
        </w:rPr>
        <w:t xml:space="preserve"> be subsidis</w:t>
      </w:r>
      <w:r w:rsidRPr="00837984">
        <w:rPr>
          <w:rFonts w:ascii="Arial" w:hAnsi="Arial" w:cs="Arial"/>
          <w:sz w:val="22"/>
          <w:szCs w:val="22"/>
        </w:rPr>
        <w:t>ed or unsubsidi</w:t>
      </w:r>
      <w:r w:rsidR="00FE5BFD" w:rsidRPr="00837984">
        <w:rPr>
          <w:rFonts w:ascii="Arial" w:hAnsi="Arial" w:cs="Arial"/>
          <w:sz w:val="22"/>
          <w:szCs w:val="22"/>
        </w:rPr>
        <w:t>s</w:t>
      </w:r>
      <w:r w:rsidRPr="00837984">
        <w:rPr>
          <w:rFonts w:ascii="Arial" w:hAnsi="Arial" w:cs="Arial"/>
          <w:sz w:val="22"/>
          <w:szCs w:val="22"/>
        </w:rPr>
        <w:t>ed</w:t>
      </w:r>
      <w:r w:rsidR="00D8757B" w:rsidRPr="00837984">
        <w:rPr>
          <w:rFonts w:ascii="Arial" w:hAnsi="Arial" w:cs="Arial"/>
          <w:sz w:val="22"/>
          <w:szCs w:val="22"/>
        </w:rPr>
        <w:t>,</w:t>
      </w:r>
      <w:r w:rsidRPr="00837984">
        <w:rPr>
          <w:rFonts w:ascii="Arial" w:hAnsi="Arial" w:cs="Arial"/>
          <w:sz w:val="22"/>
          <w:szCs w:val="22"/>
        </w:rPr>
        <w:t xml:space="preserve"> depending on you and your family’s financial aid information provided on the Free Application for Federal Student Aid (FAFSA).  The amount you can borrow will depend on your grade level, your Cost of Attendance, the information you provide on the FAFSA</w:t>
      </w:r>
      <w:r w:rsidR="002344F4" w:rsidRPr="00837984">
        <w:rPr>
          <w:rFonts w:ascii="Arial" w:hAnsi="Arial" w:cs="Arial"/>
          <w:sz w:val="22"/>
          <w:szCs w:val="22"/>
        </w:rPr>
        <w:t>,</w:t>
      </w:r>
      <w:r w:rsidRPr="00837984">
        <w:rPr>
          <w:rFonts w:ascii="Arial" w:hAnsi="Arial" w:cs="Arial"/>
          <w:sz w:val="22"/>
          <w:szCs w:val="22"/>
        </w:rPr>
        <w:t xml:space="preserve"> and other aid you may receive.</w:t>
      </w:r>
    </w:p>
    <w:p w14:paraId="4B647D42" w14:textId="77777777" w:rsidR="004C56EB" w:rsidRPr="00837984" w:rsidRDefault="004C56EB" w:rsidP="00B510F2">
      <w:pPr>
        <w:rPr>
          <w:rFonts w:ascii="Arial" w:hAnsi="Arial" w:cs="Arial"/>
          <w:sz w:val="22"/>
          <w:szCs w:val="22"/>
        </w:rPr>
      </w:pPr>
    </w:p>
    <w:p w14:paraId="692621B8" w14:textId="77777777" w:rsidR="00D8757B" w:rsidRPr="00837984" w:rsidRDefault="000D0293" w:rsidP="00B510F2">
      <w:pPr>
        <w:rPr>
          <w:rFonts w:ascii="Arial" w:hAnsi="Arial" w:cs="Arial"/>
          <w:sz w:val="22"/>
          <w:szCs w:val="22"/>
        </w:rPr>
      </w:pPr>
      <w:r w:rsidRPr="00837984">
        <w:rPr>
          <w:rFonts w:ascii="Arial" w:hAnsi="Arial" w:cs="Arial"/>
          <w:sz w:val="22"/>
          <w:szCs w:val="22"/>
          <w:u w:val="single"/>
        </w:rPr>
        <w:t>Subsidis</w:t>
      </w:r>
      <w:r w:rsidR="00AF2A5A" w:rsidRPr="00837984">
        <w:rPr>
          <w:rFonts w:ascii="Arial" w:hAnsi="Arial" w:cs="Arial"/>
          <w:sz w:val="22"/>
          <w:szCs w:val="22"/>
          <w:u w:val="single"/>
        </w:rPr>
        <w:t>ed</w:t>
      </w:r>
      <w:r w:rsidR="00AF2A5A" w:rsidRPr="00837984">
        <w:rPr>
          <w:rFonts w:ascii="Arial" w:hAnsi="Arial" w:cs="Arial"/>
          <w:sz w:val="22"/>
          <w:szCs w:val="22"/>
        </w:rPr>
        <w:t>: for students with demonstrated financial need, as determined by federal regulations. No interest is charged while a student is in school at least hal</w:t>
      </w:r>
      <w:r w:rsidR="006E0B18" w:rsidRPr="00837984">
        <w:rPr>
          <w:rFonts w:ascii="Arial" w:hAnsi="Arial" w:cs="Arial"/>
          <w:sz w:val="22"/>
          <w:szCs w:val="22"/>
        </w:rPr>
        <w:t>f-time, during the grace period</w:t>
      </w:r>
      <w:r w:rsidR="00AF2A5A" w:rsidRPr="00837984">
        <w:rPr>
          <w:rFonts w:ascii="Arial" w:hAnsi="Arial" w:cs="Arial"/>
          <w:sz w:val="22"/>
          <w:szCs w:val="22"/>
        </w:rPr>
        <w:t xml:space="preserve"> and during deferment periods</w:t>
      </w:r>
      <w:r w:rsidR="00AF2A5A" w:rsidRPr="00837984">
        <w:rPr>
          <w:rFonts w:ascii="Arial" w:hAnsi="Arial" w:cs="Arial"/>
          <w:b/>
          <w:sz w:val="22"/>
          <w:szCs w:val="22"/>
        </w:rPr>
        <w:t>.</w:t>
      </w:r>
    </w:p>
    <w:p w14:paraId="76E87A64" w14:textId="77777777" w:rsidR="009D1D98" w:rsidRPr="00837984" w:rsidRDefault="009D1D98" w:rsidP="00B510F2">
      <w:pPr>
        <w:rPr>
          <w:rFonts w:ascii="Arial" w:hAnsi="Arial" w:cs="Arial"/>
          <w:sz w:val="22"/>
          <w:szCs w:val="22"/>
          <w:u w:val="single"/>
        </w:rPr>
      </w:pPr>
    </w:p>
    <w:p w14:paraId="4FAC3368" w14:textId="77777777" w:rsidR="00AF2A5A" w:rsidRPr="00837984" w:rsidRDefault="000D0293" w:rsidP="00B510F2">
      <w:pPr>
        <w:rPr>
          <w:rFonts w:ascii="Arial" w:hAnsi="Arial" w:cs="Arial"/>
          <w:sz w:val="22"/>
          <w:szCs w:val="22"/>
        </w:rPr>
      </w:pPr>
      <w:r w:rsidRPr="00837984">
        <w:rPr>
          <w:rFonts w:ascii="Arial" w:hAnsi="Arial" w:cs="Arial"/>
          <w:sz w:val="22"/>
          <w:szCs w:val="22"/>
          <w:u w:val="single"/>
        </w:rPr>
        <w:t>Unsubsidis</w:t>
      </w:r>
      <w:r w:rsidR="00AF2A5A" w:rsidRPr="00837984">
        <w:rPr>
          <w:rFonts w:ascii="Arial" w:hAnsi="Arial" w:cs="Arial"/>
          <w:sz w:val="22"/>
          <w:szCs w:val="22"/>
          <w:u w:val="single"/>
        </w:rPr>
        <w:t>ed:</w:t>
      </w:r>
      <w:r w:rsidR="00AF2A5A" w:rsidRPr="00837984">
        <w:rPr>
          <w:rFonts w:ascii="Arial" w:hAnsi="Arial" w:cs="Arial"/>
          <w:sz w:val="22"/>
          <w:szCs w:val="22"/>
        </w:rPr>
        <w:t xml:space="preserve"> not based on financial need</w:t>
      </w:r>
      <w:r w:rsidR="00D8757B" w:rsidRPr="00837984">
        <w:rPr>
          <w:rFonts w:ascii="Arial" w:hAnsi="Arial" w:cs="Arial"/>
          <w:sz w:val="22"/>
          <w:szCs w:val="22"/>
        </w:rPr>
        <w:t>.  I</w:t>
      </w:r>
      <w:r w:rsidR="00AF2A5A" w:rsidRPr="00837984">
        <w:rPr>
          <w:rFonts w:ascii="Arial" w:hAnsi="Arial" w:cs="Arial"/>
          <w:sz w:val="22"/>
          <w:szCs w:val="22"/>
        </w:rPr>
        <w:t>nterest is charged during all periods, even during the time a student is in school and during grace and deferment periods.</w:t>
      </w:r>
    </w:p>
    <w:p w14:paraId="1C3CF7F9" w14:textId="77777777" w:rsidR="00D8757B" w:rsidRPr="00837984" w:rsidRDefault="00D8757B" w:rsidP="00B510F2">
      <w:pPr>
        <w:rPr>
          <w:rFonts w:ascii="Arial" w:hAnsi="Arial" w:cs="Arial"/>
          <w:sz w:val="22"/>
          <w:szCs w:val="22"/>
          <w:u w:val="single"/>
        </w:rPr>
      </w:pPr>
    </w:p>
    <w:p w14:paraId="6A01C11A" w14:textId="77777777" w:rsidR="00837984" w:rsidRPr="00837984" w:rsidRDefault="00AF2A5A" w:rsidP="00B510F2">
      <w:pPr>
        <w:rPr>
          <w:rFonts w:ascii="Arial" w:hAnsi="Arial" w:cs="Arial"/>
          <w:sz w:val="22"/>
          <w:szCs w:val="22"/>
        </w:rPr>
      </w:pPr>
      <w:r w:rsidRPr="00837984">
        <w:rPr>
          <w:rFonts w:ascii="Arial" w:hAnsi="Arial" w:cs="Arial"/>
          <w:sz w:val="22"/>
          <w:szCs w:val="22"/>
          <w:u w:val="single"/>
        </w:rPr>
        <w:t>PLUS</w:t>
      </w:r>
      <w:r w:rsidR="000D0293" w:rsidRPr="00837984">
        <w:rPr>
          <w:rFonts w:ascii="Arial" w:hAnsi="Arial" w:cs="Arial"/>
          <w:sz w:val="22"/>
          <w:szCs w:val="22"/>
        </w:rPr>
        <w:t>: unsubsidis</w:t>
      </w:r>
      <w:r w:rsidRPr="00837984">
        <w:rPr>
          <w:rFonts w:ascii="Arial" w:hAnsi="Arial" w:cs="Arial"/>
          <w:sz w:val="22"/>
          <w:szCs w:val="22"/>
        </w:rPr>
        <w:t xml:space="preserve">ed loans for the parents of dependent students and for </w:t>
      </w:r>
      <w:r w:rsidR="006E1012" w:rsidRPr="00837984">
        <w:rPr>
          <w:rFonts w:ascii="Arial" w:hAnsi="Arial" w:cs="Arial"/>
          <w:sz w:val="22"/>
          <w:szCs w:val="22"/>
        </w:rPr>
        <w:t>g</w:t>
      </w:r>
      <w:r w:rsidRPr="00837984">
        <w:rPr>
          <w:rFonts w:ascii="Arial" w:hAnsi="Arial" w:cs="Arial"/>
          <w:sz w:val="22"/>
          <w:szCs w:val="22"/>
        </w:rPr>
        <w:t xml:space="preserve">raduate/professional students. </w:t>
      </w:r>
      <w:proofErr w:type="gramStart"/>
      <w:r w:rsidRPr="00837984">
        <w:rPr>
          <w:rFonts w:ascii="Arial" w:hAnsi="Arial" w:cs="Arial"/>
          <w:sz w:val="22"/>
          <w:szCs w:val="22"/>
        </w:rPr>
        <w:t>PLUS</w:t>
      </w:r>
      <w:proofErr w:type="gramEnd"/>
      <w:r w:rsidRPr="00837984">
        <w:rPr>
          <w:rFonts w:ascii="Arial" w:hAnsi="Arial" w:cs="Arial"/>
          <w:sz w:val="22"/>
          <w:szCs w:val="22"/>
        </w:rPr>
        <w:t xml:space="preserve"> loans help pay for education expenses up to the cost of attendance</w:t>
      </w:r>
      <w:r w:rsidR="00AE43B0" w:rsidRPr="00837984">
        <w:rPr>
          <w:rFonts w:ascii="Arial" w:hAnsi="Arial" w:cs="Arial"/>
          <w:sz w:val="22"/>
          <w:szCs w:val="22"/>
        </w:rPr>
        <w:t>,</w:t>
      </w:r>
      <w:r w:rsidRPr="00837984">
        <w:rPr>
          <w:rFonts w:ascii="Arial" w:hAnsi="Arial" w:cs="Arial"/>
          <w:sz w:val="22"/>
          <w:szCs w:val="22"/>
        </w:rPr>
        <w:t xml:space="preserve"> minus all other financial assistance. Interest is charged during all periods.</w:t>
      </w:r>
    </w:p>
    <w:p w14:paraId="605A04BE" w14:textId="77777777" w:rsidR="00AF2A5A" w:rsidRPr="00837984" w:rsidRDefault="00A511BD" w:rsidP="00B510F2">
      <w:pPr>
        <w:rPr>
          <w:rFonts w:ascii="Arial" w:hAnsi="Arial" w:cs="Arial"/>
          <w:sz w:val="22"/>
          <w:szCs w:val="22"/>
        </w:rPr>
      </w:pPr>
      <w:r w:rsidRPr="00837984">
        <w:rPr>
          <w:rFonts w:ascii="Arial" w:hAnsi="Arial" w:cs="Arial"/>
          <w:bCs/>
          <w:sz w:val="22"/>
          <w:szCs w:val="22"/>
        </w:rPr>
        <w:t>Parent PLUS</w:t>
      </w:r>
      <w:r w:rsidR="00BD371A" w:rsidRPr="00837984">
        <w:rPr>
          <w:rFonts w:ascii="Arial" w:hAnsi="Arial" w:cs="Arial"/>
          <w:bCs/>
          <w:sz w:val="22"/>
          <w:szCs w:val="22"/>
        </w:rPr>
        <w:t xml:space="preserve"> Loan</w:t>
      </w:r>
      <w:r w:rsidRPr="00837984">
        <w:rPr>
          <w:rFonts w:ascii="Arial" w:hAnsi="Arial" w:cs="Arial"/>
          <w:sz w:val="22"/>
          <w:szCs w:val="22"/>
        </w:rPr>
        <w:t xml:space="preserve"> </w:t>
      </w:r>
      <w:r w:rsidR="00AF2A5A" w:rsidRPr="00837984">
        <w:rPr>
          <w:rFonts w:ascii="Arial" w:hAnsi="Arial" w:cs="Arial"/>
          <w:sz w:val="22"/>
          <w:szCs w:val="22"/>
        </w:rPr>
        <w:t>is in the parent’s name and the parent is responsible for repayment of the loan.</w:t>
      </w:r>
      <w:r w:rsidR="009A394B" w:rsidRPr="00837984">
        <w:rPr>
          <w:rFonts w:ascii="Arial" w:hAnsi="Arial" w:cs="Arial"/>
          <w:sz w:val="22"/>
          <w:szCs w:val="22"/>
        </w:rPr>
        <w:t xml:space="preserve"> </w:t>
      </w:r>
      <w:r w:rsidR="00AF2A5A" w:rsidRPr="00837984">
        <w:rPr>
          <w:rFonts w:ascii="Arial" w:hAnsi="Arial" w:cs="Arial"/>
          <w:sz w:val="22"/>
          <w:szCs w:val="22"/>
        </w:rPr>
        <w:t>The loan does require a credit check, but usually only looks at adverse credit, and not a ‘credit-scoring’.</w:t>
      </w:r>
      <w:r w:rsidR="00331F1F" w:rsidRPr="00837984">
        <w:rPr>
          <w:rFonts w:ascii="Arial" w:hAnsi="Arial" w:cs="Arial"/>
          <w:sz w:val="22"/>
          <w:szCs w:val="22"/>
        </w:rPr>
        <w:t xml:space="preserve"> </w:t>
      </w:r>
    </w:p>
    <w:p w14:paraId="7874E85A" w14:textId="77777777" w:rsidR="00F86113" w:rsidRPr="00837984" w:rsidRDefault="00F86113" w:rsidP="00B510F2">
      <w:pPr>
        <w:rPr>
          <w:rFonts w:ascii="Arial" w:hAnsi="Arial" w:cs="Arial"/>
          <w:sz w:val="22"/>
          <w:szCs w:val="22"/>
        </w:rPr>
      </w:pPr>
    </w:p>
    <w:p w14:paraId="3802C426" w14:textId="6AD13426" w:rsidR="00384FD3" w:rsidRPr="00837984" w:rsidRDefault="009A394B" w:rsidP="00B510F2">
      <w:pPr>
        <w:rPr>
          <w:rStyle w:val="Hyperlink"/>
          <w:rFonts w:ascii="Arial" w:hAnsi="Arial" w:cs="Arial"/>
          <w:sz w:val="22"/>
          <w:szCs w:val="22"/>
        </w:rPr>
      </w:pPr>
      <w:r w:rsidRPr="00837984">
        <w:rPr>
          <w:rFonts w:ascii="Arial" w:hAnsi="Arial" w:cs="Arial"/>
          <w:sz w:val="22"/>
          <w:szCs w:val="22"/>
        </w:rPr>
        <w:t xml:space="preserve">You can find more </w:t>
      </w:r>
      <w:r w:rsidR="00AF2A5A" w:rsidRPr="00837984">
        <w:rPr>
          <w:rFonts w:ascii="Arial" w:hAnsi="Arial" w:cs="Arial"/>
          <w:sz w:val="22"/>
          <w:szCs w:val="22"/>
        </w:rPr>
        <w:t>information</w:t>
      </w:r>
      <w:r w:rsidRPr="00837984">
        <w:rPr>
          <w:rFonts w:ascii="Arial" w:hAnsi="Arial" w:cs="Arial"/>
          <w:sz w:val="22"/>
          <w:szCs w:val="22"/>
        </w:rPr>
        <w:t xml:space="preserve"> </w:t>
      </w:r>
      <w:hyperlink r:id="rId13" w:history="1">
        <w:r w:rsidR="00242B57" w:rsidRPr="00242B57">
          <w:rPr>
            <w:rStyle w:val="Hyperlink"/>
            <w:rFonts w:ascii="Arial" w:hAnsi="Arial" w:cs="Arial"/>
            <w:sz w:val="22"/>
            <w:szCs w:val="22"/>
          </w:rPr>
          <w:t>here</w:t>
        </w:r>
      </w:hyperlink>
      <w:r w:rsidR="00242B57">
        <w:rPr>
          <w:rFonts w:ascii="Arial" w:hAnsi="Arial" w:cs="Arial"/>
          <w:sz w:val="22"/>
          <w:szCs w:val="22"/>
        </w:rPr>
        <w:t>.</w:t>
      </w:r>
    </w:p>
    <w:p w14:paraId="5D2BBE98" w14:textId="77777777" w:rsidR="00837984" w:rsidRPr="00837984" w:rsidRDefault="00837984" w:rsidP="00B510F2">
      <w:pPr>
        <w:rPr>
          <w:rStyle w:val="Hyperlink"/>
          <w:rFonts w:ascii="Arial" w:hAnsi="Arial" w:cs="Arial"/>
          <w:sz w:val="22"/>
          <w:szCs w:val="22"/>
        </w:rPr>
      </w:pPr>
    </w:p>
    <w:p w14:paraId="723BB06C" w14:textId="77777777" w:rsidR="00837984" w:rsidRPr="00B84D37" w:rsidRDefault="00837984" w:rsidP="00837984">
      <w:pPr>
        <w:rPr>
          <w:rFonts w:ascii="Arial" w:hAnsi="Arial" w:cs="Arial"/>
          <w:b/>
          <w:bCs/>
          <w:sz w:val="22"/>
          <w:szCs w:val="22"/>
        </w:rPr>
      </w:pPr>
      <w:r w:rsidRPr="00B84D37">
        <w:rPr>
          <w:rFonts w:ascii="Arial" w:hAnsi="Arial" w:cs="Arial"/>
          <w:b/>
          <w:bCs/>
          <w:sz w:val="22"/>
          <w:szCs w:val="22"/>
        </w:rPr>
        <w:t>Eligible Programmes</w:t>
      </w:r>
    </w:p>
    <w:p w14:paraId="76EC0BF4" w14:textId="77777777" w:rsidR="00837984" w:rsidRPr="00837984" w:rsidRDefault="00837984" w:rsidP="00837984">
      <w:pPr>
        <w:rPr>
          <w:rFonts w:ascii="Arial" w:hAnsi="Arial" w:cs="Arial"/>
          <w:bCs/>
          <w:sz w:val="22"/>
          <w:szCs w:val="22"/>
        </w:rPr>
      </w:pPr>
    </w:p>
    <w:p w14:paraId="58937F0F" w14:textId="77777777" w:rsidR="00837984" w:rsidRPr="00837984" w:rsidRDefault="00837984" w:rsidP="00837984">
      <w:pPr>
        <w:rPr>
          <w:rFonts w:ascii="Arial" w:hAnsi="Arial" w:cs="Arial"/>
          <w:bCs/>
          <w:sz w:val="22"/>
          <w:szCs w:val="22"/>
          <w:u w:val="single"/>
        </w:rPr>
      </w:pPr>
      <w:r w:rsidRPr="00837984">
        <w:rPr>
          <w:rFonts w:ascii="Arial" w:hAnsi="Arial" w:cs="Arial"/>
          <w:bCs/>
          <w:sz w:val="22"/>
          <w:szCs w:val="22"/>
        </w:rPr>
        <w:t xml:space="preserve">Manchester Met is approved to certify federal loans for degree courses only. The following types of courses are </w:t>
      </w:r>
      <w:r w:rsidRPr="00837984">
        <w:rPr>
          <w:rFonts w:ascii="Arial" w:hAnsi="Arial" w:cs="Arial"/>
          <w:bCs/>
          <w:sz w:val="22"/>
          <w:szCs w:val="22"/>
          <w:u w:val="single"/>
        </w:rPr>
        <w:t>excluded:</w:t>
      </w:r>
    </w:p>
    <w:p w14:paraId="2D7E4030" w14:textId="77777777" w:rsidR="00837984" w:rsidRPr="00837984" w:rsidRDefault="00837984" w:rsidP="00837984">
      <w:pPr>
        <w:rPr>
          <w:rFonts w:ascii="Arial" w:hAnsi="Arial" w:cs="Arial"/>
          <w:bCs/>
          <w:sz w:val="22"/>
          <w:szCs w:val="22"/>
        </w:rPr>
      </w:pPr>
    </w:p>
    <w:p w14:paraId="5F712DD4" w14:textId="77777777" w:rsidR="00837984" w:rsidRPr="00837984" w:rsidRDefault="00837984" w:rsidP="00837984">
      <w:pPr>
        <w:pStyle w:val="ListParagraph"/>
        <w:numPr>
          <w:ilvl w:val="0"/>
          <w:numId w:val="11"/>
        </w:numPr>
        <w:rPr>
          <w:rFonts w:ascii="Arial" w:hAnsi="Arial" w:cs="Arial"/>
          <w:bCs/>
          <w:sz w:val="22"/>
          <w:szCs w:val="22"/>
        </w:rPr>
      </w:pPr>
      <w:r w:rsidRPr="00837984">
        <w:rPr>
          <w:rFonts w:ascii="Arial" w:hAnsi="Arial" w:cs="Arial"/>
          <w:bCs/>
          <w:sz w:val="22"/>
          <w:szCs w:val="22"/>
        </w:rPr>
        <w:t>PGCE</w:t>
      </w:r>
    </w:p>
    <w:p w14:paraId="13F8074B" w14:textId="76CA7629" w:rsidR="00837984" w:rsidRDefault="00837984" w:rsidP="00837984">
      <w:pPr>
        <w:pStyle w:val="ListParagraph"/>
        <w:numPr>
          <w:ilvl w:val="0"/>
          <w:numId w:val="11"/>
        </w:numPr>
        <w:rPr>
          <w:rFonts w:ascii="Arial" w:hAnsi="Arial" w:cs="Arial"/>
          <w:bCs/>
          <w:sz w:val="22"/>
          <w:szCs w:val="22"/>
        </w:rPr>
      </w:pPr>
      <w:r w:rsidRPr="00837984">
        <w:rPr>
          <w:rFonts w:ascii="Arial" w:hAnsi="Arial" w:cs="Arial"/>
          <w:bCs/>
          <w:sz w:val="22"/>
          <w:szCs w:val="22"/>
        </w:rPr>
        <w:t>PG diploma/certificate courses</w:t>
      </w:r>
    </w:p>
    <w:p w14:paraId="5023F383" w14:textId="144B46BB" w:rsidR="00242B57" w:rsidRDefault="00242B57" w:rsidP="00837984">
      <w:pPr>
        <w:pStyle w:val="ListParagraph"/>
        <w:numPr>
          <w:ilvl w:val="0"/>
          <w:numId w:val="11"/>
        </w:numPr>
        <w:rPr>
          <w:rFonts w:ascii="Arial" w:hAnsi="Arial" w:cs="Arial"/>
          <w:bCs/>
          <w:sz w:val="22"/>
          <w:szCs w:val="22"/>
        </w:rPr>
      </w:pPr>
      <w:r>
        <w:rPr>
          <w:rFonts w:ascii="Arial" w:hAnsi="Arial" w:cs="Arial"/>
          <w:bCs/>
          <w:sz w:val="22"/>
          <w:szCs w:val="22"/>
        </w:rPr>
        <w:t xml:space="preserve">Any other programme that does not lead to a </w:t>
      </w:r>
      <w:proofErr w:type="gramStart"/>
      <w:r>
        <w:rPr>
          <w:rFonts w:ascii="Arial" w:hAnsi="Arial" w:cs="Arial"/>
          <w:bCs/>
          <w:sz w:val="22"/>
          <w:szCs w:val="22"/>
        </w:rPr>
        <w:t>Bachelor’s or Master’s</w:t>
      </w:r>
      <w:proofErr w:type="gramEnd"/>
      <w:r>
        <w:rPr>
          <w:rFonts w:ascii="Arial" w:hAnsi="Arial" w:cs="Arial"/>
          <w:bCs/>
          <w:sz w:val="22"/>
          <w:szCs w:val="22"/>
        </w:rPr>
        <w:t xml:space="preserve"> degree (this includes foundation years that are not integrated)</w:t>
      </w:r>
    </w:p>
    <w:p w14:paraId="2D3C8397" w14:textId="77777777" w:rsidR="00335C69" w:rsidRDefault="00335C69" w:rsidP="00335C69">
      <w:pPr>
        <w:rPr>
          <w:rFonts w:ascii="Arial" w:hAnsi="Arial" w:cs="Arial"/>
          <w:bCs/>
          <w:sz w:val="22"/>
          <w:szCs w:val="22"/>
        </w:rPr>
      </w:pPr>
    </w:p>
    <w:p w14:paraId="05910C4E" w14:textId="77777777" w:rsidR="00335C69" w:rsidRDefault="00335C69" w:rsidP="00335C69">
      <w:pPr>
        <w:rPr>
          <w:rFonts w:ascii="Arial" w:hAnsi="Arial" w:cs="Arial"/>
          <w:b/>
          <w:bCs/>
          <w:sz w:val="22"/>
          <w:szCs w:val="22"/>
        </w:rPr>
      </w:pPr>
      <w:r w:rsidRPr="00335C69">
        <w:rPr>
          <w:rFonts w:ascii="Arial" w:hAnsi="Arial" w:cs="Arial"/>
          <w:b/>
          <w:bCs/>
          <w:sz w:val="22"/>
          <w:szCs w:val="22"/>
        </w:rPr>
        <w:t>Ineligible programmes</w:t>
      </w:r>
    </w:p>
    <w:p w14:paraId="2891B4A6" w14:textId="77777777" w:rsidR="00335C69" w:rsidRPr="00335C69" w:rsidRDefault="00335C69" w:rsidP="00335C69">
      <w:pPr>
        <w:rPr>
          <w:rFonts w:ascii="Arial" w:hAnsi="Arial" w:cs="Arial"/>
          <w:b/>
          <w:bCs/>
          <w:sz w:val="22"/>
          <w:szCs w:val="22"/>
        </w:rPr>
      </w:pPr>
    </w:p>
    <w:p w14:paraId="78CC1380" w14:textId="528847B1" w:rsidR="00837984" w:rsidRPr="00837984" w:rsidRDefault="00335C69" w:rsidP="00837984">
      <w:pPr>
        <w:pStyle w:val="ListParagraph"/>
        <w:numPr>
          <w:ilvl w:val="0"/>
          <w:numId w:val="11"/>
        </w:numPr>
        <w:rPr>
          <w:rFonts w:ascii="Arial" w:hAnsi="Arial" w:cs="Arial"/>
          <w:bCs/>
          <w:sz w:val="22"/>
          <w:szCs w:val="22"/>
        </w:rPr>
      </w:pPr>
      <w:r>
        <w:rPr>
          <w:rFonts w:ascii="Arial" w:hAnsi="Arial" w:cs="Arial"/>
          <w:bCs/>
          <w:sz w:val="22"/>
          <w:szCs w:val="22"/>
        </w:rPr>
        <w:t>P</w:t>
      </w:r>
      <w:r w:rsidR="00837984" w:rsidRPr="00837984">
        <w:rPr>
          <w:rFonts w:ascii="Arial" w:hAnsi="Arial" w:cs="Arial"/>
          <w:bCs/>
          <w:sz w:val="22"/>
          <w:szCs w:val="22"/>
        </w:rPr>
        <w:t xml:space="preserve">rogrammes that require a compulsory </w:t>
      </w:r>
      <w:r w:rsidR="003C1F28" w:rsidRPr="00837984">
        <w:rPr>
          <w:rFonts w:ascii="Arial" w:hAnsi="Arial" w:cs="Arial"/>
          <w:bCs/>
          <w:sz w:val="22"/>
          <w:szCs w:val="22"/>
        </w:rPr>
        <w:t xml:space="preserve">period </w:t>
      </w:r>
      <w:r w:rsidR="003C1F28">
        <w:rPr>
          <w:rFonts w:ascii="Arial" w:hAnsi="Arial" w:cs="Arial"/>
          <w:bCs/>
          <w:sz w:val="22"/>
          <w:szCs w:val="22"/>
        </w:rPr>
        <w:t>of</w:t>
      </w:r>
      <w:r w:rsidR="00837984" w:rsidRPr="00837984">
        <w:rPr>
          <w:rFonts w:ascii="Arial" w:hAnsi="Arial" w:cs="Arial"/>
          <w:bCs/>
          <w:sz w:val="22"/>
          <w:szCs w:val="22"/>
        </w:rPr>
        <w:t xml:space="preserve"> study abroad</w:t>
      </w:r>
      <w:r w:rsidR="00A14DAE">
        <w:rPr>
          <w:rFonts w:ascii="Arial" w:hAnsi="Arial" w:cs="Arial"/>
          <w:bCs/>
          <w:sz w:val="22"/>
          <w:szCs w:val="22"/>
        </w:rPr>
        <w:t xml:space="preserve"> or internship</w:t>
      </w:r>
      <w:r w:rsidR="00A13374">
        <w:rPr>
          <w:rFonts w:ascii="Arial" w:hAnsi="Arial" w:cs="Arial"/>
          <w:bCs/>
          <w:sz w:val="22"/>
          <w:szCs w:val="22"/>
        </w:rPr>
        <w:t xml:space="preserve"> of more than 25% of the length of the programme</w:t>
      </w:r>
      <w:r w:rsidR="00837984" w:rsidRPr="00837984">
        <w:rPr>
          <w:rFonts w:ascii="Arial" w:hAnsi="Arial" w:cs="Arial"/>
          <w:bCs/>
          <w:sz w:val="22"/>
          <w:szCs w:val="22"/>
        </w:rPr>
        <w:t xml:space="preserve"> in the US </w:t>
      </w:r>
    </w:p>
    <w:p w14:paraId="4815157A" w14:textId="335A7A93" w:rsidR="00837984" w:rsidRPr="00837984" w:rsidRDefault="00837984" w:rsidP="00335C69">
      <w:pPr>
        <w:pStyle w:val="ListParagraph"/>
        <w:numPr>
          <w:ilvl w:val="0"/>
          <w:numId w:val="11"/>
        </w:numPr>
        <w:rPr>
          <w:rFonts w:ascii="Arial" w:hAnsi="Arial" w:cs="Arial"/>
          <w:bCs/>
          <w:sz w:val="22"/>
          <w:szCs w:val="22"/>
        </w:rPr>
      </w:pPr>
      <w:r w:rsidRPr="00837984">
        <w:rPr>
          <w:rFonts w:ascii="Arial" w:hAnsi="Arial" w:cs="Arial"/>
          <w:bCs/>
          <w:sz w:val="22"/>
          <w:szCs w:val="22"/>
        </w:rPr>
        <w:t xml:space="preserve">Programmes </w:t>
      </w:r>
      <w:r w:rsidR="00A13374">
        <w:rPr>
          <w:rFonts w:ascii="Arial" w:hAnsi="Arial" w:cs="Arial"/>
          <w:bCs/>
          <w:sz w:val="22"/>
          <w:szCs w:val="22"/>
        </w:rPr>
        <w:t xml:space="preserve">where </w:t>
      </w:r>
      <w:r w:rsidR="003C1F28">
        <w:rPr>
          <w:rFonts w:ascii="Arial" w:hAnsi="Arial" w:cs="Arial"/>
          <w:bCs/>
          <w:sz w:val="22"/>
          <w:szCs w:val="22"/>
        </w:rPr>
        <w:t xml:space="preserve">a </w:t>
      </w:r>
      <w:r w:rsidR="003C1F28" w:rsidRPr="00837984">
        <w:rPr>
          <w:rFonts w:ascii="Arial" w:hAnsi="Arial" w:cs="Arial"/>
          <w:bCs/>
          <w:sz w:val="22"/>
          <w:szCs w:val="22"/>
        </w:rPr>
        <w:t>compulsory</w:t>
      </w:r>
      <w:r w:rsidRPr="00837984">
        <w:rPr>
          <w:rFonts w:ascii="Arial" w:hAnsi="Arial" w:cs="Arial"/>
          <w:bCs/>
          <w:sz w:val="22"/>
          <w:szCs w:val="22"/>
        </w:rPr>
        <w:t xml:space="preserve"> period</w:t>
      </w:r>
      <w:r w:rsidR="00335C69">
        <w:rPr>
          <w:rFonts w:ascii="Arial" w:hAnsi="Arial" w:cs="Arial"/>
          <w:bCs/>
          <w:sz w:val="22"/>
          <w:szCs w:val="22"/>
        </w:rPr>
        <w:t xml:space="preserve"> </w:t>
      </w:r>
      <w:r w:rsidRPr="00837984">
        <w:rPr>
          <w:rFonts w:ascii="Arial" w:hAnsi="Arial" w:cs="Arial"/>
          <w:bCs/>
          <w:sz w:val="22"/>
          <w:szCs w:val="22"/>
        </w:rPr>
        <w:t xml:space="preserve">of </w:t>
      </w:r>
      <w:r w:rsidR="00A13374">
        <w:rPr>
          <w:rFonts w:ascii="Arial" w:hAnsi="Arial" w:cs="Arial"/>
          <w:bCs/>
          <w:sz w:val="22"/>
          <w:szCs w:val="22"/>
        </w:rPr>
        <w:t xml:space="preserve">more than 25% of the length of the programme is dedicated to </w:t>
      </w:r>
      <w:r w:rsidRPr="00837984">
        <w:rPr>
          <w:rFonts w:ascii="Arial" w:hAnsi="Arial" w:cs="Arial"/>
          <w:bCs/>
          <w:sz w:val="22"/>
          <w:szCs w:val="22"/>
        </w:rPr>
        <w:t>study abroad at a Title IV ineligible institution</w:t>
      </w:r>
    </w:p>
    <w:p w14:paraId="6BE5CC73" w14:textId="77777777" w:rsidR="00837984" w:rsidRPr="00837984" w:rsidRDefault="00837984" w:rsidP="00837984">
      <w:pPr>
        <w:pStyle w:val="ListParagraph"/>
        <w:numPr>
          <w:ilvl w:val="0"/>
          <w:numId w:val="11"/>
        </w:numPr>
        <w:rPr>
          <w:rFonts w:ascii="Arial" w:hAnsi="Arial" w:cs="Arial"/>
          <w:bCs/>
          <w:sz w:val="22"/>
          <w:szCs w:val="22"/>
        </w:rPr>
      </w:pPr>
      <w:r w:rsidRPr="00837984">
        <w:rPr>
          <w:rFonts w:ascii="Arial" w:hAnsi="Arial" w:cs="Arial"/>
          <w:bCs/>
          <w:sz w:val="22"/>
          <w:szCs w:val="22"/>
        </w:rPr>
        <w:t>Programmes offered in whole or in part via the distance learning route</w:t>
      </w:r>
    </w:p>
    <w:p w14:paraId="69E13D87" w14:textId="77777777" w:rsidR="00837984" w:rsidRPr="00837984" w:rsidRDefault="00837984" w:rsidP="00837984">
      <w:pPr>
        <w:rPr>
          <w:rFonts w:ascii="Arial" w:hAnsi="Arial" w:cs="Arial"/>
          <w:bCs/>
          <w:sz w:val="22"/>
          <w:szCs w:val="22"/>
        </w:rPr>
      </w:pPr>
    </w:p>
    <w:p w14:paraId="010257A9" w14:textId="77777777" w:rsidR="00837984" w:rsidRPr="00837984" w:rsidRDefault="00837984" w:rsidP="00837984">
      <w:pPr>
        <w:rPr>
          <w:rFonts w:ascii="Arial" w:hAnsi="Arial" w:cs="Arial"/>
          <w:bCs/>
          <w:sz w:val="22"/>
          <w:szCs w:val="22"/>
        </w:rPr>
      </w:pPr>
      <w:r w:rsidRPr="00837984">
        <w:rPr>
          <w:rFonts w:ascii="Arial" w:hAnsi="Arial" w:cs="Arial"/>
          <w:bCs/>
          <w:sz w:val="22"/>
          <w:szCs w:val="22"/>
        </w:rPr>
        <w:t>Students on these courses may be eligible for private loans.</w:t>
      </w:r>
    </w:p>
    <w:p w14:paraId="51E9AC49" w14:textId="77777777" w:rsidR="00837984" w:rsidRPr="00837984" w:rsidRDefault="00837984" w:rsidP="00837984">
      <w:pPr>
        <w:rPr>
          <w:rFonts w:ascii="Arial" w:hAnsi="Arial" w:cs="Arial"/>
          <w:bCs/>
          <w:sz w:val="22"/>
          <w:szCs w:val="22"/>
        </w:rPr>
      </w:pPr>
    </w:p>
    <w:p w14:paraId="0C8347B6" w14:textId="77777777" w:rsidR="00837984" w:rsidRPr="00837984" w:rsidRDefault="00837984" w:rsidP="00837984">
      <w:pPr>
        <w:rPr>
          <w:rFonts w:ascii="Arial" w:hAnsi="Arial" w:cs="Arial"/>
          <w:bCs/>
          <w:sz w:val="22"/>
          <w:szCs w:val="22"/>
        </w:rPr>
      </w:pPr>
      <w:r w:rsidRPr="00837984">
        <w:rPr>
          <w:rFonts w:ascii="Arial" w:hAnsi="Arial" w:cs="Arial"/>
          <w:bCs/>
          <w:sz w:val="22"/>
          <w:szCs w:val="22"/>
        </w:rPr>
        <w:t>Please contact us if you are unsure whether your course meets the criteria.</w:t>
      </w:r>
    </w:p>
    <w:p w14:paraId="2362D23B" w14:textId="77777777" w:rsidR="00837984" w:rsidRPr="00837984" w:rsidRDefault="00837984" w:rsidP="00B510F2">
      <w:pPr>
        <w:rPr>
          <w:rStyle w:val="Hyperlink"/>
          <w:rFonts w:ascii="Arial" w:hAnsi="Arial" w:cs="Arial"/>
          <w:sz w:val="22"/>
          <w:szCs w:val="22"/>
        </w:rPr>
      </w:pPr>
    </w:p>
    <w:p w14:paraId="2127F55B" w14:textId="77777777" w:rsidR="00F86113" w:rsidRDefault="00F86113" w:rsidP="00B510F2">
      <w:pPr>
        <w:rPr>
          <w:rFonts w:ascii="Arial" w:hAnsi="Arial" w:cs="Arial"/>
          <w:sz w:val="22"/>
          <w:szCs w:val="22"/>
        </w:rPr>
      </w:pPr>
    </w:p>
    <w:p w14:paraId="14FC6852" w14:textId="77777777" w:rsidR="00837984" w:rsidRDefault="00837984" w:rsidP="00B510F2">
      <w:pPr>
        <w:rPr>
          <w:rFonts w:ascii="Arial" w:hAnsi="Arial" w:cs="Arial"/>
          <w:sz w:val="22"/>
          <w:szCs w:val="22"/>
        </w:rPr>
      </w:pPr>
    </w:p>
    <w:p w14:paraId="323AD779" w14:textId="77777777" w:rsidR="009470C7" w:rsidRDefault="009470C7" w:rsidP="00B510F2">
      <w:pPr>
        <w:rPr>
          <w:rFonts w:ascii="Arial" w:hAnsi="Arial" w:cs="Arial"/>
          <w:sz w:val="22"/>
          <w:szCs w:val="22"/>
        </w:rPr>
      </w:pPr>
    </w:p>
    <w:p w14:paraId="166913F4" w14:textId="77777777" w:rsidR="009470C7" w:rsidRDefault="009470C7" w:rsidP="00B510F2">
      <w:pPr>
        <w:rPr>
          <w:rFonts w:ascii="Arial" w:hAnsi="Arial" w:cs="Arial"/>
          <w:sz w:val="22"/>
          <w:szCs w:val="22"/>
        </w:rPr>
      </w:pPr>
    </w:p>
    <w:p w14:paraId="582F26B2" w14:textId="77777777" w:rsidR="00472586" w:rsidRDefault="00472586" w:rsidP="00B510F2">
      <w:pPr>
        <w:rPr>
          <w:rFonts w:ascii="Arial" w:hAnsi="Arial" w:cs="Arial"/>
          <w:sz w:val="22"/>
          <w:szCs w:val="22"/>
        </w:rPr>
      </w:pPr>
    </w:p>
    <w:p w14:paraId="23EC5734" w14:textId="77777777" w:rsidR="00472586" w:rsidRDefault="00472586" w:rsidP="00B510F2">
      <w:pPr>
        <w:rPr>
          <w:rFonts w:ascii="Arial" w:hAnsi="Arial" w:cs="Arial"/>
          <w:sz w:val="22"/>
          <w:szCs w:val="22"/>
        </w:rPr>
      </w:pPr>
    </w:p>
    <w:p w14:paraId="3CDA25E1" w14:textId="77777777" w:rsidR="00472586" w:rsidRDefault="00472586" w:rsidP="00B510F2">
      <w:pPr>
        <w:rPr>
          <w:rFonts w:ascii="Arial" w:hAnsi="Arial" w:cs="Arial"/>
          <w:sz w:val="22"/>
          <w:szCs w:val="22"/>
        </w:rPr>
      </w:pPr>
    </w:p>
    <w:p w14:paraId="17EC073A" w14:textId="77777777" w:rsidR="004523FB" w:rsidRDefault="004523FB" w:rsidP="00B510F2">
      <w:pPr>
        <w:rPr>
          <w:rFonts w:ascii="Arial" w:hAnsi="Arial" w:cs="Arial"/>
          <w:sz w:val="22"/>
          <w:szCs w:val="22"/>
        </w:rPr>
      </w:pPr>
    </w:p>
    <w:p w14:paraId="54DDF16B" w14:textId="77777777" w:rsidR="00837984" w:rsidRPr="00837984" w:rsidRDefault="00837984" w:rsidP="00B510F2">
      <w:pPr>
        <w:rPr>
          <w:rFonts w:ascii="Arial" w:hAnsi="Arial" w:cs="Arial"/>
          <w:sz w:val="22"/>
          <w:szCs w:val="22"/>
        </w:rPr>
      </w:pPr>
    </w:p>
    <w:p w14:paraId="61837C4C" w14:textId="77777777" w:rsidR="00F86113" w:rsidRPr="00837984" w:rsidRDefault="00F86113" w:rsidP="00B510F2">
      <w:pPr>
        <w:rPr>
          <w:rFonts w:ascii="Arial" w:hAnsi="Arial" w:cs="Arial"/>
          <w:sz w:val="22"/>
          <w:szCs w:val="22"/>
        </w:rPr>
      </w:pPr>
    </w:p>
    <w:p w14:paraId="0C445511" w14:textId="01F14BD3" w:rsidR="004F65AF" w:rsidRDefault="004523FB" w:rsidP="00B510F2">
      <w:pPr>
        <w:rPr>
          <w:rFonts w:ascii="Arial" w:hAnsi="Arial" w:cs="Arial"/>
          <w:bCs/>
          <w:sz w:val="22"/>
          <w:szCs w:val="22"/>
          <w:u w:val="single"/>
        </w:rPr>
      </w:pPr>
      <w:r w:rsidRPr="00B84D37">
        <w:rPr>
          <w:rFonts w:ascii="Arial" w:hAnsi="Arial" w:cs="Arial"/>
          <w:bCs/>
          <w:sz w:val="22"/>
          <w:szCs w:val="22"/>
          <w:u w:val="single"/>
        </w:rPr>
        <w:t>Annual</w:t>
      </w:r>
      <w:r w:rsidR="004F65AF" w:rsidRPr="00B84D37">
        <w:rPr>
          <w:rFonts w:ascii="Arial" w:hAnsi="Arial" w:cs="Arial"/>
          <w:bCs/>
          <w:sz w:val="22"/>
          <w:szCs w:val="22"/>
          <w:u w:val="single"/>
        </w:rPr>
        <w:t xml:space="preserve"> Maximum </w:t>
      </w:r>
      <w:r w:rsidR="00287304" w:rsidRPr="00B84D37">
        <w:rPr>
          <w:rFonts w:ascii="Arial" w:hAnsi="Arial" w:cs="Arial"/>
          <w:bCs/>
          <w:sz w:val="22"/>
          <w:szCs w:val="22"/>
          <w:u w:val="single"/>
        </w:rPr>
        <w:t xml:space="preserve">Direct </w:t>
      </w:r>
      <w:r w:rsidR="00E51C7B" w:rsidRPr="00B84D37">
        <w:rPr>
          <w:rFonts w:ascii="Arial" w:hAnsi="Arial" w:cs="Arial"/>
          <w:bCs/>
          <w:sz w:val="22"/>
          <w:szCs w:val="22"/>
          <w:u w:val="single"/>
        </w:rPr>
        <w:t>Loan</w:t>
      </w:r>
      <w:r w:rsidR="004F65AF" w:rsidRPr="00B84D37">
        <w:rPr>
          <w:rFonts w:ascii="Arial" w:hAnsi="Arial" w:cs="Arial"/>
          <w:bCs/>
          <w:sz w:val="22"/>
          <w:szCs w:val="22"/>
          <w:u w:val="single"/>
        </w:rPr>
        <w:t xml:space="preserve"> Eligibility</w:t>
      </w:r>
      <w:r w:rsidR="00F86113" w:rsidRPr="00B84D37">
        <w:rPr>
          <w:rFonts w:ascii="Arial" w:hAnsi="Arial" w:cs="Arial"/>
          <w:bCs/>
          <w:sz w:val="22"/>
          <w:szCs w:val="22"/>
          <w:u w:val="single"/>
        </w:rPr>
        <w:t xml:space="preserve"> Table</w:t>
      </w:r>
    </w:p>
    <w:p w14:paraId="20F6934E" w14:textId="29AA676C" w:rsidR="003C1F28" w:rsidRDefault="003C1F28" w:rsidP="00B510F2">
      <w:pPr>
        <w:rPr>
          <w:rFonts w:ascii="Arial" w:hAnsi="Arial" w:cs="Arial"/>
          <w:bCs/>
          <w:sz w:val="22"/>
          <w:szCs w:val="22"/>
          <w:u w:val="single"/>
        </w:rPr>
      </w:pPr>
    </w:p>
    <w:p w14:paraId="34801E68" w14:textId="77777777" w:rsidR="004523FB" w:rsidRPr="00837984" w:rsidRDefault="004523FB" w:rsidP="00B510F2">
      <w:pPr>
        <w:rPr>
          <w:rFonts w:ascii="Arial" w:hAnsi="Arial" w:cs="Arial"/>
          <w:b/>
          <w:sz w:val="22"/>
          <w:szCs w:val="22"/>
        </w:rPr>
      </w:pPr>
    </w:p>
    <w:tbl>
      <w:tblP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1738"/>
        <w:gridCol w:w="2048"/>
        <w:gridCol w:w="1851"/>
      </w:tblGrid>
      <w:tr w:rsidR="004F65AF" w:rsidRPr="00837984" w14:paraId="2C7AFC6B" w14:textId="77777777" w:rsidTr="009A394B">
        <w:trPr>
          <w:trHeight w:val="693"/>
        </w:trPr>
        <w:tc>
          <w:tcPr>
            <w:tcW w:w="2900" w:type="dxa"/>
            <w:shd w:val="clear" w:color="auto" w:fill="FFFF00"/>
          </w:tcPr>
          <w:p w14:paraId="321B3C39" w14:textId="77777777" w:rsidR="004F65AF" w:rsidRPr="00837984" w:rsidRDefault="004F65AF" w:rsidP="00B510F2">
            <w:pPr>
              <w:rPr>
                <w:rFonts w:ascii="Arial" w:hAnsi="Arial" w:cs="Arial"/>
                <w:b/>
                <w:bCs/>
                <w:sz w:val="22"/>
                <w:szCs w:val="22"/>
              </w:rPr>
            </w:pPr>
            <w:r w:rsidRPr="00837984">
              <w:rPr>
                <w:rFonts w:ascii="Arial" w:hAnsi="Arial" w:cs="Arial"/>
                <w:b/>
                <w:bCs/>
                <w:sz w:val="22"/>
                <w:szCs w:val="22"/>
              </w:rPr>
              <w:t>Dependent Undergraduates</w:t>
            </w:r>
          </w:p>
        </w:tc>
        <w:tc>
          <w:tcPr>
            <w:tcW w:w="1738" w:type="dxa"/>
            <w:shd w:val="clear" w:color="auto" w:fill="FFFF00"/>
          </w:tcPr>
          <w:p w14:paraId="59E21246" w14:textId="77777777" w:rsidR="004F65AF" w:rsidRPr="00837984" w:rsidRDefault="004F65AF" w:rsidP="00B510F2">
            <w:pPr>
              <w:rPr>
                <w:rFonts w:ascii="Arial" w:hAnsi="Arial" w:cs="Arial"/>
                <w:b/>
                <w:bCs/>
                <w:sz w:val="22"/>
                <w:szCs w:val="22"/>
              </w:rPr>
            </w:pPr>
            <w:r w:rsidRPr="00837984">
              <w:rPr>
                <w:rFonts w:ascii="Arial" w:hAnsi="Arial" w:cs="Arial"/>
                <w:b/>
                <w:bCs/>
                <w:sz w:val="22"/>
                <w:szCs w:val="22"/>
              </w:rPr>
              <w:t>Initial Subsidized</w:t>
            </w:r>
          </w:p>
        </w:tc>
        <w:tc>
          <w:tcPr>
            <w:tcW w:w="2048" w:type="dxa"/>
            <w:shd w:val="clear" w:color="auto" w:fill="FFFF00"/>
          </w:tcPr>
          <w:p w14:paraId="50E3F0C7" w14:textId="77777777" w:rsidR="004F65AF" w:rsidRPr="00837984" w:rsidRDefault="004F65AF" w:rsidP="00B510F2">
            <w:pPr>
              <w:rPr>
                <w:rFonts w:ascii="Arial" w:hAnsi="Arial" w:cs="Arial"/>
                <w:b/>
                <w:bCs/>
                <w:sz w:val="22"/>
                <w:szCs w:val="22"/>
              </w:rPr>
            </w:pPr>
            <w:r w:rsidRPr="00837984">
              <w:rPr>
                <w:rFonts w:ascii="Arial" w:hAnsi="Arial" w:cs="Arial"/>
                <w:b/>
                <w:bCs/>
                <w:sz w:val="22"/>
                <w:szCs w:val="22"/>
              </w:rPr>
              <w:t>Additional Unsubsidized</w:t>
            </w:r>
          </w:p>
        </w:tc>
        <w:tc>
          <w:tcPr>
            <w:tcW w:w="1851" w:type="dxa"/>
            <w:shd w:val="clear" w:color="auto" w:fill="FFFF00"/>
          </w:tcPr>
          <w:p w14:paraId="5398EAF8" w14:textId="77777777" w:rsidR="004F65AF" w:rsidRPr="00837984" w:rsidRDefault="004F65AF" w:rsidP="00B510F2">
            <w:pPr>
              <w:rPr>
                <w:rFonts w:ascii="Arial" w:hAnsi="Arial" w:cs="Arial"/>
                <w:b/>
                <w:bCs/>
                <w:sz w:val="22"/>
                <w:szCs w:val="22"/>
              </w:rPr>
            </w:pPr>
            <w:r w:rsidRPr="00837984">
              <w:rPr>
                <w:rFonts w:ascii="Arial" w:hAnsi="Arial" w:cs="Arial"/>
                <w:b/>
                <w:bCs/>
                <w:sz w:val="22"/>
                <w:szCs w:val="22"/>
              </w:rPr>
              <w:t>Combined (maximum) Levels</w:t>
            </w:r>
          </w:p>
        </w:tc>
      </w:tr>
      <w:tr w:rsidR="004F65AF" w:rsidRPr="00837984" w14:paraId="3055A605" w14:textId="77777777" w:rsidTr="009A394B">
        <w:trPr>
          <w:trHeight w:val="217"/>
        </w:trPr>
        <w:tc>
          <w:tcPr>
            <w:tcW w:w="2900" w:type="dxa"/>
          </w:tcPr>
          <w:p w14:paraId="053263ED" w14:textId="77777777" w:rsidR="004F65AF" w:rsidRPr="00837984" w:rsidRDefault="004F65AF" w:rsidP="00B510F2">
            <w:pPr>
              <w:rPr>
                <w:rFonts w:ascii="Arial" w:hAnsi="Arial" w:cs="Arial"/>
                <w:sz w:val="22"/>
                <w:szCs w:val="22"/>
              </w:rPr>
            </w:pPr>
            <w:r w:rsidRPr="00837984">
              <w:rPr>
                <w:rFonts w:ascii="Arial" w:hAnsi="Arial" w:cs="Arial"/>
                <w:sz w:val="22"/>
                <w:szCs w:val="22"/>
              </w:rPr>
              <w:t>1</w:t>
            </w:r>
            <w:r w:rsidRPr="00837984">
              <w:rPr>
                <w:rFonts w:ascii="Arial" w:hAnsi="Arial" w:cs="Arial"/>
                <w:sz w:val="22"/>
                <w:szCs w:val="22"/>
                <w:vertAlign w:val="superscript"/>
              </w:rPr>
              <w:t>st</w:t>
            </w:r>
            <w:r w:rsidRPr="00837984">
              <w:rPr>
                <w:rFonts w:ascii="Arial" w:hAnsi="Arial" w:cs="Arial"/>
                <w:sz w:val="22"/>
                <w:szCs w:val="22"/>
              </w:rPr>
              <w:t xml:space="preserve"> Year</w:t>
            </w:r>
          </w:p>
        </w:tc>
        <w:tc>
          <w:tcPr>
            <w:tcW w:w="1738" w:type="dxa"/>
          </w:tcPr>
          <w:p w14:paraId="79302069" w14:textId="77777777" w:rsidR="004F65AF" w:rsidRPr="00837984" w:rsidRDefault="004F65AF" w:rsidP="00B510F2">
            <w:pPr>
              <w:rPr>
                <w:rFonts w:ascii="Arial" w:hAnsi="Arial" w:cs="Arial"/>
                <w:sz w:val="22"/>
                <w:szCs w:val="22"/>
              </w:rPr>
            </w:pPr>
            <w:r w:rsidRPr="00837984">
              <w:rPr>
                <w:rFonts w:ascii="Arial" w:hAnsi="Arial" w:cs="Arial"/>
                <w:sz w:val="22"/>
                <w:szCs w:val="22"/>
              </w:rPr>
              <w:t>$3500</w:t>
            </w:r>
          </w:p>
        </w:tc>
        <w:tc>
          <w:tcPr>
            <w:tcW w:w="2048" w:type="dxa"/>
          </w:tcPr>
          <w:p w14:paraId="46584784" w14:textId="77777777" w:rsidR="004F65AF" w:rsidRPr="00837984" w:rsidRDefault="004F65AF" w:rsidP="00B510F2">
            <w:pPr>
              <w:rPr>
                <w:rFonts w:ascii="Arial" w:hAnsi="Arial" w:cs="Arial"/>
                <w:sz w:val="22"/>
                <w:szCs w:val="22"/>
              </w:rPr>
            </w:pPr>
            <w:r w:rsidRPr="00837984">
              <w:rPr>
                <w:rFonts w:ascii="Arial" w:hAnsi="Arial" w:cs="Arial"/>
                <w:sz w:val="22"/>
                <w:szCs w:val="22"/>
              </w:rPr>
              <w:t>$2000</w:t>
            </w:r>
          </w:p>
        </w:tc>
        <w:tc>
          <w:tcPr>
            <w:tcW w:w="1851" w:type="dxa"/>
          </w:tcPr>
          <w:p w14:paraId="43BC7808" w14:textId="77777777" w:rsidR="004F65AF" w:rsidRPr="00837984" w:rsidRDefault="004F65AF" w:rsidP="00B510F2">
            <w:pPr>
              <w:rPr>
                <w:rFonts w:ascii="Arial" w:hAnsi="Arial" w:cs="Arial"/>
                <w:b/>
                <w:bCs/>
                <w:sz w:val="22"/>
                <w:szCs w:val="22"/>
              </w:rPr>
            </w:pPr>
            <w:r w:rsidRPr="00837984">
              <w:rPr>
                <w:rFonts w:ascii="Arial" w:hAnsi="Arial" w:cs="Arial"/>
                <w:b/>
                <w:bCs/>
                <w:sz w:val="22"/>
                <w:szCs w:val="22"/>
              </w:rPr>
              <w:t>$5500</w:t>
            </w:r>
          </w:p>
        </w:tc>
      </w:tr>
      <w:tr w:rsidR="004F65AF" w:rsidRPr="00837984" w14:paraId="49410F1C" w14:textId="77777777" w:rsidTr="009A394B">
        <w:trPr>
          <w:trHeight w:val="231"/>
        </w:trPr>
        <w:tc>
          <w:tcPr>
            <w:tcW w:w="2900" w:type="dxa"/>
          </w:tcPr>
          <w:p w14:paraId="60CEE2DC" w14:textId="77777777" w:rsidR="004F65AF" w:rsidRPr="00837984" w:rsidRDefault="004F65AF" w:rsidP="00B510F2">
            <w:pPr>
              <w:rPr>
                <w:rFonts w:ascii="Arial" w:hAnsi="Arial" w:cs="Arial"/>
                <w:sz w:val="22"/>
                <w:szCs w:val="22"/>
              </w:rPr>
            </w:pPr>
            <w:r w:rsidRPr="00837984">
              <w:rPr>
                <w:rFonts w:ascii="Arial" w:hAnsi="Arial" w:cs="Arial"/>
                <w:sz w:val="22"/>
                <w:szCs w:val="22"/>
              </w:rPr>
              <w:t>2</w:t>
            </w:r>
            <w:r w:rsidRPr="00837984">
              <w:rPr>
                <w:rFonts w:ascii="Arial" w:hAnsi="Arial" w:cs="Arial"/>
                <w:sz w:val="22"/>
                <w:szCs w:val="22"/>
                <w:vertAlign w:val="superscript"/>
              </w:rPr>
              <w:t>nd</w:t>
            </w:r>
            <w:r w:rsidRPr="00837984">
              <w:rPr>
                <w:rFonts w:ascii="Arial" w:hAnsi="Arial" w:cs="Arial"/>
                <w:sz w:val="22"/>
                <w:szCs w:val="22"/>
              </w:rPr>
              <w:t xml:space="preserve"> Year</w:t>
            </w:r>
          </w:p>
        </w:tc>
        <w:tc>
          <w:tcPr>
            <w:tcW w:w="1738" w:type="dxa"/>
          </w:tcPr>
          <w:p w14:paraId="7BE1F1FA" w14:textId="77777777" w:rsidR="004F65AF" w:rsidRPr="00837984" w:rsidRDefault="004F65AF" w:rsidP="00B510F2">
            <w:pPr>
              <w:rPr>
                <w:rFonts w:ascii="Arial" w:hAnsi="Arial" w:cs="Arial"/>
                <w:sz w:val="22"/>
                <w:szCs w:val="22"/>
              </w:rPr>
            </w:pPr>
            <w:r w:rsidRPr="00837984">
              <w:rPr>
                <w:rFonts w:ascii="Arial" w:hAnsi="Arial" w:cs="Arial"/>
                <w:sz w:val="22"/>
                <w:szCs w:val="22"/>
              </w:rPr>
              <w:t>$4500</w:t>
            </w:r>
          </w:p>
        </w:tc>
        <w:tc>
          <w:tcPr>
            <w:tcW w:w="2048" w:type="dxa"/>
          </w:tcPr>
          <w:p w14:paraId="260CFEC8" w14:textId="77777777" w:rsidR="004F65AF" w:rsidRPr="00837984" w:rsidRDefault="004F65AF" w:rsidP="00B510F2">
            <w:pPr>
              <w:rPr>
                <w:rFonts w:ascii="Arial" w:hAnsi="Arial" w:cs="Arial"/>
                <w:sz w:val="22"/>
                <w:szCs w:val="22"/>
              </w:rPr>
            </w:pPr>
            <w:r w:rsidRPr="00837984">
              <w:rPr>
                <w:rFonts w:ascii="Arial" w:hAnsi="Arial" w:cs="Arial"/>
                <w:sz w:val="22"/>
                <w:szCs w:val="22"/>
              </w:rPr>
              <w:t>$2000</w:t>
            </w:r>
          </w:p>
        </w:tc>
        <w:tc>
          <w:tcPr>
            <w:tcW w:w="1851" w:type="dxa"/>
          </w:tcPr>
          <w:p w14:paraId="5B96F4FA" w14:textId="77777777" w:rsidR="004F65AF" w:rsidRPr="00837984" w:rsidRDefault="004F65AF" w:rsidP="00B510F2">
            <w:pPr>
              <w:rPr>
                <w:rFonts w:ascii="Arial" w:hAnsi="Arial" w:cs="Arial"/>
                <w:b/>
                <w:bCs/>
                <w:sz w:val="22"/>
                <w:szCs w:val="22"/>
              </w:rPr>
            </w:pPr>
            <w:r w:rsidRPr="00837984">
              <w:rPr>
                <w:rFonts w:ascii="Arial" w:hAnsi="Arial" w:cs="Arial"/>
                <w:b/>
                <w:bCs/>
                <w:sz w:val="22"/>
                <w:szCs w:val="22"/>
              </w:rPr>
              <w:t>$6500</w:t>
            </w:r>
          </w:p>
        </w:tc>
      </w:tr>
      <w:tr w:rsidR="004F65AF" w:rsidRPr="00837984" w14:paraId="6B0AD36F" w14:textId="77777777" w:rsidTr="009A394B">
        <w:trPr>
          <w:trHeight w:val="217"/>
        </w:trPr>
        <w:tc>
          <w:tcPr>
            <w:tcW w:w="2900" w:type="dxa"/>
          </w:tcPr>
          <w:p w14:paraId="5FED7B6A" w14:textId="77777777" w:rsidR="004F65AF" w:rsidRPr="00837984" w:rsidRDefault="004F65AF" w:rsidP="00B510F2">
            <w:pPr>
              <w:rPr>
                <w:rFonts w:ascii="Arial" w:hAnsi="Arial" w:cs="Arial"/>
                <w:sz w:val="22"/>
                <w:szCs w:val="22"/>
              </w:rPr>
            </w:pPr>
            <w:r w:rsidRPr="00837984">
              <w:rPr>
                <w:rFonts w:ascii="Arial" w:hAnsi="Arial" w:cs="Arial"/>
                <w:sz w:val="22"/>
                <w:szCs w:val="22"/>
              </w:rPr>
              <w:t>3</w:t>
            </w:r>
            <w:r w:rsidRPr="00837984">
              <w:rPr>
                <w:rFonts w:ascii="Arial" w:hAnsi="Arial" w:cs="Arial"/>
                <w:sz w:val="22"/>
                <w:szCs w:val="22"/>
                <w:vertAlign w:val="superscript"/>
              </w:rPr>
              <w:t>rd</w:t>
            </w:r>
            <w:r w:rsidRPr="00837984">
              <w:rPr>
                <w:rFonts w:ascii="Arial" w:hAnsi="Arial" w:cs="Arial"/>
                <w:sz w:val="22"/>
                <w:szCs w:val="22"/>
              </w:rPr>
              <w:t xml:space="preserve"> Year and Up</w:t>
            </w:r>
          </w:p>
        </w:tc>
        <w:tc>
          <w:tcPr>
            <w:tcW w:w="1738" w:type="dxa"/>
          </w:tcPr>
          <w:p w14:paraId="34A46DF8" w14:textId="77777777" w:rsidR="004F65AF" w:rsidRPr="00837984" w:rsidRDefault="004F65AF" w:rsidP="00B510F2">
            <w:pPr>
              <w:rPr>
                <w:rFonts w:ascii="Arial" w:hAnsi="Arial" w:cs="Arial"/>
                <w:sz w:val="22"/>
                <w:szCs w:val="22"/>
              </w:rPr>
            </w:pPr>
            <w:r w:rsidRPr="00837984">
              <w:rPr>
                <w:rFonts w:ascii="Arial" w:hAnsi="Arial" w:cs="Arial"/>
                <w:sz w:val="22"/>
                <w:szCs w:val="22"/>
              </w:rPr>
              <w:t>$5500</w:t>
            </w:r>
          </w:p>
        </w:tc>
        <w:tc>
          <w:tcPr>
            <w:tcW w:w="2048" w:type="dxa"/>
          </w:tcPr>
          <w:p w14:paraId="231BA27B" w14:textId="77777777" w:rsidR="004F65AF" w:rsidRPr="00837984" w:rsidRDefault="004F65AF" w:rsidP="00B510F2">
            <w:pPr>
              <w:rPr>
                <w:rFonts w:ascii="Arial" w:hAnsi="Arial" w:cs="Arial"/>
                <w:sz w:val="22"/>
                <w:szCs w:val="22"/>
              </w:rPr>
            </w:pPr>
            <w:r w:rsidRPr="00837984">
              <w:rPr>
                <w:rFonts w:ascii="Arial" w:hAnsi="Arial" w:cs="Arial"/>
                <w:sz w:val="22"/>
                <w:szCs w:val="22"/>
              </w:rPr>
              <w:t>$2000</w:t>
            </w:r>
          </w:p>
        </w:tc>
        <w:tc>
          <w:tcPr>
            <w:tcW w:w="1851" w:type="dxa"/>
          </w:tcPr>
          <w:p w14:paraId="763504EC" w14:textId="77777777" w:rsidR="004F65AF" w:rsidRPr="00837984" w:rsidRDefault="004F65AF" w:rsidP="00B510F2">
            <w:pPr>
              <w:tabs>
                <w:tab w:val="left" w:pos="464"/>
                <w:tab w:val="center" w:pos="838"/>
              </w:tabs>
              <w:rPr>
                <w:rFonts w:ascii="Arial" w:hAnsi="Arial" w:cs="Arial"/>
                <w:b/>
                <w:bCs/>
                <w:sz w:val="22"/>
                <w:szCs w:val="22"/>
              </w:rPr>
            </w:pPr>
            <w:r w:rsidRPr="00837984">
              <w:rPr>
                <w:rFonts w:ascii="Arial" w:hAnsi="Arial" w:cs="Arial"/>
                <w:b/>
                <w:bCs/>
                <w:sz w:val="22"/>
                <w:szCs w:val="22"/>
              </w:rPr>
              <w:t>$7500</w:t>
            </w:r>
          </w:p>
        </w:tc>
      </w:tr>
      <w:tr w:rsidR="004F65AF" w:rsidRPr="00837984" w14:paraId="5A76631A" w14:textId="77777777" w:rsidTr="009A394B">
        <w:trPr>
          <w:trHeight w:val="462"/>
        </w:trPr>
        <w:tc>
          <w:tcPr>
            <w:tcW w:w="8537" w:type="dxa"/>
            <w:gridSpan w:val="4"/>
            <w:shd w:val="clear" w:color="auto" w:fill="FFFF00"/>
          </w:tcPr>
          <w:p w14:paraId="195E335A" w14:textId="77777777" w:rsidR="004F65AF" w:rsidRPr="00837984" w:rsidRDefault="004F65AF" w:rsidP="00B510F2">
            <w:pPr>
              <w:rPr>
                <w:rFonts w:ascii="Arial" w:hAnsi="Arial" w:cs="Arial"/>
                <w:b/>
                <w:bCs/>
                <w:sz w:val="22"/>
                <w:szCs w:val="22"/>
              </w:rPr>
            </w:pPr>
            <w:r w:rsidRPr="00837984">
              <w:rPr>
                <w:rFonts w:ascii="Arial" w:hAnsi="Arial" w:cs="Arial"/>
                <w:b/>
                <w:bCs/>
                <w:sz w:val="22"/>
                <w:szCs w:val="22"/>
              </w:rPr>
              <w:t xml:space="preserve">Independent Undergraduates </w:t>
            </w:r>
            <w:r w:rsidRPr="00837984">
              <w:rPr>
                <w:rFonts w:ascii="Arial" w:hAnsi="Arial" w:cs="Arial"/>
                <w:b/>
                <w:bCs/>
                <w:i/>
                <w:iCs/>
                <w:sz w:val="22"/>
                <w:szCs w:val="22"/>
              </w:rPr>
              <w:t>or</w:t>
            </w:r>
            <w:r w:rsidRPr="00837984">
              <w:rPr>
                <w:rFonts w:ascii="Arial" w:hAnsi="Arial" w:cs="Arial"/>
                <w:b/>
                <w:bCs/>
                <w:sz w:val="22"/>
                <w:szCs w:val="22"/>
              </w:rPr>
              <w:t xml:space="preserve"> Dependent</w:t>
            </w:r>
          </w:p>
          <w:p w14:paraId="4DE4B812" w14:textId="0AB59238" w:rsidR="004F65AF" w:rsidRPr="00837984" w:rsidRDefault="004F65AF" w:rsidP="00B510F2">
            <w:pPr>
              <w:rPr>
                <w:rFonts w:ascii="Arial" w:hAnsi="Arial" w:cs="Arial"/>
                <w:b/>
                <w:bCs/>
                <w:sz w:val="22"/>
                <w:szCs w:val="22"/>
              </w:rPr>
            </w:pPr>
            <w:r w:rsidRPr="00837984">
              <w:rPr>
                <w:rFonts w:ascii="Arial" w:hAnsi="Arial" w:cs="Arial"/>
                <w:b/>
                <w:bCs/>
                <w:sz w:val="22"/>
                <w:szCs w:val="22"/>
              </w:rPr>
              <w:t xml:space="preserve">Undergrad </w:t>
            </w:r>
            <w:r w:rsidR="00744EE0" w:rsidRPr="00837984">
              <w:rPr>
                <w:rFonts w:ascii="Arial" w:hAnsi="Arial" w:cs="Arial"/>
                <w:b/>
                <w:bCs/>
                <w:sz w:val="22"/>
                <w:szCs w:val="22"/>
              </w:rPr>
              <w:t>whose</w:t>
            </w:r>
            <w:r w:rsidRPr="00837984">
              <w:rPr>
                <w:rFonts w:ascii="Arial" w:hAnsi="Arial" w:cs="Arial"/>
                <w:b/>
                <w:bCs/>
                <w:sz w:val="22"/>
                <w:szCs w:val="22"/>
              </w:rPr>
              <w:t xml:space="preserve"> Parent is denied Parent PLUS.</w:t>
            </w:r>
          </w:p>
        </w:tc>
      </w:tr>
      <w:tr w:rsidR="004F65AF" w:rsidRPr="00837984" w14:paraId="1AD1AD66" w14:textId="77777777" w:rsidTr="009A394B">
        <w:trPr>
          <w:trHeight w:val="217"/>
        </w:trPr>
        <w:tc>
          <w:tcPr>
            <w:tcW w:w="2900" w:type="dxa"/>
          </w:tcPr>
          <w:p w14:paraId="0AC4D11D" w14:textId="77777777" w:rsidR="004F65AF" w:rsidRPr="00837984" w:rsidRDefault="004F65AF" w:rsidP="00B510F2">
            <w:pPr>
              <w:rPr>
                <w:rFonts w:ascii="Arial" w:hAnsi="Arial" w:cs="Arial"/>
                <w:sz w:val="22"/>
                <w:szCs w:val="22"/>
              </w:rPr>
            </w:pPr>
            <w:r w:rsidRPr="00837984">
              <w:rPr>
                <w:rFonts w:ascii="Arial" w:hAnsi="Arial" w:cs="Arial"/>
                <w:sz w:val="22"/>
                <w:szCs w:val="22"/>
              </w:rPr>
              <w:t>1</w:t>
            </w:r>
            <w:r w:rsidRPr="00837984">
              <w:rPr>
                <w:rFonts w:ascii="Arial" w:hAnsi="Arial" w:cs="Arial"/>
                <w:sz w:val="22"/>
                <w:szCs w:val="22"/>
                <w:vertAlign w:val="superscript"/>
              </w:rPr>
              <w:t>st</w:t>
            </w:r>
            <w:r w:rsidRPr="00837984">
              <w:rPr>
                <w:rFonts w:ascii="Arial" w:hAnsi="Arial" w:cs="Arial"/>
                <w:sz w:val="22"/>
                <w:szCs w:val="22"/>
              </w:rPr>
              <w:t xml:space="preserve"> Year</w:t>
            </w:r>
          </w:p>
        </w:tc>
        <w:tc>
          <w:tcPr>
            <w:tcW w:w="1738" w:type="dxa"/>
          </w:tcPr>
          <w:p w14:paraId="3B96F1E5" w14:textId="77777777" w:rsidR="004F65AF" w:rsidRPr="00837984" w:rsidRDefault="004F65AF" w:rsidP="00B510F2">
            <w:pPr>
              <w:rPr>
                <w:rFonts w:ascii="Arial" w:hAnsi="Arial" w:cs="Arial"/>
                <w:sz w:val="22"/>
                <w:szCs w:val="22"/>
              </w:rPr>
            </w:pPr>
            <w:r w:rsidRPr="00837984">
              <w:rPr>
                <w:rFonts w:ascii="Arial" w:hAnsi="Arial" w:cs="Arial"/>
                <w:sz w:val="22"/>
                <w:szCs w:val="22"/>
              </w:rPr>
              <w:t>$3500</w:t>
            </w:r>
          </w:p>
        </w:tc>
        <w:tc>
          <w:tcPr>
            <w:tcW w:w="2048" w:type="dxa"/>
          </w:tcPr>
          <w:p w14:paraId="28CAA60D" w14:textId="77777777" w:rsidR="004F65AF" w:rsidRPr="00837984" w:rsidRDefault="004F65AF" w:rsidP="00B510F2">
            <w:pPr>
              <w:rPr>
                <w:rFonts w:ascii="Arial" w:hAnsi="Arial" w:cs="Arial"/>
                <w:sz w:val="22"/>
                <w:szCs w:val="22"/>
              </w:rPr>
            </w:pPr>
            <w:r w:rsidRPr="00837984">
              <w:rPr>
                <w:rFonts w:ascii="Arial" w:hAnsi="Arial" w:cs="Arial"/>
                <w:sz w:val="22"/>
                <w:szCs w:val="22"/>
              </w:rPr>
              <w:t>$6000</w:t>
            </w:r>
          </w:p>
        </w:tc>
        <w:tc>
          <w:tcPr>
            <w:tcW w:w="1851" w:type="dxa"/>
          </w:tcPr>
          <w:p w14:paraId="0150FB9F" w14:textId="77777777" w:rsidR="004F65AF" w:rsidRPr="00837984" w:rsidRDefault="004F65AF" w:rsidP="00B510F2">
            <w:pPr>
              <w:rPr>
                <w:rFonts w:ascii="Arial" w:hAnsi="Arial" w:cs="Arial"/>
                <w:b/>
                <w:bCs/>
                <w:sz w:val="22"/>
                <w:szCs w:val="22"/>
              </w:rPr>
            </w:pPr>
            <w:r w:rsidRPr="00837984">
              <w:rPr>
                <w:rFonts w:ascii="Arial" w:hAnsi="Arial" w:cs="Arial"/>
                <w:b/>
                <w:bCs/>
                <w:sz w:val="22"/>
                <w:szCs w:val="22"/>
              </w:rPr>
              <w:t>$9500</w:t>
            </w:r>
          </w:p>
        </w:tc>
      </w:tr>
      <w:tr w:rsidR="004F65AF" w:rsidRPr="00837984" w14:paraId="0E55567B" w14:textId="77777777" w:rsidTr="009A394B">
        <w:trPr>
          <w:trHeight w:val="231"/>
        </w:trPr>
        <w:tc>
          <w:tcPr>
            <w:tcW w:w="2900" w:type="dxa"/>
          </w:tcPr>
          <w:p w14:paraId="78F5E317" w14:textId="77777777" w:rsidR="004F65AF" w:rsidRPr="00837984" w:rsidRDefault="004F65AF" w:rsidP="00B510F2">
            <w:pPr>
              <w:rPr>
                <w:rFonts w:ascii="Arial" w:hAnsi="Arial" w:cs="Arial"/>
                <w:sz w:val="22"/>
                <w:szCs w:val="22"/>
              </w:rPr>
            </w:pPr>
            <w:r w:rsidRPr="00837984">
              <w:rPr>
                <w:rFonts w:ascii="Arial" w:hAnsi="Arial" w:cs="Arial"/>
                <w:sz w:val="22"/>
                <w:szCs w:val="22"/>
              </w:rPr>
              <w:t>2</w:t>
            </w:r>
            <w:r w:rsidRPr="00837984">
              <w:rPr>
                <w:rFonts w:ascii="Arial" w:hAnsi="Arial" w:cs="Arial"/>
                <w:sz w:val="22"/>
                <w:szCs w:val="22"/>
                <w:vertAlign w:val="superscript"/>
              </w:rPr>
              <w:t>nd</w:t>
            </w:r>
            <w:r w:rsidRPr="00837984">
              <w:rPr>
                <w:rFonts w:ascii="Arial" w:hAnsi="Arial" w:cs="Arial"/>
                <w:sz w:val="22"/>
                <w:szCs w:val="22"/>
              </w:rPr>
              <w:t xml:space="preserve"> Year</w:t>
            </w:r>
          </w:p>
        </w:tc>
        <w:tc>
          <w:tcPr>
            <w:tcW w:w="1738" w:type="dxa"/>
          </w:tcPr>
          <w:p w14:paraId="0C15E82D" w14:textId="77777777" w:rsidR="004F65AF" w:rsidRPr="00837984" w:rsidRDefault="004F65AF" w:rsidP="00B510F2">
            <w:pPr>
              <w:rPr>
                <w:rFonts w:ascii="Arial" w:hAnsi="Arial" w:cs="Arial"/>
                <w:sz w:val="22"/>
                <w:szCs w:val="22"/>
              </w:rPr>
            </w:pPr>
            <w:r w:rsidRPr="00837984">
              <w:rPr>
                <w:rFonts w:ascii="Arial" w:hAnsi="Arial" w:cs="Arial"/>
                <w:sz w:val="22"/>
                <w:szCs w:val="22"/>
              </w:rPr>
              <w:t>$4500</w:t>
            </w:r>
          </w:p>
        </w:tc>
        <w:tc>
          <w:tcPr>
            <w:tcW w:w="2048" w:type="dxa"/>
          </w:tcPr>
          <w:p w14:paraId="3F78B720" w14:textId="77777777" w:rsidR="004F65AF" w:rsidRPr="00837984" w:rsidRDefault="004F65AF" w:rsidP="00B510F2">
            <w:pPr>
              <w:rPr>
                <w:rFonts w:ascii="Arial" w:hAnsi="Arial" w:cs="Arial"/>
                <w:sz w:val="22"/>
                <w:szCs w:val="22"/>
              </w:rPr>
            </w:pPr>
            <w:r w:rsidRPr="00837984">
              <w:rPr>
                <w:rFonts w:ascii="Arial" w:hAnsi="Arial" w:cs="Arial"/>
                <w:sz w:val="22"/>
                <w:szCs w:val="22"/>
              </w:rPr>
              <w:t>$6000</w:t>
            </w:r>
          </w:p>
        </w:tc>
        <w:tc>
          <w:tcPr>
            <w:tcW w:w="1851" w:type="dxa"/>
          </w:tcPr>
          <w:p w14:paraId="151629FC" w14:textId="77777777" w:rsidR="004F65AF" w:rsidRPr="00837984" w:rsidRDefault="004F65AF" w:rsidP="00B510F2">
            <w:pPr>
              <w:rPr>
                <w:rFonts w:ascii="Arial" w:hAnsi="Arial" w:cs="Arial"/>
                <w:b/>
                <w:bCs/>
                <w:sz w:val="22"/>
                <w:szCs w:val="22"/>
              </w:rPr>
            </w:pPr>
            <w:r w:rsidRPr="00837984">
              <w:rPr>
                <w:rFonts w:ascii="Arial" w:hAnsi="Arial" w:cs="Arial"/>
                <w:b/>
                <w:bCs/>
                <w:sz w:val="22"/>
                <w:szCs w:val="22"/>
              </w:rPr>
              <w:t>$10500</w:t>
            </w:r>
          </w:p>
        </w:tc>
      </w:tr>
      <w:tr w:rsidR="004F65AF" w:rsidRPr="00837984" w14:paraId="64C1B873" w14:textId="77777777" w:rsidTr="009A394B">
        <w:trPr>
          <w:trHeight w:val="217"/>
        </w:trPr>
        <w:tc>
          <w:tcPr>
            <w:tcW w:w="2900" w:type="dxa"/>
          </w:tcPr>
          <w:p w14:paraId="7AE36D6B" w14:textId="77777777" w:rsidR="004F65AF" w:rsidRPr="00837984" w:rsidRDefault="004F65AF" w:rsidP="00B510F2">
            <w:pPr>
              <w:rPr>
                <w:rFonts w:ascii="Arial" w:hAnsi="Arial" w:cs="Arial"/>
                <w:sz w:val="22"/>
                <w:szCs w:val="22"/>
              </w:rPr>
            </w:pPr>
            <w:r w:rsidRPr="00837984">
              <w:rPr>
                <w:rFonts w:ascii="Arial" w:hAnsi="Arial" w:cs="Arial"/>
                <w:sz w:val="22"/>
                <w:szCs w:val="22"/>
              </w:rPr>
              <w:t>3</w:t>
            </w:r>
            <w:r w:rsidRPr="00837984">
              <w:rPr>
                <w:rFonts w:ascii="Arial" w:hAnsi="Arial" w:cs="Arial"/>
                <w:sz w:val="22"/>
                <w:szCs w:val="22"/>
                <w:vertAlign w:val="superscript"/>
              </w:rPr>
              <w:t>rd</w:t>
            </w:r>
            <w:r w:rsidRPr="00837984">
              <w:rPr>
                <w:rFonts w:ascii="Arial" w:hAnsi="Arial" w:cs="Arial"/>
                <w:sz w:val="22"/>
                <w:szCs w:val="22"/>
              </w:rPr>
              <w:t xml:space="preserve"> Year and Up</w:t>
            </w:r>
          </w:p>
        </w:tc>
        <w:tc>
          <w:tcPr>
            <w:tcW w:w="1738" w:type="dxa"/>
          </w:tcPr>
          <w:p w14:paraId="01E99FAE" w14:textId="77777777" w:rsidR="004F65AF" w:rsidRPr="00837984" w:rsidRDefault="004F65AF" w:rsidP="00B510F2">
            <w:pPr>
              <w:rPr>
                <w:rFonts w:ascii="Arial" w:hAnsi="Arial" w:cs="Arial"/>
                <w:sz w:val="22"/>
                <w:szCs w:val="22"/>
              </w:rPr>
            </w:pPr>
            <w:r w:rsidRPr="00837984">
              <w:rPr>
                <w:rFonts w:ascii="Arial" w:hAnsi="Arial" w:cs="Arial"/>
                <w:sz w:val="22"/>
                <w:szCs w:val="22"/>
              </w:rPr>
              <w:t>$5500</w:t>
            </w:r>
          </w:p>
        </w:tc>
        <w:tc>
          <w:tcPr>
            <w:tcW w:w="2048" w:type="dxa"/>
          </w:tcPr>
          <w:p w14:paraId="7A9F88C9" w14:textId="77777777" w:rsidR="004F65AF" w:rsidRPr="00837984" w:rsidRDefault="004F65AF" w:rsidP="00B510F2">
            <w:pPr>
              <w:rPr>
                <w:rFonts w:ascii="Arial" w:hAnsi="Arial" w:cs="Arial"/>
                <w:sz w:val="22"/>
                <w:szCs w:val="22"/>
              </w:rPr>
            </w:pPr>
            <w:r w:rsidRPr="00837984">
              <w:rPr>
                <w:rFonts w:ascii="Arial" w:hAnsi="Arial" w:cs="Arial"/>
                <w:sz w:val="22"/>
                <w:szCs w:val="22"/>
              </w:rPr>
              <w:t>$7000</w:t>
            </w:r>
          </w:p>
        </w:tc>
        <w:tc>
          <w:tcPr>
            <w:tcW w:w="1851" w:type="dxa"/>
          </w:tcPr>
          <w:p w14:paraId="554F782A" w14:textId="77777777" w:rsidR="004F65AF" w:rsidRPr="00837984" w:rsidRDefault="004F65AF" w:rsidP="00B510F2">
            <w:pPr>
              <w:rPr>
                <w:rFonts w:ascii="Arial" w:hAnsi="Arial" w:cs="Arial"/>
                <w:b/>
                <w:bCs/>
                <w:sz w:val="22"/>
                <w:szCs w:val="22"/>
              </w:rPr>
            </w:pPr>
            <w:r w:rsidRPr="00837984">
              <w:rPr>
                <w:rFonts w:ascii="Arial" w:hAnsi="Arial" w:cs="Arial"/>
                <w:b/>
                <w:bCs/>
                <w:sz w:val="22"/>
                <w:szCs w:val="22"/>
              </w:rPr>
              <w:t>$12500</w:t>
            </w:r>
          </w:p>
        </w:tc>
      </w:tr>
      <w:tr w:rsidR="004F65AF" w:rsidRPr="00837984" w14:paraId="311696D7" w14:textId="77777777" w:rsidTr="009A394B">
        <w:trPr>
          <w:trHeight w:val="231"/>
        </w:trPr>
        <w:tc>
          <w:tcPr>
            <w:tcW w:w="2900" w:type="dxa"/>
            <w:shd w:val="clear" w:color="auto" w:fill="FFFF00"/>
          </w:tcPr>
          <w:p w14:paraId="76CE01C5" w14:textId="77777777" w:rsidR="004F65AF" w:rsidRPr="00837984" w:rsidRDefault="004F65AF" w:rsidP="00B510F2">
            <w:pPr>
              <w:pStyle w:val="Heading1"/>
              <w:rPr>
                <w:rFonts w:ascii="Arial" w:hAnsi="Arial" w:cs="Arial"/>
                <w:sz w:val="22"/>
                <w:szCs w:val="22"/>
                <w:lang w:val="en-GB"/>
              </w:rPr>
            </w:pPr>
            <w:bookmarkStart w:id="1" w:name="_Graduate/Professional"/>
            <w:bookmarkEnd w:id="1"/>
            <w:r w:rsidRPr="00837984">
              <w:rPr>
                <w:rFonts w:ascii="Arial" w:hAnsi="Arial" w:cs="Arial"/>
                <w:sz w:val="22"/>
                <w:szCs w:val="22"/>
                <w:lang w:val="en-GB"/>
              </w:rPr>
              <w:t>Graduate/Professional</w:t>
            </w:r>
          </w:p>
        </w:tc>
        <w:tc>
          <w:tcPr>
            <w:tcW w:w="1738" w:type="dxa"/>
            <w:shd w:val="clear" w:color="auto" w:fill="FFFF00"/>
          </w:tcPr>
          <w:p w14:paraId="5826D548" w14:textId="77777777" w:rsidR="004F65AF" w:rsidRPr="00837984" w:rsidRDefault="004F65AF" w:rsidP="00B510F2">
            <w:pPr>
              <w:rPr>
                <w:rFonts w:ascii="Arial" w:hAnsi="Arial" w:cs="Arial"/>
                <w:sz w:val="22"/>
                <w:szCs w:val="22"/>
              </w:rPr>
            </w:pPr>
          </w:p>
        </w:tc>
        <w:tc>
          <w:tcPr>
            <w:tcW w:w="2048" w:type="dxa"/>
            <w:shd w:val="clear" w:color="auto" w:fill="FFFF00"/>
          </w:tcPr>
          <w:p w14:paraId="64D10897" w14:textId="77777777" w:rsidR="004F65AF" w:rsidRPr="00837984" w:rsidRDefault="004F65AF" w:rsidP="00B510F2">
            <w:pPr>
              <w:rPr>
                <w:rFonts w:ascii="Arial" w:hAnsi="Arial" w:cs="Arial"/>
                <w:sz w:val="22"/>
                <w:szCs w:val="22"/>
              </w:rPr>
            </w:pPr>
          </w:p>
        </w:tc>
        <w:tc>
          <w:tcPr>
            <w:tcW w:w="1851" w:type="dxa"/>
            <w:shd w:val="clear" w:color="auto" w:fill="FFFF00"/>
          </w:tcPr>
          <w:p w14:paraId="4243761A" w14:textId="77777777" w:rsidR="004F65AF" w:rsidRPr="00837984" w:rsidRDefault="004F65AF" w:rsidP="00B510F2">
            <w:pPr>
              <w:rPr>
                <w:rFonts w:ascii="Arial" w:hAnsi="Arial" w:cs="Arial"/>
                <w:sz w:val="22"/>
                <w:szCs w:val="22"/>
              </w:rPr>
            </w:pPr>
          </w:p>
        </w:tc>
      </w:tr>
      <w:tr w:rsidR="004F65AF" w:rsidRPr="00837984" w14:paraId="0910B3A3" w14:textId="77777777" w:rsidTr="009A394B">
        <w:trPr>
          <w:trHeight w:val="462"/>
        </w:trPr>
        <w:tc>
          <w:tcPr>
            <w:tcW w:w="2900" w:type="dxa"/>
          </w:tcPr>
          <w:p w14:paraId="4AA59650" w14:textId="77777777" w:rsidR="004F65AF" w:rsidRPr="00837984" w:rsidRDefault="004F65AF" w:rsidP="00B510F2">
            <w:pPr>
              <w:pStyle w:val="Heading1"/>
              <w:rPr>
                <w:rFonts w:ascii="Arial" w:hAnsi="Arial" w:cs="Arial"/>
                <w:b w:val="0"/>
                <w:bCs w:val="0"/>
                <w:sz w:val="22"/>
                <w:szCs w:val="22"/>
                <w:lang w:val="en-GB"/>
              </w:rPr>
            </w:pPr>
            <w:r w:rsidRPr="00837984">
              <w:rPr>
                <w:rFonts w:ascii="Arial" w:hAnsi="Arial" w:cs="Arial"/>
                <w:b w:val="0"/>
                <w:bCs w:val="0"/>
                <w:sz w:val="22"/>
                <w:szCs w:val="22"/>
                <w:lang w:val="en-GB"/>
              </w:rPr>
              <w:t>Each Academic Year (A, B, C…)</w:t>
            </w:r>
          </w:p>
        </w:tc>
        <w:tc>
          <w:tcPr>
            <w:tcW w:w="1738" w:type="dxa"/>
          </w:tcPr>
          <w:p w14:paraId="4D845D98" w14:textId="77777777" w:rsidR="004F65AF" w:rsidRPr="00837984" w:rsidRDefault="000A6098" w:rsidP="00B510F2">
            <w:pPr>
              <w:rPr>
                <w:rFonts w:ascii="Arial" w:hAnsi="Arial" w:cs="Arial"/>
                <w:sz w:val="22"/>
                <w:szCs w:val="22"/>
              </w:rPr>
            </w:pPr>
            <w:r w:rsidRPr="00837984">
              <w:rPr>
                <w:rFonts w:ascii="Arial" w:hAnsi="Arial" w:cs="Arial"/>
                <w:sz w:val="22"/>
                <w:szCs w:val="22"/>
              </w:rPr>
              <w:t>$</w:t>
            </w:r>
            <w:r w:rsidR="005877CB" w:rsidRPr="00837984">
              <w:rPr>
                <w:rFonts w:ascii="Arial" w:hAnsi="Arial" w:cs="Arial"/>
                <w:sz w:val="22"/>
                <w:szCs w:val="22"/>
              </w:rPr>
              <w:t>0</w:t>
            </w:r>
          </w:p>
        </w:tc>
        <w:tc>
          <w:tcPr>
            <w:tcW w:w="2048" w:type="dxa"/>
          </w:tcPr>
          <w:p w14:paraId="6A076496" w14:textId="77777777" w:rsidR="004F65AF" w:rsidRPr="00837984" w:rsidRDefault="004F65AF" w:rsidP="005877CB">
            <w:pPr>
              <w:rPr>
                <w:rFonts w:ascii="Arial" w:hAnsi="Arial" w:cs="Arial"/>
                <w:sz w:val="22"/>
                <w:szCs w:val="22"/>
              </w:rPr>
            </w:pPr>
            <w:r w:rsidRPr="00837984">
              <w:rPr>
                <w:rFonts w:ascii="Arial" w:hAnsi="Arial" w:cs="Arial"/>
                <w:sz w:val="22"/>
                <w:szCs w:val="22"/>
              </w:rPr>
              <w:t>$</w:t>
            </w:r>
            <w:r w:rsidR="005877CB" w:rsidRPr="00837984">
              <w:rPr>
                <w:rFonts w:ascii="Arial" w:hAnsi="Arial" w:cs="Arial"/>
                <w:sz w:val="22"/>
                <w:szCs w:val="22"/>
              </w:rPr>
              <w:t>20500</w:t>
            </w:r>
          </w:p>
        </w:tc>
        <w:tc>
          <w:tcPr>
            <w:tcW w:w="1851" w:type="dxa"/>
          </w:tcPr>
          <w:p w14:paraId="38AABC90" w14:textId="77777777" w:rsidR="004F65AF" w:rsidRPr="00837984" w:rsidRDefault="004F65AF" w:rsidP="00B510F2">
            <w:pPr>
              <w:rPr>
                <w:rFonts w:ascii="Arial" w:hAnsi="Arial" w:cs="Arial"/>
                <w:b/>
                <w:bCs/>
                <w:sz w:val="22"/>
                <w:szCs w:val="22"/>
              </w:rPr>
            </w:pPr>
            <w:r w:rsidRPr="00837984">
              <w:rPr>
                <w:rFonts w:ascii="Arial" w:hAnsi="Arial" w:cs="Arial"/>
                <w:b/>
                <w:bCs/>
                <w:sz w:val="22"/>
                <w:szCs w:val="22"/>
              </w:rPr>
              <w:t>$20500</w:t>
            </w:r>
          </w:p>
        </w:tc>
      </w:tr>
    </w:tbl>
    <w:p w14:paraId="60C82717" w14:textId="77777777" w:rsidR="005877CB" w:rsidRPr="00837984" w:rsidRDefault="005877CB" w:rsidP="00B510F2">
      <w:pPr>
        <w:rPr>
          <w:rFonts w:ascii="Arial" w:hAnsi="Arial" w:cs="Arial"/>
          <w:sz w:val="22"/>
          <w:szCs w:val="22"/>
        </w:rPr>
      </w:pP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2852"/>
        <w:gridCol w:w="2827"/>
      </w:tblGrid>
      <w:tr w:rsidR="000D64F3" w:rsidRPr="00837984" w14:paraId="382514B9" w14:textId="77777777" w:rsidTr="00866C18">
        <w:trPr>
          <w:cantSplit/>
          <w:trHeight w:val="248"/>
        </w:trPr>
        <w:tc>
          <w:tcPr>
            <w:tcW w:w="8576" w:type="dxa"/>
            <w:gridSpan w:val="3"/>
          </w:tcPr>
          <w:p w14:paraId="79908401" w14:textId="77777777" w:rsidR="000D64F3" w:rsidRPr="00837984" w:rsidRDefault="000D64F3" w:rsidP="00B510F2">
            <w:pPr>
              <w:pStyle w:val="NormalWeb"/>
              <w:rPr>
                <w:rFonts w:ascii="Arial" w:hAnsi="Arial" w:cs="Arial"/>
                <w:b/>
                <w:bCs/>
                <w:sz w:val="22"/>
                <w:szCs w:val="22"/>
                <w:lang w:val="en-GB"/>
              </w:rPr>
            </w:pPr>
            <w:r w:rsidRPr="00837984">
              <w:rPr>
                <w:rFonts w:ascii="Arial" w:hAnsi="Arial" w:cs="Arial"/>
                <w:b/>
                <w:bCs/>
                <w:sz w:val="22"/>
                <w:szCs w:val="22"/>
                <w:highlight w:val="yellow"/>
                <w:lang w:val="en-GB"/>
              </w:rPr>
              <w:t>Aggregate Limits</w:t>
            </w:r>
          </w:p>
        </w:tc>
      </w:tr>
      <w:tr w:rsidR="000D64F3" w:rsidRPr="00837984" w14:paraId="153A12F7" w14:textId="77777777" w:rsidTr="00866C18">
        <w:trPr>
          <w:trHeight w:val="248"/>
        </w:trPr>
        <w:tc>
          <w:tcPr>
            <w:tcW w:w="2897" w:type="dxa"/>
          </w:tcPr>
          <w:p w14:paraId="0198C884" w14:textId="77777777" w:rsidR="000D64F3" w:rsidRPr="00837984" w:rsidRDefault="000D64F3" w:rsidP="00B510F2">
            <w:pPr>
              <w:pStyle w:val="NormalWeb"/>
              <w:rPr>
                <w:rFonts w:ascii="Arial" w:hAnsi="Arial" w:cs="Arial"/>
                <w:sz w:val="22"/>
                <w:szCs w:val="22"/>
                <w:lang w:val="en-GB"/>
              </w:rPr>
            </w:pPr>
          </w:p>
        </w:tc>
        <w:tc>
          <w:tcPr>
            <w:tcW w:w="2852" w:type="dxa"/>
          </w:tcPr>
          <w:p w14:paraId="5D51121E" w14:textId="77777777" w:rsidR="000D64F3" w:rsidRPr="00837984" w:rsidRDefault="000D64F3" w:rsidP="00B510F2">
            <w:pPr>
              <w:pStyle w:val="NormalWeb"/>
              <w:rPr>
                <w:rFonts w:ascii="Arial" w:hAnsi="Arial" w:cs="Arial"/>
                <w:b/>
                <w:bCs/>
                <w:sz w:val="22"/>
                <w:szCs w:val="22"/>
                <w:highlight w:val="yellow"/>
                <w:lang w:val="en-GB"/>
              </w:rPr>
            </w:pPr>
            <w:r w:rsidRPr="00837984">
              <w:rPr>
                <w:rFonts w:ascii="Arial" w:hAnsi="Arial" w:cs="Arial"/>
                <w:b/>
                <w:bCs/>
                <w:sz w:val="22"/>
                <w:szCs w:val="22"/>
                <w:highlight w:val="yellow"/>
                <w:lang w:val="en-GB"/>
              </w:rPr>
              <w:t>Subsidized</w:t>
            </w:r>
          </w:p>
        </w:tc>
        <w:tc>
          <w:tcPr>
            <w:tcW w:w="2826" w:type="dxa"/>
          </w:tcPr>
          <w:p w14:paraId="0A310283" w14:textId="77777777" w:rsidR="000D64F3" w:rsidRPr="00837984" w:rsidRDefault="000D64F3" w:rsidP="00B510F2">
            <w:pPr>
              <w:pStyle w:val="NormalWeb"/>
              <w:rPr>
                <w:rFonts w:ascii="Arial" w:hAnsi="Arial" w:cs="Arial"/>
                <w:b/>
                <w:bCs/>
                <w:sz w:val="22"/>
                <w:szCs w:val="22"/>
                <w:highlight w:val="yellow"/>
                <w:lang w:val="en-GB"/>
              </w:rPr>
            </w:pPr>
            <w:r w:rsidRPr="00837984">
              <w:rPr>
                <w:rFonts w:ascii="Arial" w:hAnsi="Arial" w:cs="Arial"/>
                <w:b/>
                <w:bCs/>
                <w:sz w:val="22"/>
                <w:szCs w:val="22"/>
                <w:highlight w:val="yellow"/>
                <w:lang w:val="en-GB"/>
              </w:rPr>
              <w:t>Sub and Unsub Combined</w:t>
            </w:r>
          </w:p>
        </w:tc>
      </w:tr>
      <w:tr w:rsidR="000D64F3" w:rsidRPr="00837984" w14:paraId="2C1911A3" w14:textId="77777777" w:rsidTr="00866C18">
        <w:trPr>
          <w:trHeight w:val="248"/>
        </w:trPr>
        <w:tc>
          <w:tcPr>
            <w:tcW w:w="2897" w:type="dxa"/>
          </w:tcPr>
          <w:p w14:paraId="6FF64A1F" w14:textId="77777777" w:rsidR="000D64F3" w:rsidRPr="00837984" w:rsidRDefault="000D64F3" w:rsidP="00B510F2">
            <w:pPr>
              <w:pStyle w:val="NormalWeb"/>
              <w:rPr>
                <w:rFonts w:ascii="Arial" w:hAnsi="Arial" w:cs="Arial"/>
                <w:b/>
                <w:bCs/>
                <w:sz w:val="22"/>
                <w:szCs w:val="22"/>
                <w:lang w:val="en-GB"/>
              </w:rPr>
            </w:pPr>
            <w:r w:rsidRPr="00837984">
              <w:rPr>
                <w:rFonts w:ascii="Arial" w:hAnsi="Arial" w:cs="Arial"/>
                <w:b/>
                <w:bCs/>
                <w:sz w:val="22"/>
                <w:szCs w:val="22"/>
                <w:lang w:val="en-GB"/>
              </w:rPr>
              <w:t>Dependent Undergrads</w:t>
            </w:r>
          </w:p>
        </w:tc>
        <w:tc>
          <w:tcPr>
            <w:tcW w:w="2852" w:type="dxa"/>
          </w:tcPr>
          <w:p w14:paraId="56867089" w14:textId="77777777" w:rsidR="000D64F3" w:rsidRPr="00837984" w:rsidRDefault="000D64F3" w:rsidP="00B510F2">
            <w:pPr>
              <w:pStyle w:val="NormalWeb"/>
              <w:rPr>
                <w:rFonts w:ascii="Arial" w:hAnsi="Arial" w:cs="Arial"/>
                <w:sz w:val="22"/>
                <w:szCs w:val="22"/>
                <w:lang w:val="en-GB"/>
              </w:rPr>
            </w:pPr>
            <w:r w:rsidRPr="00837984">
              <w:rPr>
                <w:rFonts w:ascii="Arial" w:hAnsi="Arial" w:cs="Arial"/>
                <w:sz w:val="22"/>
                <w:szCs w:val="22"/>
                <w:lang w:val="en-GB"/>
              </w:rPr>
              <w:t>$23,000</w:t>
            </w:r>
          </w:p>
        </w:tc>
        <w:tc>
          <w:tcPr>
            <w:tcW w:w="2826" w:type="dxa"/>
          </w:tcPr>
          <w:p w14:paraId="7E98198C" w14:textId="77777777" w:rsidR="000D64F3" w:rsidRPr="00837984" w:rsidRDefault="000D64F3" w:rsidP="00B510F2">
            <w:pPr>
              <w:pStyle w:val="NormalWeb"/>
              <w:rPr>
                <w:rFonts w:ascii="Arial" w:hAnsi="Arial" w:cs="Arial"/>
                <w:sz w:val="22"/>
                <w:szCs w:val="22"/>
                <w:lang w:val="en-GB"/>
              </w:rPr>
            </w:pPr>
            <w:r w:rsidRPr="00837984">
              <w:rPr>
                <w:rFonts w:ascii="Arial" w:hAnsi="Arial" w:cs="Arial"/>
                <w:sz w:val="22"/>
                <w:szCs w:val="22"/>
                <w:lang w:val="en-GB"/>
              </w:rPr>
              <w:t>$31,000</w:t>
            </w:r>
          </w:p>
        </w:tc>
      </w:tr>
      <w:tr w:rsidR="000D64F3" w:rsidRPr="00837984" w14:paraId="4B728682" w14:textId="77777777" w:rsidTr="00866C18">
        <w:trPr>
          <w:trHeight w:val="248"/>
        </w:trPr>
        <w:tc>
          <w:tcPr>
            <w:tcW w:w="2897" w:type="dxa"/>
          </w:tcPr>
          <w:p w14:paraId="58C664C4" w14:textId="77777777" w:rsidR="000D64F3" w:rsidRPr="00837984" w:rsidRDefault="000D64F3" w:rsidP="00B510F2">
            <w:pPr>
              <w:pStyle w:val="NormalWeb"/>
              <w:rPr>
                <w:rFonts w:ascii="Arial" w:hAnsi="Arial" w:cs="Arial"/>
                <w:b/>
                <w:bCs/>
                <w:sz w:val="22"/>
                <w:szCs w:val="22"/>
                <w:lang w:val="en-GB"/>
              </w:rPr>
            </w:pPr>
            <w:r w:rsidRPr="00837984">
              <w:rPr>
                <w:rFonts w:ascii="Arial" w:hAnsi="Arial" w:cs="Arial"/>
                <w:b/>
                <w:bCs/>
                <w:sz w:val="22"/>
                <w:szCs w:val="22"/>
                <w:lang w:val="en-GB"/>
              </w:rPr>
              <w:t>Independent Undergrads</w:t>
            </w:r>
          </w:p>
        </w:tc>
        <w:tc>
          <w:tcPr>
            <w:tcW w:w="2852" w:type="dxa"/>
          </w:tcPr>
          <w:p w14:paraId="4E14A924" w14:textId="77777777" w:rsidR="000D64F3" w:rsidRPr="00837984" w:rsidRDefault="000D64F3" w:rsidP="00B510F2">
            <w:pPr>
              <w:pStyle w:val="NormalWeb"/>
              <w:rPr>
                <w:rFonts w:ascii="Arial" w:hAnsi="Arial" w:cs="Arial"/>
                <w:sz w:val="22"/>
                <w:szCs w:val="22"/>
                <w:lang w:val="en-GB"/>
              </w:rPr>
            </w:pPr>
            <w:r w:rsidRPr="00837984">
              <w:rPr>
                <w:rFonts w:ascii="Arial" w:hAnsi="Arial" w:cs="Arial"/>
                <w:sz w:val="22"/>
                <w:szCs w:val="22"/>
                <w:lang w:val="en-GB"/>
              </w:rPr>
              <w:t>$23,000</w:t>
            </w:r>
          </w:p>
        </w:tc>
        <w:tc>
          <w:tcPr>
            <w:tcW w:w="2826" w:type="dxa"/>
          </w:tcPr>
          <w:p w14:paraId="09A9A02D" w14:textId="77777777" w:rsidR="000D64F3" w:rsidRPr="00837984" w:rsidRDefault="000D64F3" w:rsidP="00B510F2">
            <w:pPr>
              <w:pStyle w:val="NormalWeb"/>
              <w:rPr>
                <w:rFonts w:ascii="Arial" w:hAnsi="Arial" w:cs="Arial"/>
                <w:sz w:val="22"/>
                <w:szCs w:val="22"/>
                <w:lang w:val="en-GB"/>
              </w:rPr>
            </w:pPr>
            <w:r w:rsidRPr="00837984">
              <w:rPr>
                <w:rFonts w:ascii="Arial" w:hAnsi="Arial" w:cs="Arial"/>
                <w:sz w:val="22"/>
                <w:szCs w:val="22"/>
                <w:lang w:val="en-GB"/>
              </w:rPr>
              <w:t>$57,500</w:t>
            </w:r>
          </w:p>
        </w:tc>
      </w:tr>
      <w:tr w:rsidR="000D64F3" w:rsidRPr="00837984" w14:paraId="548A383E" w14:textId="77777777" w:rsidTr="00866C18">
        <w:trPr>
          <w:trHeight w:val="248"/>
        </w:trPr>
        <w:tc>
          <w:tcPr>
            <w:tcW w:w="2897" w:type="dxa"/>
          </w:tcPr>
          <w:p w14:paraId="039F10DB" w14:textId="77777777" w:rsidR="000D64F3" w:rsidRPr="00837984" w:rsidRDefault="000D64F3" w:rsidP="00B510F2">
            <w:pPr>
              <w:pStyle w:val="NormalWeb"/>
              <w:rPr>
                <w:rFonts w:ascii="Arial" w:hAnsi="Arial" w:cs="Arial"/>
                <w:b/>
                <w:bCs/>
                <w:sz w:val="22"/>
                <w:szCs w:val="22"/>
                <w:lang w:val="en-GB"/>
              </w:rPr>
            </w:pPr>
            <w:r w:rsidRPr="00837984">
              <w:rPr>
                <w:rFonts w:ascii="Arial" w:hAnsi="Arial" w:cs="Arial"/>
                <w:b/>
                <w:bCs/>
                <w:sz w:val="22"/>
                <w:szCs w:val="22"/>
                <w:lang w:val="en-GB"/>
              </w:rPr>
              <w:t>Graduate &amp; Professional</w:t>
            </w:r>
          </w:p>
        </w:tc>
        <w:tc>
          <w:tcPr>
            <w:tcW w:w="2852" w:type="dxa"/>
          </w:tcPr>
          <w:p w14:paraId="08565D0E" w14:textId="77777777" w:rsidR="000D64F3" w:rsidRPr="00837984" w:rsidRDefault="000D64F3" w:rsidP="00B510F2">
            <w:pPr>
              <w:pStyle w:val="NormalWeb"/>
              <w:rPr>
                <w:rFonts w:ascii="Arial" w:hAnsi="Arial" w:cs="Arial"/>
                <w:sz w:val="22"/>
                <w:szCs w:val="22"/>
                <w:lang w:val="en-GB"/>
              </w:rPr>
            </w:pPr>
            <w:r w:rsidRPr="00837984">
              <w:rPr>
                <w:rFonts w:ascii="Arial" w:hAnsi="Arial" w:cs="Arial"/>
                <w:sz w:val="22"/>
                <w:szCs w:val="22"/>
                <w:lang w:val="en-GB"/>
              </w:rPr>
              <w:t>$65,500</w:t>
            </w:r>
          </w:p>
        </w:tc>
        <w:tc>
          <w:tcPr>
            <w:tcW w:w="2826" w:type="dxa"/>
          </w:tcPr>
          <w:p w14:paraId="743C9E1A" w14:textId="77777777" w:rsidR="000D64F3" w:rsidRPr="00837984" w:rsidRDefault="000D64F3" w:rsidP="00B510F2">
            <w:pPr>
              <w:pStyle w:val="NormalWeb"/>
              <w:rPr>
                <w:rFonts w:ascii="Arial" w:hAnsi="Arial" w:cs="Arial"/>
                <w:sz w:val="22"/>
                <w:szCs w:val="22"/>
                <w:lang w:val="en-GB"/>
              </w:rPr>
            </w:pPr>
            <w:r w:rsidRPr="00837984">
              <w:rPr>
                <w:rFonts w:ascii="Arial" w:hAnsi="Arial" w:cs="Arial"/>
                <w:sz w:val="22"/>
                <w:szCs w:val="22"/>
                <w:lang w:val="en-GB"/>
              </w:rPr>
              <w:t>$138,500</w:t>
            </w:r>
          </w:p>
        </w:tc>
      </w:tr>
    </w:tbl>
    <w:p w14:paraId="559C7279" w14:textId="1033B5E4" w:rsidR="004F65AF" w:rsidRDefault="004F65AF" w:rsidP="00B510F2">
      <w:pPr>
        <w:rPr>
          <w:rFonts w:ascii="Arial" w:hAnsi="Arial" w:cs="Arial"/>
          <w:sz w:val="22"/>
          <w:szCs w:val="22"/>
        </w:rPr>
      </w:pPr>
    </w:p>
    <w:p w14:paraId="2AD5A034" w14:textId="77777777" w:rsidR="003C1F28" w:rsidRDefault="003C1F28" w:rsidP="00B510F2">
      <w:pPr>
        <w:rPr>
          <w:rFonts w:ascii="Arial" w:hAnsi="Arial" w:cs="Arial"/>
          <w:sz w:val="22"/>
          <w:szCs w:val="22"/>
        </w:rPr>
      </w:pPr>
    </w:p>
    <w:p w14:paraId="6DE05E87" w14:textId="77777777" w:rsidR="00B84D37" w:rsidRDefault="00B84D37" w:rsidP="00B510F2">
      <w:pPr>
        <w:rPr>
          <w:rFonts w:ascii="Arial" w:hAnsi="Arial" w:cs="Arial"/>
          <w:sz w:val="22"/>
          <w:szCs w:val="22"/>
        </w:rPr>
      </w:pPr>
    </w:p>
    <w:p w14:paraId="53974153" w14:textId="77777777" w:rsidR="00B84D37" w:rsidRPr="00B84D37" w:rsidRDefault="00B84D37" w:rsidP="00B510F2">
      <w:pPr>
        <w:rPr>
          <w:rFonts w:ascii="Arial" w:hAnsi="Arial" w:cs="Arial"/>
          <w:sz w:val="22"/>
          <w:szCs w:val="22"/>
          <w:u w:val="single"/>
        </w:rPr>
      </w:pPr>
      <w:r w:rsidRPr="00B84D37">
        <w:rPr>
          <w:rFonts w:ascii="Arial" w:hAnsi="Arial" w:cs="Arial"/>
          <w:sz w:val="22"/>
          <w:szCs w:val="22"/>
          <w:u w:val="single"/>
        </w:rPr>
        <w:t>Interest rates and origination fees</w:t>
      </w:r>
    </w:p>
    <w:p w14:paraId="6CB1F6B9" w14:textId="77777777" w:rsidR="00384FD3" w:rsidRPr="00B84D37" w:rsidRDefault="00384FD3" w:rsidP="00B510F2">
      <w:pPr>
        <w:rPr>
          <w:rFonts w:ascii="Arial" w:hAnsi="Arial" w:cs="Arial"/>
          <w:sz w:val="22"/>
          <w:szCs w:val="22"/>
          <w:u w:val="single"/>
        </w:rPr>
      </w:pPr>
    </w:p>
    <w:p w14:paraId="025314CA" w14:textId="39458C65" w:rsidR="00F86113" w:rsidRPr="00837984" w:rsidRDefault="000D64F3" w:rsidP="00B510F2">
      <w:pPr>
        <w:rPr>
          <w:rFonts w:ascii="Arial" w:hAnsi="Arial" w:cs="Arial"/>
          <w:sz w:val="22"/>
          <w:szCs w:val="22"/>
        </w:rPr>
      </w:pPr>
      <w:r w:rsidRPr="00837984">
        <w:rPr>
          <w:rFonts w:ascii="Arial" w:hAnsi="Arial" w:cs="Arial"/>
          <w:sz w:val="22"/>
          <w:szCs w:val="22"/>
        </w:rPr>
        <w:t xml:space="preserve">Please follow this </w:t>
      </w:r>
      <w:hyperlink r:id="rId14" w:history="1">
        <w:r w:rsidRPr="00242B57">
          <w:rPr>
            <w:rStyle w:val="Hyperlink"/>
            <w:rFonts w:ascii="Arial" w:hAnsi="Arial" w:cs="Arial"/>
            <w:sz w:val="22"/>
            <w:szCs w:val="22"/>
          </w:rPr>
          <w:t>link</w:t>
        </w:r>
      </w:hyperlink>
      <w:r w:rsidRPr="00837984">
        <w:rPr>
          <w:rFonts w:ascii="Arial" w:hAnsi="Arial" w:cs="Arial"/>
          <w:sz w:val="22"/>
          <w:szCs w:val="22"/>
        </w:rPr>
        <w:t xml:space="preserve"> for information</w:t>
      </w:r>
      <w:r w:rsidR="00F86113" w:rsidRPr="00837984">
        <w:rPr>
          <w:rFonts w:ascii="Arial" w:hAnsi="Arial" w:cs="Arial"/>
          <w:sz w:val="22"/>
          <w:szCs w:val="22"/>
        </w:rPr>
        <w:t xml:space="preserve"> about inte</w:t>
      </w:r>
      <w:r w:rsidR="00837984">
        <w:rPr>
          <w:rFonts w:ascii="Arial" w:hAnsi="Arial" w:cs="Arial"/>
          <w:sz w:val="22"/>
          <w:szCs w:val="22"/>
        </w:rPr>
        <w:t>rest rates and origination fees</w:t>
      </w:r>
    </w:p>
    <w:p w14:paraId="7210F924" w14:textId="77777777" w:rsidR="00F86113" w:rsidRPr="00837984" w:rsidRDefault="00F86113" w:rsidP="00B510F2">
      <w:pPr>
        <w:rPr>
          <w:rStyle w:val="Hyperlink"/>
          <w:rFonts w:ascii="Arial" w:hAnsi="Arial" w:cs="Arial"/>
          <w:sz w:val="22"/>
          <w:szCs w:val="22"/>
        </w:rPr>
      </w:pPr>
    </w:p>
    <w:p w14:paraId="1032D88F" w14:textId="0C2C82F9" w:rsidR="00F86113" w:rsidRDefault="00F86113" w:rsidP="00B510F2">
      <w:pPr>
        <w:rPr>
          <w:rStyle w:val="Hyperlink"/>
          <w:rFonts w:ascii="Arial" w:hAnsi="Arial" w:cs="Arial"/>
          <w:b/>
          <w:sz w:val="22"/>
          <w:szCs w:val="22"/>
          <w:u w:val="none"/>
        </w:rPr>
      </w:pPr>
    </w:p>
    <w:p w14:paraId="22A9426E" w14:textId="77777777" w:rsidR="003C1F28" w:rsidRPr="00B84D37" w:rsidRDefault="003C1F28" w:rsidP="00B510F2">
      <w:pPr>
        <w:rPr>
          <w:rStyle w:val="Hyperlink"/>
          <w:rFonts w:ascii="Arial" w:hAnsi="Arial" w:cs="Arial"/>
          <w:b/>
          <w:sz w:val="22"/>
          <w:szCs w:val="22"/>
          <w:u w:val="none"/>
        </w:rPr>
      </w:pPr>
    </w:p>
    <w:p w14:paraId="09AAB0CE" w14:textId="77777777" w:rsidR="004F65AF" w:rsidRPr="00B84D37" w:rsidRDefault="005A77DA" w:rsidP="00B510F2">
      <w:pPr>
        <w:outlineLvl w:val="0"/>
        <w:rPr>
          <w:rFonts w:ascii="Arial" w:hAnsi="Arial" w:cs="Arial"/>
          <w:b/>
          <w:sz w:val="22"/>
          <w:szCs w:val="22"/>
        </w:rPr>
      </w:pPr>
      <w:r w:rsidRPr="00B84D37">
        <w:rPr>
          <w:rFonts w:ascii="Arial" w:hAnsi="Arial" w:cs="Arial"/>
          <w:b/>
          <w:bCs/>
          <w:sz w:val="22"/>
          <w:szCs w:val="22"/>
        </w:rPr>
        <w:t>Private Education Loans</w:t>
      </w:r>
    </w:p>
    <w:p w14:paraId="043410A4" w14:textId="7D171208" w:rsidR="00562A1F" w:rsidRDefault="00562A1F" w:rsidP="00C115A4">
      <w:pPr>
        <w:widowControl w:val="0"/>
        <w:ind w:right="58"/>
        <w:rPr>
          <w:rFonts w:ascii="Arial" w:eastAsia="Calibri" w:hAnsi="Arial" w:cs="Arial"/>
          <w:color w:val="000000"/>
          <w:spacing w:val="7"/>
          <w:sz w:val="22"/>
          <w:szCs w:val="22"/>
          <w:lang w:val="en-US" w:eastAsia="en-US"/>
        </w:rPr>
      </w:pPr>
    </w:p>
    <w:p w14:paraId="791BB683" w14:textId="77777777" w:rsidR="00562A1F" w:rsidRDefault="00562A1F" w:rsidP="00C115A4">
      <w:pPr>
        <w:widowControl w:val="0"/>
        <w:ind w:right="58"/>
        <w:rPr>
          <w:rFonts w:ascii="Arial" w:eastAsia="Calibri" w:hAnsi="Arial" w:cs="Arial"/>
          <w:color w:val="000000"/>
          <w:spacing w:val="7"/>
          <w:sz w:val="22"/>
          <w:szCs w:val="22"/>
          <w:lang w:val="en-US" w:eastAsia="en-US"/>
        </w:rPr>
      </w:pPr>
    </w:p>
    <w:p w14:paraId="2E482214" w14:textId="55B0283A" w:rsidR="00562A1F" w:rsidRPr="00A524C6" w:rsidRDefault="00744EE0" w:rsidP="00562A1F">
      <w:pPr>
        <w:widowControl w:val="0"/>
        <w:ind w:right="58"/>
        <w:rPr>
          <w:rFonts w:ascii="Arial" w:eastAsia="Calibri" w:hAnsi="Arial" w:cs="Arial"/>
          <w:color w:val="000000"/>
          <w:spacing w:val="7"/>
          <w:sz w:val="22"/>
          <w:szCs w:val="22"/>
          <w:lang w:val="en-US" w:eastAsia="en-US"/>
        </w:rPr>
      </w:pPr>
      <w:bookmarkStart w:id="2" w:name="_Hlk106006833"/>
      <w:r w:rsidRPr="00A524C6">
        <w:rPr>
          <w:rFonts w:ascii="Arial" w:eastAsia="Calibri" w:hAnsi="Arial" w:cs="Arial"/>
          <w:color w:val="000000"/>
          <w:spacing w:val="7"/>
          <w:sz w:val="22"/>
          <w:szCs w:val="22"/>
          <w:lang w:val="en-US" w:eastAsia="en-US"/>
        </w:rPr>
        <w:t>Sallie Mae</w:t>
      </w:r>
      <w:r w:rsidR="00C115A4" w:rsidRPr="00A524C6">
        <w:rPr>
          <w:rFonts w:ascii="Arial" w:eastAsia="Calibri" w:hAnsi="Arial" w:cs="Arial"/>
          <w:color w:val="000000"/>
          <w:spacing w:val="7"/>
          <w:sz w:val="22"/>
          <w:szCs w:val="22"/>
          <w:lang w:val="en-US" w:eastAsia="en-US"/>
        </w:rPr>
        <w:t xml:space="preserve"> and </w:t>
      </w:r>
      <w:r w:rsidR="00C115A4" w:rsidRPr="00A524C6">
        <w:rPr>
          <w:rFonts w:ascii="Arial" w:eastAsia="Calibri" w:hAnsi="Arial" w:cs="Arial"/>
          <w:spacing w:val="7"/>
          <w:sz w:val="22"/>
          <w:szCs w:val="22"/>
          <w:lang w:val="en-US" w:eastAsia="en-US"/>
        </w:rPr>
        <w:t>Earnest Loans</w:t>
      </w:r>
      <w:r w:rsidR="00C115A4" w:rsidRPr="00A524C6">
        <w:rPr>
          <w:rFonts w:ascii="Arial" w:eastAsia="Calibri" w:hAnsi="Arial" w:cs="Arial"/>
          <w:color w:val="000000"/>
          <w:spacing w:val="7"/>
          <w:sz w:val="22"/>
          <w:szCs w:val="22"/>
          <w:lang w:val="en-US" w:eastAsia="en-US"/>
        </w:rPr>
        <w:t xml:space="preserve"> </w:t>
      </w:r>
      <w:r w:rsidR="00F57ED2" w:rsidRPr="00A524C6">
        <w:rPr>
          <w:rFonts w:ascii="Arial" w:eastAsia="Calibri" w:hAnsi="Arial" w:cs="Arial"/>
          <w:color w:val="000000"/>
          <w:spacing w:val="7"/>
          <w:sz w:val="22"/>
          <w:szCs w:val="22"/>
          <w:lang w:val="en-US" w:eastAsia="en-US"/>
        </w:rPr>
        <w:t xml:space="preserve">are the only lenders we are currently aware of that </w:t>
      </w:r>
      <w:r w:rsidR="00C115A4" w:rsidRPr="00A524C6">
        <w:rPr>
          <w:rFonts w:ascii="Arial" w:eastAsia="Calibri" w:hAnsi="Arial" w:cs="Arial"/>
          <w:color w:val="000000"/>
          <w:spacing w:val="7"/>
          <w:sz w:val="22"/>
          <w:szCs w:val="22"/>
          <w:lang w:val="en-US" w:eastAsia="en-US"/>
        </w:rPr>
        <w:t xml:space="preserve">work with </w:t>
      </w:r>
      <w:r w:rsidR="00F57ED2" w:rsidRPr="00A524C6">
        <w:rPr>
          <w:rFonts w:ascii="Arial" w:eastAsia="Calibri" w:hAnsi="Arial" w:cs="Arial"/>
          <w:color w:val="000000"/>
          <w:spacing w:val="7"/>
          <w:sz w:val="22"/>
          <w:szCs w:val="22"/>
          <w:lang w:val="en-US" w:eastAsia="en-US"/>
        </w:rPr>
        <w:t>foreign institutions.</w:t>
      </w:r>
      <w:r w:rsidR="00562A1F" w:rsidRPr="00A524C6">
        <w:rPr>
          <w:rFonts w:ascii="Arial" w:eastAsia="Calibri" w:hAnsi="Arial" w:cs="Arial"/>
          <w:color w:val="000000"/>
          <w:spacing w:val="7"/>
          <w:sz w:val="22"/>
          <w:szCs w:val="22"/>
          <w:lang w:val="en-US" w:eastAsia="en-US"/>
        </w:rPr>
        <w:t xml:space="preserve">  </w:t>
      </w:r>
      <w:r w:rsidR="00A14DAE" w:rsidRPr="00A524C6">
        <w:rPr>
          <w:rFonts w:ascii="Arial" w:eastAsia="Calibri" w:hAnsi="Arial" w:cs="Arial"/>
          <w:color w:val="000000"/>
          <w:spacing w:val="7"/>
          <w:sz w:val="22"/>
          <w:szCs w:val="22"/>
          <w:lang w:val="en-US" w:eastAsia="en-US"/>
        </w:rPr>
        <w:t>is partnered</w:t>
      </w:r>
      <w:r w:rsidR="00562A1F" w:rsidRPr="00A524C6">
        <w:rPr>
          <w:rFonts w:ascii="Arial" w:eastAsia="Calibri" w:hAnsi="Arial" w:cs="Arial"/>
          <w:color w:val="000000"/>
          <w:spacing w:val="7"/>
          <w:sz w:val="22"/>
          <w:szCs w:val="22"/>
          <w:lang w:val="en-US" w:eastAsia="en-US"/>
        </w:rPr>
        <w:t xml:space="preserve"> with </w:t>
      </w:r>
      <w:hyperlink r:id="rId15" w:history="1">
        <w:r w:rsidR="00C115A4" w:rsidRPr="00A524C6">
          <w:rPr>
            <w:rStyle w:val="Hyperlink"/>
            <w:rFonts w:ascii="Arial" w:eastAsia="Calibri" w:hAnsi="Arial" w:cs="Arial"/>
            <w:spacing w:val="7"/>
            <w:sz w:val="22"/>
            <w:szCs w:val="22"/>
            <w:lang w:val="en-US" w:eastAsia="en-US"/>
          </w:rPr>
          <w:t>GEMS</w:t>
        </w:r>
      </w:hyperlink>
      <w:r w:rsidR="00C115A4" w:rsidRPr="00A524C6">
        <w:rPr>
          <w:rFonts w:ascii="Arial" w:eastAsia="Calibri" w:hAnsi="Arial" w:cs="Arial"/>
          <w:color w:val="000000"/>
          <w:spacing w:val="7"/>
          <w:sz w:val="22"/>
          <w:szCs w:val="22"/>
          <w:lang w:val="en-US" w:eastAsia="en-US"/>
        </w:rPr>
        <w:t xml:space="preserve"> in the UK. </w:t>
      </w:r>
      <w:r w:rsidR="00562A1F" w:rsidRPr="00A524C6">
        <w:rPr>
          <w:rFonts w:ascii="Arial" w:eastAsia="Calibri" w:hAnsi="Arial" w:cs="Arial"/>
          <w:color w:val="000000"/>
          <w:spacing w:val="7"/>
          <w:sz w:val="22"/>
          <w:szCs w:val="22"/>
          <w:lang w:val="en-US" w:eastAsia="en-US"/>
        </w:rPr>
        <w:t>However, we will work with a lender of your choice</w:t>
      </w:r>
      <w:r w:rsidR="00A14DAE" w:rsidRPr="00A524C6">
        <w:rPr>
          <w:rFonts w:ascii="Arial" w:eastAsia="Calibri" w:hAnsi="Arial" w:cs="Arial"/>
          <w:color w:val="000000"/>
          <w:spacing w:val="7"/>
          <w:sz w:val="22"/>
          <w:szCs w:val="22"/>
          <w:lang w:val="en-US" w:eastAsia="en-US"/>
        </w:rPr>
        <w:t>;</w:t>
      </w:r>
      <w:r w:rsidR="00562A1F" w:rsidRPr="00A524C6">
        <w:rPr>
          <w:rFonts w:ascii="Arial" w:eastAsia="Calibri" w:hAnsi="Arial" w:cs="Arial"/>
          <w:color w:val="000000"/>
          <w:spacing w:val="7"/>
          <w:sz w:val="22"/>
          <w:szCs w:val="22"/>
          <w:lang w:val="en-US" w:eastAsia="en-US"/>
        </w:rPr>
        <w:t xml:space="preserve"> please ensure they</w:t>
      </w:r>
      <w:r w:rsidR="00AB1BA5" w:rsidRPr="00A524C6">
        <w:rPr>
          <w:rFonts w:ascii="Arial" w:eastAsia="Calibri" w:hAnsi="Arial" w:cs="Arial"/>
          <w:color w:val="000000"/>
          <w:spacing w:val="7"/>
          <w:sz w:val="22"/>
          <w:szCs w:val="22"/>
          <w:lang w:val="en-US" w:eastAsia="en-US"/>
        </w:rPr>
        <w:t xml:space="preserve"> work</w:t>
      </w:r>
      <w:r w:rsidR="00562A1F" w:rsidRPr="00A524C6">
        <w:rPr>
          <w:rFonts w:ascii="Arial" w:eastAsia="Calibri" w:hAnsi="Arial" w:cs="Arial"/>
          <w:color w:val="000000"/>
          <w:spacing w:val="7"/>
          <w:sz w:val="22"/>
          <w:szCs w:val="22"/>
          <w:lang w:val="en-US" w:eastAsia="en-US"/>
        </w:rPr>
        <w:t xml:space="preserve"> with foreign universities before you apply. </w:t>
      </w:r>
    </w:p>
    <w:p w14:paraId="7B9B801A" w14:textId="20502D43" w:rsidR="00562A1F" w:rsidRPr="00A524C6" w:rsidRDefault="00562A1F" w:rsidP="00C115A4">
      <w:pPr>
        <w:widowControl w:val="0"/>
        <w:ind w:right="58"/>
        <w:rPr>
          <w:rFonts w:ascii="Arial" w:eastAsia="Calibri" w:hAnsi="Arial" w:cs="Arial"/>
          <w:color w:val="000000"/>
          <w:spacing w:val="7"/>
          <w:sz w:val="22"/>
          <w:szCs w:val="22"/>
          <w:lang w:val="en-US" w:eastAsia="en-US"/>
        </w:rPr>
      </w:pPr>
    </w:p>
    <w:p w14:paraId="1250B520" w14:textId="4BEC3597" w:rsidR="00C115A4" w:rsidRPr="00A524C6" w:rsidRDefault="00562A1F" w:rsidP="00C115A4">
      <w:pPr>
        <w:widowControl w:val="0"/>
        <w:ind w:right="58"/>
        <w:rPr>
          <w:rFonts w:ascii="Arial" w:eastAsia="Calibri" w:hAnsi="Arial" w:cs="Arial"/>
          <w:color w:val="000000"/>
          <w:sz w:val="22"/>
          <w:szCs w:val="22"/>
          <w:lang w:val="en-US" w:eastAsia="en-US"/>
        </w:rPr>
      </w:pPr>
      <w:r w:rsidRPr="00A524C6">
        <w:rPr>
          <w:rFonts w:ascii="Arial" w:eastAsia="Calibri" w:hAnsi="Arial" w:cs="Arial"/>
          <w:color w:val="000000"/>
          <w:sz w:val="22"/>
          <w:szCs w:val="22"/>
          <w:lang w:val="en-US" w:eastAsia="en-US"/>
        </w:rPr>
        <w:t>Applicants</w:t>
      </w:r>
      <w:r w:rsidR="00C115A4" w:rsidRPr="00A524C6">
        <w:rPr>
          <w:rFonts w:ascii="Arial" w:eastAsia="Calibri" w:hAnsi="Arial" w:cs="Arial"/>
          <w:color w:val="000000"/>
          <w:spacing w:val="8"/>
          <w:sz w:val="22"/>
          <w:szCs w:val="22"/>
          <w:lang w:val="en-US" w:eastAsia="en-US"/>
        </w:rPr>
        <w:t xml:space="preserve"> </w:t>
      </w:r>
      <w:r w:rsidR="00C115A4" w:rsidRPr="00A524C6">
        <w:rPr>
          <w:rFonts w:ascii="Arial" w:eastAsia="Calibri" w:hAnsi="Arial" w:cs="Arial"/>
          <w:color w:val="000000"/>
          <w:spacing w:val="-1"/>
          <w:sz w:val="22"/>
          <w:szCs w:val="22"/>
          <w:lang w:val="en-US" w:eastAsia="en-US"/>
        </w:rPr>
        <w:t>m</w:t>
      </w:r>
      <w:r w:rsidR="00C115A4" w:rsidRPr="00A524C6">
        <w:rPr>
          <w:rFonts w:ascii="Arial" w:eastAsia="Calibri" w:hAnsi="Arial" w:cs="Arial"/>
          <w:color w:val="000000"/>
          <w:sz w:val="22"/>
          <w:szCs w:val="22"/>
          <w:lang w:val="en-US" w:eastAsia="en-US"/>
        </w:rPr>
        <w:t>ay</w:t>
      </w:r>
      <w:r w:rsidR="00C115A4" w:rsidRPr="00A524C6">
        <w:rPr>
          <w:rFonts w:ascii="Arial" w:eastAsia="Calibri" w:hAnsi="Arial" w:cs="Arial"/>
          <w:color w:val="000000"/>
          <w:spacing w:val="13"/>
          <w:sz w:val="22"/>
          <w:szCs w:val="22"/>
          <w:lang w:val="en-US" w:eastAsia="en-US"/>
        </w:rPr>
        <w:t xml:space="preserve"> </w:t>
      </w:r>
      <w:r w:rsidR="00C115A4" w:rsidRPr="00A524C6">
        <w:rPr>
          <w:rFonts w:ascii="Arial" w:eastAsia="Calibri" w:hAnsi="Arial" w:cs="Arial"/>
          <w:color w:val="000000"/>
          <w:sz w:val="22"/>
          <w:szCs w:val="22"/>
          <w:lang w:val="en-US" w:eastAsia="en-US"/>
        </w:rPr>
        <w:t>a</w:t>
      </w:r>
      <w:r w:rsidR="00C115A4" w:rsidRPr="00A524C6">
        <w:rPr>
          <w:rFonts w:ascii="Arial" w:eastAsia="Calibri" w:hAnsi="Arial" w:cs="Arial"/>
          <w:color w:val="000000"/>
          <w:spacing w:val="-1"/>
          <w:sz w:val="22"/>
          <w:szCs w:val="22"/>
          <w:lang w:val="en-US" w:eastAsia="en-US"/>
        </w:rPr>
        <w:t>pp</w:t>
      </w:r>
      <w:r w:rsidR="00C115A4" w:rsidRPr="00A524C6">
        <w:rPr>
          <w:rFonts w:ascii="Arial" w:eastAsia="Calibri" w:hAnsi="Arial" w:cs="Arial"/>
          <w:color w:val="000000"/>
          <w:sz w:val="22"/>
          <w:szCs w:val="22"/>
          <w:lang w:val="en-US" w:eastAsia="en-US"/>
        </w:rPr>
        <w:t>ly</w:t>
      </w:r>
      <w:r w:rsidR="00C115A4" w:rsidRPr="00A524C6">
        <w:rPr>
          <w:rFonts w:ascii="Arial" w:eastAsia="Calibri" w:hAnsi="Arial" w:cs="Arial"/>
          <w:color w:val="000000"/>
          <w:spacing w:val="8"/>
          <w:sz w:val="22"/>
          <w:szCs w:val="22"/>
          <w:lang w:val="en-US" w:eastAsia="en-US"/>
        </w:rPr>
        <w:t xml:space="preserve"> </w:t>
      </w:r>
      <w:r w:rsidR="00C115A4" w:rsidRPr="00A524C6">
        <w:rPr>
          <w:rFonts w:ascii="Arial" w:eastAsia="Calibri" w:hAnsi="Arial" w:cs="Arial"/>
          <w:color w:val="000000"/>
          <w:spacing w:val="-3"/>
          <w:sz w:val="22"/>
          <w:szCs w:val="22"/>
          <w:lang w:val="en-US" w:eastAsia="en-US"/>
        </w:rPr>
        <w:t>f</w:t>
      </w:r>
      <w:r w:rsidR="00C115A4" w:rsidRPr="00A524C6">
        <w:rPr>
          <w:rFonts w:ascii="Arial" w:eastAsia="Calibri" w:hAnsi="Arial" w:cs="Arial"/>
          <w:color w:val="000000"/>
          <w:spacing w:val="1"/>
          <w:sz w:val="22"/>
          <w:szCs w:val="22"/>
          <w:lang w:val="en-US" w:eastAsia="en-US"/>
        </w:rPr>
        <w:t>o</w:t>
      </w:r>
      <w:r w:rsidR="00C115A4" w:rsidRPr="00A524C6">
        <w:rPr>
          <w:rFonts w:ascii="Arial" w:eastAsia="Calibri" w:hAnsi="Arial" w:cs="Arial"/>
          <w:color w:val="000000"/>
          <w:sz w:val="22"/>
          <w:szCs w:val="22"/>
          <w:lang w:val="en-US" w:eastAsia="en-US"/>
        </w:rPr>
        <w:t>r</w:t>
      </w:r>
      <w:r w:rsidR="00C115A4" w:rsidRPr="00A524C6">
        <w:rPr>
          <w:rFonts w:ascii="Arial" w:eastAsia="Calibri" w:hAnsi="Arial" w:cs="Arial"/>
          <w:color w:val="000000"/>
          <w:spacing w:val="8"/>
          <w:sz w:val="22"/>
          <w:szCs w:val="22"/>
          <w:lang w:val="en-US" w:eastAsia="en-US"/>
        </w:rPr>
        <w:t xml:space="preserve"> </w:t>
      </w:r>
      <w:r w:rsidR="00C115A4" w:rsidRPr="00A524C6">
        <w:rPr>
          <w:rFonts w:ascii="Arial" w:eastAsia="Calibri" w:hAnsi="Arial" w:cs="Arial"/>
          <w:color w:val="000000"/>
          <w:sz w:val="22"/>
          <w:szCs w:val="22"/>
          <w:lang w:val="en-US" w:eastAsia="en-US"/>
        </w:rPr>
        <w:t>a</w:t>
      </w:r>
      <w:r w:rsidR="00C115A4" w:rsidRPr="00A524C6">
        <w:rPr>
          <w:rFonts w:ascii="Arial" w:eastAsia="Calibri" w:hAnsi="Arial" w:cs="Arial"/>
          <w:color w:val="000000"/>
          <w:spacing w:val="5"/>
          <w:sz w:val="22"/>
          <w:szCs w:val="22"/>
          <w:lang w:val="en-US" w:eastAsia="en-US"/>
        </w:rPr>
        <w:t xml:space="preserve"> </w:t>
      </w:r>
      <w:r w:rsidR="00C115A4" w:rsidRPr="00A524C6">
        <w:rPr>
          <w:rFonts w:ascii="Arial" w:eastAsia="Calibri" w:hAnsi="Arial" w:cs="Arial"/>
          <w:color w:val="000000"/>
          <w:spacing w:val="-1"/>
          <w:sz w:val="22"/>
          <w:szCs w:val="22"/>
          <w:lang w:val="en-US" w:eastAsia="en-US"/>
        </w:rPr>
        <w:t>p</w:t>
      </w:r>
      <w:r w:rsidR="00C115A4" w:rsidRPr="00A524C6">
        <w:rPr>
          <w:rFonts w:ascii="Arial" w:eastAsia="Calibri" w:hAnsi="Arial" w:cs="Arial"/>
          <w:color w:val="000000"/>
          <w:sz w:val="22"/>
          <w:szCs w:val="22"/>
          <w:lang w:val="en-US" w:eastAsia="en-US"/>
        </w:rPr>
        <w:t>rivate</w:t>
      </w:r>
      <w:r w:rsidR="00C115A4" w:rsidRPr="00A524C6">
        <w:rPr>
          <w:rFonts w:ascii="Arial" w:eastAsia="Calibri" w:hAnsi="Arial" w:cs="Arial"/>
          <w:color w:val="000000"/>
          <w:spacing w:val="9"/>
          <w:sz w:val="22"/>
          <w:szCs w:val="22"/>
          <w:lang w:val="en-US" w:eastAsia="en-US"/>
        </w:rPr>
        <w:t xml:space="preserve"> </w:t>
      </w:r>
      <w:r w:rsidR="00C115A4" w:rsidRPr="00A524C6">
        <w:rPr>
          <w:rFonts w:ascii="Arial" w:eastAsia="Calibri" w:hAnsi="Arial" w:cs="Arial"/>
          <w:color w:val="000000"/>
          <w:spacing w:val="-3"/>
          <w:sz w:val="22"/>
          <w:szCs w:val="22"/>
          <w:lang w:val="en-US" w:eastAsia="en-US"/>
        </w:rPr>
        <w:t>l</w:t>
      </w:r>
      <w:r w:rsidR="00C115A4" w:rsidRPr="00A524C6">
        <w:rPr>
          <w:rFonts w:ascii="Arial" w:eastAsia="Calibri" w:hAnsi="Arial" w:cs="Arial"/>
          <w:color w:val="000000"/>
          <w:spacing w:val="1"/>
          <w:sz w:val="22"/>
          <w:szCs w:val="22"/>
          <w:lang w:val="en-US" w:eastAsia="en-US"/>
        </w:rPr>
        <w:t>o</w:t>
      </w:r>
      <w:r w:rsidR="00C115A4" w:rsidRPr="00A524C6">
        <w:rPr>
          <w:rFonts w:ascii="Arial" w:eastAsia="Calibri" w:hAnsi="Arial" w:cs="Arial"/>
          <w:color w:val="000000"/>
          <w:sz w:val="22"/>
          <w:szCs w:val="22"/>
          <w:lang w:val="en-US" w:eastAsia="en-US"/>
        </w:rPr>
        <w:t>an</w:t>
      </w:r>
      <w:r w:rsidR="00C115A4" w:rsidRPr="00A524C6">
        <w:rPr>
          <w:rFonts w:ascii="Arial" w:eastAsia="Calibri" w:hAnsi="Arial" w:cs="Arial"/>
          <w:color w:val="000000"/>
          <w:spacing w:val="7"/>
          <w:sz w:val="22"/>
          <w:szCs w:val="22"/>
          <w:lang w:val="en-US" w:eastAsia="en-US"/>
        </w:rPr>
        <w:t xml:space="preserve"> </w:t>
      </w:r>
      <w:r w:rsidR="00C115A4" w:rsidRPr="00A524C6">
        <w:rPr>
          <w:rFonts w:ascii="Arial" w:eastAsia="Calibri" w:hAnsi="Arial" w:cs="Arial"/>
          <w:color w:val="000000"/>
          <w:sz w:val="22"/>
          <w:szCs w:val="22"/>
          <w:lang w:val="en-US" w:eastAsia="en-US"/>
        </w:rPr>
        <w:t>(su</w:t>
      </w:r>
      <w:r w:rsidR="00C115A4" w:rsidRPr="00A524C6">
        <w:rPr>
          <w:rFonts w:ascii="Arial" w:eastAsia="Calibri" w:hAnsi="Arial" w:cs="Arial"/>
          <w:color w:val="000000"/>
          <w:spacing w:val="-1"/>
          <w:sz w:val="22"/>
          <w:szCs w:val="22"/>
          <w:lang w:val="en-US" w:eastAsia="en-US"/>
        </w:rPr>
        <w:t>b</w:t>
      </w:r>
      <w:r w:rsidR="00C115A4" w:rsidRPr="00A524C6">
        <w:rPr>
          <w:rFonts w:ascii="Arial" w:eastAsia="Calibri" w:hAnsi="Arial" w:cs="Arial"/>
          <w:color w:val="000000"/>
          <w:sz w:val="22"/>
          <w:szCs w:val="22"/>
          <w:lang w:val="en-US" w:eastAsia="en-US"/>
        </w:rPr>
        <w:t>je</w:t>
      </w:r>
      <w:r w:rsidR="00C115A4" w:rsidRPr="00A524C6">
        <w:rPr>
          <w:rFonts w:ascii="Arial" w:eastAsia="Calibri" w:hAnsi="Arial" w:cs="Arial"/>
          <w:color w:val="000000"/>
          <w:spacing w:val="-2"/>
          <w:sz w:val="22"/>
          <w:szCs w:val="22"/>
          <w:lang w:val="en-US" w:eastAsia="en-US"/>
        </w:rPr>
        <w:t>c</w:t>
      </w:r>
      <w:r w:rsidR="00C115A4" w:rsidRPr="00A524C6">
        <w:rPr>
          <w:rFonts w:ascii="Arial" w:eastAsia="Calibri" w:hAnsi="Arial" w:cs="Arial"/>
          <w:color w:val="000000"/>
          <w:sz w:val="22"/>
          <w:szCs w:val="22"/>
          <w:lang w:val="en-US" w:eastAsia="en-US"/>
        </w:rPr>
        <w:t>t to</w:t>
      </w:r>
      <w:r w:rsidR="00C115A4" w:rsidRPr="00A524C6">
        <w:rPr>
          <w:rFonts w:ascii="Arial" w:eastAsia="Calibri" w:hAnsi="Arial" w:cs="Arial"/>
          <w:color w:val="000000"/>
          <w:spacing w:val="12"/>
          <w:sz w:val="22"/>
          <w:szCs w:val="22"/>
          <w:lang w:val="en-US" w:eastAsia="en-US"/>
        </w:rPr>
        <w:t xml:space="preserve"> </w:t>
      </w:r>
      <w:r w:rsidR="00C115A4" w:rsidRPr="00A524C6">
        <w:rPr>
          <w:rFonts w:ascii="Arial" w:eastAsia="Calibri" w:hAnsi="Arial" w:cs="Arial"/>
          <w:color w:val="000000"/>
          <w:sz w:val="22"/>
          <w:szCs w:val="22"/>
          <w:lang w:val="en-US" w:eastAsia="en-US"/>
        </w:rPr>
        <w:t>c</w:t>
      </w:r>
      <w:r w:rsidR="00C115A4" w:rsidRPr="00A524C6">
        <w:rPr>
          <w:rFonts w:ascii="Arial" w:eastAsia="Calibri" w:hAnsi="Arial" w:cs="Arial"/>
          <w:color w:val="000000"/>
          <w:spacing w:val="-2"/>
          <w:sz w:val="22"/>
          <w:szCs w:val="22"/>
          <w:lang w:val="en-US" w:eastAsia="en-US"/>
        </w:rPr>
        <w:t>r</w:t>
      </w:r>
      <w:r w:rsidR="00C115A4" w:rsidRPr="00A524C6">
        <w:rPr>
          <w:rFonts w:ascii="Arial" w:eastAsia="Calibri" w:hAnsi="Arial" w:cs="Arial"/>
          <w:color w:val="000000"/>
          <w:sz w:val="22"/>
          <w:szCs w:val="22"/>
          <w:lang w:val="en-US" w:eastAsia="en-US"/>
        </w:rPr>
        <w:t>ed</w:t>
      </w:r>
      <w:r w:rsidR="00C115A4" w:rsidRPr="00A524C6">
        <w:rPr>
          <w:rFonts w:ascii="Arial" w:eastAsia="Calibri" w:hAnsi="Arial" w:cs="Arial"/>
          <w:color w:val="000000"/>
          <w:spacing w:val="-1"/>
          <w:sz w:val="22"/>
          <w:szCs w:val="22"/>
          <w:lang w:val="en-US" w:eastAsia="en-US"/>
        </w:rPr>
        <w:t>i</w:t>
      </w:r>
      <w:r w:rsidR="00C115A4" w:rsidRPr="00A524C6">
        <w:rPr>
          <w:rFonts w:ascii="Arial" w:eastAsia="Calibri" w:hAnsi="Arial" w:cs="Arial"/>
          <w:color w:val="000000"/>
          <w:sz w:val="22"/>
          <w:szCs w:val="22"/>
          <w:lang w:val="en-US" w:eastAsia="en-US"/>
        </w:rPr>
        <w:t>t</w:t>
      </w:r>
      <w:r w:rsidR="00C115A4" w:rsidRPr="00A524C6">
        <w:rPr>
          <w:rFonts w:ascii="Arial" w:eastAsia="Calibri" w:hAnsi="Arial" w:cs="Arial"/>
          <w:color w:val="000000"/>
          <w:spacing w:val="11"/>
          <w:sz w:val="22"/>
          <w:szCs w:val="22"/>
          <w:lang w:val="en-US" w:eastAsia="en-US"/>
        </w:rPr>
        <w:t xml:space="preserve"> </w:t>
      </w:r>
      <w:r w:rsidR="00C115A4" w:rsidRPr="00A524C6">
        <w:rPr>
          <w:rFonts w:ascii="Arial" w:eastAsia="Calibri" w:hAnsi="Arial" w:cs="Arial"/>
          <w:color w:val="000000"/>
          <w:spacing w:val="-1"/>
          <w:sz w:val="22"/>
          <w:szCs w:val="22"/>
          <w:lang w:val="en-US" w:eastAsia="en-US"/>
        </w:rPr>
        <w:t>h</w:t>
      </w:r>
      <w:r w:rsidR="00C115A4" w:rsidRPr="00A524C6">
        <w:rPr>
          <w:rFonts w:ascii="Arial" w:eastAsia="Calibri" w:hAnsi="Arial" w:cs="Arial"/>
          <w:color w:val="000000"/>
          <w:sz w:val="22"/>
          <w:szCs w:val="22"/>
          <w:lang w:val="en-US" w:eastAsia="en-US"/>
        </w:rPr>
        <w:t>is</w:t>
      </w:r>
      <w:r w:rsidR="00C115A4" w:rsidRPr="00A524C6">
        <w:rPr>
          <w:rFonts w:ascii="Arial" w:eastAsia="Calibri" w:hAnsi="Arial" w:cs="Arial"/>
          <w:color w:val="000000"/>
          <w:spacing w:val="-2"/>
          <w:sz w:val="22"/>
          <w:szCs w:val="22"/>
          <w:lang w:val="en-US" w:eastAsia="en-US"/>
        </w:rPr>
        <w:t>t</w:t>
      </w:r>
      <w:r w:rsidR="00C115A4" w:rsidRPr="00A524C6">
        <w:rPr>
          <w:rFonts w:ascii="Arial" w:eastAsia="Calibri" w:hAnsi="Arial" w:cs="Arial"/>
          <w:color w:val="000000"/>
          <w:spacing w:val="1"/>
          <w:sz w:val="22"/>
          <w:szCs w:val="22"/>
          <w:lang w:val="en-US" w:eastAsia="en-US"/>
        </w:rPr>
        <w:t>o</w:t>
      </w:r>
      <w:r w:rsidR="00C115A4" w:rsidRPr="00A524C6">
        <w:rPr>
          <w:rFonts w:ascii="Arial" w:eastAsia="Calibri" w:hAnsi="Arial" w:cs="Arial"/>
          <w:color w:val="000000"/>
          <w:spacing w:val="-3"/>
          <w:sz w:val="22"/>
          <w:szCs w:val="22"/>
          <w:lang w:val="en-US" w:eastAsia="en-US"/>
        </w:rPr>
        <w:t>r</w:t>
      </w:r>
      <w:r w:rsidR="00C115A4" w:rsidRPr="00A524C6">
        <w:rPr>
          <w:rFonts w:ascii="Arial" w:eastAsia="Calibri" w:hAnsi="Arial" w:cs="Arial"/>
          <w:color w:val="000000"/>
          <w:spacing w:val="1"/>
          <w:sz w:val="22"/>
          <w:szCs w:val="22"/>
          <w:lang w:val="en-US" w:eastAsia="en-US"/>
        </w:rPr>
        <w:t>y</w:t>
      </w:r>
      <w:r w:rsidR="00C115A4" w:rsidRPr="00A524C6">
        <w:rPr>
          <w:rFonts w:ascii="Arial" w:eastAsia="Calibri" w:hAnsi="Arial" w:cs="Arial"/>
          <w:color w:val="000000"/>
          <w:sz w:val="22"/>
          <w:szCs w:val="22"/>
          <w:lang w:val="en-US" w:eastAsia="en-US"/>
        </w:rPr>
        <w:t>).</w:t>
      </w:r>
      <w:r w:rsidR="00C115A4" w:rsidRPr="00A524C6">
        <w:rPr>
          <w:rFonts w:ascii="Arial" w:eastAsia="Calibri" w:hAnsi="Arial" w:cs="Arial"/>
          <w:color w:val="000000"/>
          <w:spacing w:val="10"/>
          <w:sz w:val="22"/>
          <w:szCs w:val="22"/>
          <w:lang w:val="en-US" w:eastAsia="en-US"/>
        </w:rPr>
        <w:t xml:space="preserve"> </w:t>
      </w:r>
      <w:r w:rsidR="00C115A4" w:rsidRPr="00A524C6">
        <w:rPr>
          <w:rFonts w:ascii="Arial" w:eastAsia="Calibri" w:hAnsi="Arial" w:cs="Arial"/>
          <w:color w:val="000000"/>
          <w:spacing w:val="-1"/>
          <w:sz w:val="22"/>
          <w:szCs w:val="22"/>
          <w:lang w:val="en-US" w:eastAsia="en-US"/>
        </w:rPr>
        <w:t>Ho</w:t>
      </w:r>
      <w:r w:rsidR="00C115A4" w:rsidRPr="00A524C6">
        <w:rPr>
          <w:rFonts w:ascii="Arial" w:eastAsia="Calibri" w:hAnsi="Arial" w:cs="Arial"/>
          <w:color w:val="000000"/>
          <w:sz w:val="22"/>
          <w:szCs w:val="22"/>
          <w:lang w:val="en-US" w:eastAsia="en-US"/>
        </w:rPr>
        <w:t>w</w:t>
      </w:r>
      <w:r w:rsidR="00C115A4" w:rsidRPr="00A524C6">
        <w:rPr>
          <w:rFonts w:ascii="Arial" w:eastAsia="Calibri" w:hAnsi="Arial" w:cs="Arial"/>
          <w:color w:val="000000"/>
          <w:spacing w:val="-1"/>
          <w:sz w:val="22"/>
          <w:szCs w:val="22"/>
          <w:lang w:val="en-US" w:eastAsia="en-US"/>
        </w:rPr>
        <w:t>e</w:t>
      </w:r>
      <w:r w:rsidR="00C115A4" w:rsidRPr="00A524C6">
        <w:rPr>
          <w:rFonts w:ascii="Arial" w:eastAsia="Calibri" w:hAnsi="Arial" w:cs="Arial"/>
          <w:color w:val="000000"/>
          <w:spacing w:val="1"/>
          <w:sz w:val="22"/>
          <w:szCs w:val="22"/>
          <w:lang w:val="en-US" w:eastAsia="en-US"/>
        </w:rPr>
        <w:t>v</w:t>
      </w:r>
      <w:r w:rsidR="00C115A4" w:rsidRPr="00A524C6">
        <w:rPr>
          <w:rFonts w:ascii="Arial" w:eastAsia="Calibri" w:hAnsi="Arial" w:cs="Arial"/>
          <w:color w:val="000000"/>
          <w:sz w:val="22"/>
          <w:szCs w:val="22"/>
          <w:lang w:val="en-US" w:eastAsia="en-US"/>
        </w:rPr>
        <w:t>e</w:t>
      </w:r>
      <w:r w:rsidR="00C115A4" w:rsidRPr="00A524C6">
        <w:rPr>
          <w:rFonts w:ascii="Arial" w:eastAsia="Calibri" w:hAnsi="Arial" w:cs="Arial"/>
          <w:color w:val="000000"/>
          <w:spacing w:val="-2"/>
          <w:sz w:val="22"/>
          <w:szCs w:val="22"/>
          <w:lang w:val="en-US" w:eastAsia="en-US"/>
        </w:rPr>
        <w:t>r</w:t>
      </w:r>
      <w:r w:rsidR="00C115A4" w:rsidRPr="00A524C6">
        <w:rPr>
          <w:rFonts w:ascii="Arial" w:eastAsia="Calibri" w:hAnsi="Arial" w:cs="Arial"/>
          <w:color w:val="000000"/>
          <w:sz w:val="22"/>
          <w:szCs w:val="22"/>
          <w:lang w:val="en-US" w:eastAsia="en-US"/>
        </w:rPr>
        <w:t>,</w:t>
      </w:r>
      <w:r w:rsidR="00C115A4" w:rsidRPr="00A524C6">
        <w:rPr>
          <w:rFonts w:ascii="Arial" w:eastAsia="Calibri" w:hAnsi="Arial" w:cs="Arial"/>
          <w:color w:val="000000"/>
          <w:spacing w:val="10"/>
          <w:sz w:val="22"/>
          <w:szCs w:val="22"/>
          <w:lang w:val="en-US" w:eastAsia="en-US"/>
        </w:rPr>
        <w:t xml:space="preserve"> </w:t>
      </w:r>
      <w:r w:rsidR="00C115A4" w:rsidRPr="00A524C6">
        <w:rPr>
          <w:rFonts w:ascii="Arial" w:eastAsia="Calibri" w:hAnsi="Arial" w:cs="Arial"/>
          <w:color w:val="000000"/>
          <w:sz w:val="22"/>
          <w:szCs w:val="22"/>
          <w:lang w:val="en-US" w:eastAsia="en-US"/>
        </w:rPr>
        <w:t>the</w:t>
      </w:r>
      <w:r w:rsidR="00C115A4" w:rsidRPr="00A524C6">
        <w:rPr>
          <w:rFonts w:ascii="Arial" w:eastAsia="Calibri" w:hAnsi="Arial" w:cs="Arial"/>
          <w:color w:val="000000"/>
          <w:spacing w:val="10"/>
          <w:sz w:val="22"/>
          <w:szCs w:val="22"/>
          <w:lang w:val="en-US" w:eastAsia="en-US"/>
        </w:rPr>
        <w:t xml:space="preserve"> </w:t>
      </w:r>
      <w:r w:rsidR="00C115A4" w:rsidRPr="00A524C6">
        <w:rPr>
          <w:rFonts w:ascii="Arial" w:eastAsia="Calibri" w:hAnsi="Arial" w:cs="Arial"/>
          <w:color w:val="000000"/>
          <w:sz w:val="22"/>
          <w:szCs w:val="22"/>
          <w:lang w:val="en-US" w:eastAsia="en-US"/>
        </w:rPr>
        <w:t>U</w:t>
      </w:r>
      <w:r w:rsidR="00C115A4" w:rsidRPr="00A524C6">
        <w:rPr>
          <w:rFonts w:ascii="Arial" w:eastAsia="Calibri" w:hAnsi="Arial" w:cs="Arial"/>
          <w:color w:val="000000"/>
          <w:spacing w:val="-1"/>
          <w:sz w:val="22"/>
          <w:szCs w:val="22"/>
          <w:lang w:val="en-US" w:eastAsia="en-US"/>
        </w:rPr>
        <w:t>n</w:t>
      </w:r>
      <w:r w:rsidR="00C115A4" w:rsidRPr="00A524C6">
        <w:rPr>
          <w:rFonts w:ascii="Arial" w:eastAsia="Calibri" w:hAnsi="Arial" w:cs="Arial"/>
          <w:color w:val="000000"/>
          <w:spacing w:val="-3"/>
          <w:sz w:val="22"/>
          <w:szCs w:val="22"/>
          <w:lang w:val="en-US" w:eastAsia="en-US"/>
        </w:rPr>
        <w:t>i</w:t>
      </w:r>
      <w:r w:rsidR="00C115A4" w:rsidRPr="00A524C6">
        <w:rPr>
          <w:rFonts w:ascii="Arial" w:eastAsia="Calibri" w:hAnsi="Arial" w:cs="Arial"/>
          <w:color w:val="000000"/>
          <w:spacing w:val="1"/>
          <w:sz w:val="22"/>
          <w:szCs w:val="22"/>
          <w:lang w:val="en-US" w:eastAsia="en-US"/>
        </w:rPr>
        <w:t>v</w:t>
      </w:r>
      <w:r w:rsidR="00C115A4" w:rsidRPr="00A524C6">
        <w:rPr>
          <w:rFonts w:ascii="Arial" w:eastAsia="Calibri" w:hAnsi="Arial" w:cs="Arial"/>
          <w:color w:val="000000"/>
          <w:sz w:val="22"/>
          <w:szCs w:val="22"/>
          <w:lang w:val="en-US" w:eastAsia="en-US"/>
        </w:rPr>
        <w:t>ersi</w:t>
      </w:r>
      <w:r w:rsidR="00C115A4" w:rsidRPr="00A524C6">
        <w:rPr>
          <w:rFonts w:ascii="Arial" w:eastAsia="Calibri" w:hAnsi="Arial" w:cs="Arial"/>
          <w:color w:val="000000"/>
          <w:spacing w:val="-2"/>
          <w:sz w:val="22"/>
          <w:szCs w:val="22"/>
          <w:lang w:val="en-US" w:eastAsia="en-US"/>
        </w:rPr>
        <w:t>t</w:t>
      </w:r>
      <w:r w:rsidR="00C115A4" w:rsidRPr="00A524C6">
        <w:rPr>
          <w:rFonts w:ascii="Arial" w:eastAsia="Calibri" w:hAnsi="Arial" w:cs="Arial"/>
          <w:color w:val="000000"/>
          <w:sz w:val="22"/>
          <w:szCs w:val="22"/>
          <w:lang w:val="en-US" w:eastAsia="en-US"/>
        </w:rPr>
        <w:t>y</w:t>
      </w:r>
      <w:r w:rsidR="00C115A4" w:rsidRPr="00A524C6">
        <w:rPr>
          <w:rFonts w:ascii="Arial" w:eastAsia="Calibri" w:hAnsi="Arial" w:cs="Arial"/>
          <w:color w:val="000000"/>
          <w:spacing w:val="8"/>
          <w:sz w:val="22"/>
          <w:szCs w:val="22"/>
          <w:lang w:val="en-US" w:eastAsia="en-US"/>
        </w:rPr>
        <w:t xml:space="preserve"> </w:t>
      </w:r>
      <w:r w:rsidR="00C115A4" w:rsidRPr="00A524C6">
        <w:rPr>
          <w:rFonts w:ascii="Arial" w:eastAsia="Calibri" w:hAnsi="Arial" w:cs="Arial"/>
          <w:color w:val="000000"/>
          <w:sz w:val="22"/>
          <w:szCs w:val="22"/>
          <w:lang w:val="en-US" w:eastAsia="en-US"/>
        </w:rPr>
        <w:t>enc</w:t>
      </w:r>
      <w:r w:rsidR="00C115A4" w:rsidRPr="00A524C6">
        <w:rPr>
          <w:rFonts w:ascii="Arial" w:eastAsia="Calibri" w:hAnsi="Arial" w:cs="Arial"/>
          <w:color w:val="000000"/>
          <w:spacing w:val="1"/>
          <w:sz w:val="22"/>
          <w:szCs w:val="22"/>
          <w:lang w:val="en-US" w:eastAsia="en-US"/>
        </w:rPr>
        <w:t>o</w:t>
      </w:r>
      <w:r w:rsidR="00C115A4" w:rsidRPr="00A524C6">
        <w:rPr>
          <w:rFonts w:ascii="Arial" w:eastAsia="Calibri" w:hAnsi="Arial" w:cs="Arial"/>
          <w:color w:val="000000"/>
          <w:spacing w:val="-1"/>
          <w:sz w:val="22"/>
          <w:szCs w:val="22"/>
          <w:lang w:val="en-US" w:eastAsia="en-US"/>
        </w:rPr>
        <w:t>u</w:t>
      </w:r>
      <w:r w:rsidR="00C115A4" w:rsidRPr="00A524C6">
        <w:rPr>
          <w:rFonts w:ascii="Arial" w:eastAsia="Calibri" w:hAnsi="Arial" w:cs="Arial"/>
          <w:color w:val="000000"/>
          <w:sz w:val="22"/>
          <w:szCs w:val="22"/>
          <w:lang w:val="en-US" w:eastAsia="en-US"/>
        </w:rPr>
        <w:t>ra</w:t>
      </w:r>
      <w:r w:rsidR="00C115A4" w:rsidRPr="00A524C6">
        <w:rPr>
          <w:rFonts w:ascii="Arial" w:eastAsia="Calibri" w:hAnsi="Arial" w:cs="Arial"/>
          <w:color w:val="000000"/>
          <w:spacing w:val="-1"/>
          <w:sz w:val="22"/>
          <w:szCs w:val="22"/>
          <w:lang w:val="en-US" w:eastAsia="en-US"/>
        </w:rPr>
        <w:t>g</w:t>
      </w:r>
      <w:r w:rsidR="00C115A4" w:rsidRPr="00A524C6">
        <w:rPr>
          <w:rFonts w:ascii="Arial" w:eastAsia="Calibri" w:hAnsi="Arial" w:cs="Arial"/>
          <w:color w:val="000000"/>
          <w:spacing w:val="-2"/>
          <w:sz w:val="22"/>
          <w:szCs w:val="22"/>
          <w:lang w:val="en-US" w:eastAsia="en-US"/>
        </w:rPr>
        <w:t>e</w:t>
      </w:r>
      <w:r w:rsidR="00C115A4" w:rsidRPr="00A524C6">
        <w:rPr>
          <w:rFonts w:ascii="Arial" w:eastAsia="Calibri" w:hAnsi="Arial" w:cs="Arial"/>
          <w:color w:val="000000"/>
          <w:sz w:val="22"/>
          <w:szCs w:val="22"/>
          <w:lang w:val="en-US" w:eastAsia="en-US"/>
        </w:rPr>
        <w:t>s</w:t>
      </w:r>
      <w:r w:rsidR="00C115A4" w:rsidRPr="00A524C6">
        <w:rPr>
          <w:rFonts w:ascii="Arial" w:eastAsia="Calibri" w:hAnsi="Arial" w:cs="Arial"/>
          <w:color w:val="000000"/>
          <w:spacing w:val="10"/>
          <w:sz w:val="22"/>
          <w:szCs w:val="22"/>
          <w:lang w:val="en-US" w:eastAsia="en-US"/>
        </w:rPr>
        <w:t xml:space="preserve"> </w:t>
      </w:r>
      <w:r w:rsidR="00C115A4" w:rsidRPr="00A524C6">
        <w:rPr>
          <w:rFonts w:ascii="Arial" w:eastAsia="Calibri" w:hAnsi="Arial" w:cs="Arial"/>
          <w:color w:val="000000"/>
          <w:sz w:val="22"/>
          <w:szCs w:val="22"/>
          <w:lang w:val="en-US" w:eastAsia="en-US"/>
        </w:rPr>
        <w:t>a</w:t>
      </w:r>
      <w:r w:rsidR="00C115A4" w:rsidRPr="00A524C6">
        <w:rPr>
          <w:rFonts w:ascii="Arial" w:eastAsia="Calibri" w:hAnsi="Arial" w:cs="Arial"/>
          <w:color w:val="000000"/>
          <w:spacing w:val="-1"/>
          <w:sz w:val="22"/>
          <w:szCs w:val="22"/>
          <w:lang w:val="en-US" w:eastAsia="en-US"/>
        </w:rPr>
        <w:t>n</w:t>
      </w:r>
      <w:r w:rsidR="00C115A4" w:rsidRPr="00A524C6">
        <w:rPr>
          <w:rFonts w:ascii="Arial" w:eastAsia="Calibri" w:hAnsi="Arial" w:cs="Arial"/>
          <w:color w:val="000000"/>
          <w:sz w:val="22"/>
          <w:szCs w:val="22"/>
          <w:lang w:val="en-US" w:eastAsia="en-US"/>
        </w:rPr>
        <w:t>y</w:t>
      </w:r>
      <w:r w:rsidR="00C115A4" w:rsidRPr="00A524C6">
        <w:rPr>
          <w:rFonts w:ascii="Arial" w:eastAsia="Calibri" w:hAnsi="Arial" w:cs="Arial"/>
          <w:color w:val="000000"/>
          <w:spacing w:val="11"/>
          <w:sz w:val="22"/>
          <w:szCs w:val="22"/>
          <w:lang w:val="en-US" w:eastAsia="en-US"/>
        </w:rPr>
        <w:t xml:space="preserve"> </w:t>
      </w:r>
      <w:r w:rsidR="00C115A4" w:rsidRPr="00A524C6">
        <w:rPr>
          <w:rFonts w:ascii="Arial" w:eastAsia="Calibri" w:hAnsi="Arial" w:cs="Arial"/>
          <w:color w:val="000000"/>
          <w:sz w:val="22"/>
          <w:szCs w:val="22"/>
          <w:lang w:val="en-US" w:eastAsia="en-US"/>
        </w:rPr>
        <w:t>stu</w:t>
      </w:r>
      <w:r w:rsidR="00C115A4" w:rsidRPr="00A524C6">
        <w:rPr>
          <w:rFonts w:ascii="Arial" w:eastAsia="Calibri" w:hAnsi="Arial" w:cs="Arial"/>
          <w:color w:val="000000"/>
          <w:spacing w:val="-1"/>
          <w:sz w:val="22"/>
          <w:szCs w:val="22"/>
          <w:lang w:val="en-US" w:eastAsia="en-US"/>
        </w:rPr>
        <w:t>d</w:t>
      </w:r>
      <w:r w:rsidR="00C115A4" w:rsidRPr="00A524C6">
        <w:rPr>
          <w:rFonts w:ascii="Arial" w:eastAsia="Calibri" w:hAnsi="Arial" w:cs="Arial"/>
          <w:color w:val="000000"/>
          <w:sz w:val="22"/>
          <w:szCs w:val="22"/>
          <w:lang w:val="en-US" w:eastAsia="en-US"/>
        </w:rPr>
        <w:t>e</w:t>
      </w:r>
      <w:r w:rsidR="00C115A4" w:rsidRPr="00A524C6">
        <w:rPr>
          <w:rFonts w:ascii="Arial" w:eastAsia="Calibri" w:hAnsi="Arial" w:cs="Arial"/>
          <w:color w:val="000000"/>
          <w:spacing w:val="-3"/>
          <w:sz w:val="22"/>
          <w:szCs w:val="22"/>
          <w:lang w:val="en-US" w:eastAsia="en-US"/>
        </w:rPr>
        <w:t>n</w:t>
      </w:r>
      <w:r w:rsidR="00C115A4" w:rsidRPr="00A524C6">
        <w:rPr>
          <w:rFonts w:ascii="Arial" w:eastAsia="Calibri" w:hAnsi="Arial" w:cs="Arial"/>
          <w:color w:val="000000"/>
          <w:sz w:val="22"/>
          <w:szCs w:val="22"/>
          <w:lang w:val="en-US" w:eastAsia="en-US"/>
        </w:rPr>
        <w:t>t</w:t>
      </w:r>
      <w:r w:rsidR="00C115A4" w:rsidRPr="00A524C6">
        <w:rPr>
          <w:rFonts w:ascii="Arial" w:eastAsia="Calibri" w:hAnsi="Arial" w:cs="Arial"/>
          <w:color w:val="000000"/>
          <w:spacing w:val="11"/>
          <w:sz w:val="22"/>
          <w:szCs w:val="22"/>
          <w:lang w:val="en-US" w:eastAsia="en-US"/>
        </w:rPr>
        <w:t xml:space="preserve"> </w:t>
      </w:r>
      <w:r w:rsidR="00C115A4" w:rsidRPr="00A524C6">
        <w:rPr>
          <w:rFonts w:ascii="Arial" w:eastAsia="Calibri" w:hAnsi="Arial" w:cs="Arial"/>
          <w:color w:val="000000"/>
          <w:sz w:val="22"/>
          <w:szCs w:val="22"/>
          <w:lang w:val="en-US" w:eastAsia="en-US"/>
        </w:rPr>
        <w:t>eli</w:t>
      </w:r>
      <w:r w:rsidR="00C115A4" w:rsidRPr="00A524C6">
        <w:rPr>
          <w:rFonts w:ascii="Arial" w:eastAsia="Calibri" w:hAnsi="Arial" w:cs="Arial"/>
          <w:color w:val="000000"/>
          <w:spacing w:val="-1"/>
          <w:sz w:val="22"/>
          <w:szCs w:val="22"/>
          <w:lang w:val="en-US" w:eastAsia="en-US"/>
        </w:rPr>
        <w:t>g</w:t>
      </w:r>
      <w:r w:rsidR="00C115A4" w:rsidRPr="00A524C6">
        <w:rPr>
          <w:rFonts w:ascii="Arial" w:eastAsia="Calibri" w:hAnsi="Arial" w:cs="Arial"/>
          <w:color w:val="000000"/>
          <w:sz w:val="22"/>
          <w:szCs w:val="22"/>
          <w:lang w:val="en-US" w:eastAsia="en-US"/>
        </w:rPr>
        <w:t>i</w:t>
      </w:r>
      <w:r w:rsidR="00C115A4" w:rsidRPr="00A524C6">
        <w:rPr>
          <w:rFonts w:ascii="Arial" w:eastAsia="Calibri" w:hAnsi="Arial" w:cs="Arial"/>
          <w:color w:val="000000"/>
          <w:spacing w:val="-1"/>
          <w:sz w:val="22"/>
          <w:szCs w:val="22"/>
          <w:lang w:val="en-US" w:eastAsia="en-US"/>
        </w:rPr>
        <w:t>b</w:t>
      </w:r>
      <w:r w:rsidR="00C115A4" w:rsidRPr="00A524C6">
        <w:rPr>
          <w:rFonts w:ascii="Arial" w:eastAsia="Calibri" w:hAnsi="Arial" w:cs="Arial"/>
          <w:color w:val="000000"/>
          <w:sz w:val="22"/>
          <w:szCs w:val="22"/>
          <w:lang w:val="en-US" w:eastAsia="en-US"/>
        </w:rPr>
        <w:t>le</w:t>
      </w:r>
      <w:r w:rsidR="00C115A4" w:rsidRPr="00A524C6">
        <w:rPr>
          <w:rFonts w:ascii="Arial" w:eastAsia="Calibri" w:hAnsi="Arial" w:cs="Arial"/>
          <w:color w:val="000000"/>
          <w:spacing w:val="10"/>
          <w:sz w:val="22"/>
          <w:szCs w:val="22"/>
          <w:lang w:val="en-US" w:eastAsia="en-US"/>
        </w:rPr>
        <w:t xml:space="preserve"> </w:t>
      </w:r>
      <w:r w:rsidR="00C115A4" w:rsidRPr="00A524C6">
        <w:rPr>
          <w:rFonts w:ascii="Arial" w:eastAsia="Calibri" w:hAnsi="Arial" w:cs="Arial"/>
          <w:color w:val="000000"/>
          <w:spacing w:val="-3"/>
          <w:sz w:val="22"/>
          <w:szCs w:val="22"/>
          <w:lang w:val="en-US" w:eastAsia="en-US"/>
        </w:rPr>
        <w:t>f</w:t>
      </w:r>
      <w:r w:rsidR="00C115A4" w:rsidRPr="00A524C6">
        <w:rPr>
          <w:rFonts w:ascii="Arial" w:eastAsia="Calibri" w:hAnsi="Arial" w:cs="Arial"/>
          <w:color w:val="000000"/>
          <w:spacing w:val="1"/>
          <w:sz w:val="22"/>
          <w:szCs w:val="22"/>
          <w:lang w:val="en-US" w:eastAsia="en-US"/>
        </w:rPr>
        <w:t>o</w:t>
      </w:r>
      <w:r w:rsidR="00C115A4" w:rsidRPr="00A524C6">
        <w:rPr>
          <w:rFonts w:ascii="Arial" w:eastAsia="Calibri" w:hAnsi="Arial" w:cs="Arial"/>
          <w:color w:val="000000"/>
          <w:sz w:val="22"/>
          <w:szCs w:val="22"/>
          <w:lang w:val="en-US" w:eastAsia="en-US"/>
        </w:rPr>
        <w:t>r</w:t>
      </w:r>
      <w:r w:rsidR="00C115A4" w:rsidRPr="00A524C6">
        <w:rPr>
          <w:rFonts w:ascii="Arial" w:eastAsia="Calibri" w:hAnsi="Arial" w:cs="Arial"/>
          <w:color w:val="000000"/>
          <w:spacing w:val="10"/>
          <w:sz w:val="22"/>
          <w:szCs w:val="22"/>
          <w:lang w:val="en-US" w:eastAsia="en-US"/>
        </w:rPr>
        <w:t xml:space="preserve"> </w:t>
      </w:r>
      <w:r w:rsidR="00C115A4" w:rsidRPr="00A524C6">
        <w:rPr>
          <w:rFonts w:ascii="Arial" w:eastAsia="Calibri" w:hAnsi="Arial" w:cs="Arial"/>
          <w:color w:val="000000"/>
          <w:sz w:val="22"/>
          <w:szCs w:val="22"/>
          <w:lang w:val="en-US" w:eastAsia="en-US"/>
        </w:rPr>
        <w:t>a</w:t>
      </w:r>
      <w:r w:rsidR="00C115A4" w:rsidRPr="00A524C6">
        <w:rPr>
          <w:rFonts w:ascii="Arial" w:eastAsia="Calibri" w:hAnsi="Arial" w:cs="Arial"/>
          <w:color w:val="000000"/>
          <w:spacing w:val="7"/>
          <w:sz w:val="22"/>
          <w:szCs w:val="22"/>
          <w:lang w:val="en-US" w:eastAsia="en-US"/>
        </w:rPr>
        <w:t xml:space="preserve"> </w:t>
      </w:r>
      <w:r w:rsidR="00C115A4" w:rsidRPr="00A524C6">
        <w:rPr>
          <w:rFonts w:ascii="Arial" w:eastAsia="Calibri" w:hAnsi="Arial" w:cs="Arial"/>
          <w:color w:val="000000"/>
          <w:sz w:val="22"/>
          <w:szCs w:val="22"/>
          <w:lang w:val="en-US" w:eastAsia="en-US"/>
        </w:rPr>
        <w:t>Fe</w:t>
      </w:r>
      <w:r w:rsidR="00C115A4" w:rsidRPr="00A524C6">
        <w:rPr>
          <w:rFonts w:ascii="Arial" w:eastAsia="Calibri" w:hAnsi="Arial" w:cs="Arial"/>
          <w:color w:val="000000"/>
          <w:spacing w:val="-1"/>
          <w:sz w:val="22"/>
          <w:szCs w:val="22"/>
          <w:lang w:val="en-US" w:eastAsia="en-US"/>
        </w:rPr>
        <w:t>d</w:t>
      </w:r>
      <w:r w:rsidR="00C115A4" w:rsidRPr="00A524C6">
        <w:rPr>
          <w:rFonts w:ascii="Arial" w:eastAsia="Calibri" w:hAnsi="Arial" w:cs="Arial"/>
          <w:color w:val="000000"/>
          <w:sz w:val="22"/>
          <w:szCs w:val="22"/>
          <w:lang w:val="en-US" w:eastAsia="en-US"/>
        </w:rPr>
        <w:t>eral</w:t>
      </w:r>
      <w:r w:rsidR="00C115A4" w:rsidRPr="00A524C6">
        <w:rPr>
          <w:rFonts w:ascii="Arial" w:eastAsia="Calibri" w:hAnsi="Arial" w:cs="Arial"/>
          <w:color w:val="000000"/>
          <w:spacing w:val="8"/>
          <w:sz w:val="22"/>
          <w:szCs w:val="22"/>
          <w:lang w:val="en-US" w:eastAsia="en-US"/>
        </w:rPr>
        <w:t xml:space="preserve"> </w:t>
      </w:r>
      <w:r w:rsidR="00C115A4" w:rsidRPr="00A524C6">
        <w:rPr>
          <w:rFonts w:ascii="Arial" w:eastAsia="Calibri" w:hAnsi="Arial" w:cs="Arial"/>
          <w:color w:val="000000"/>
          <w:spacing w:val="1"/>
          <w:sz w:val="22"/>
          <w:szCs w:val="22"/>
          <w:lang w:val="en-US" w:eastAsia="en-US"/>
        </w:rPr>
        <w:t>D</w:t>
      </w:r>
      <w:r w:rsidR="00C115A4" w:rsidRPr="00A524C6">
        <w:rPr>
          <w:rFonts w:ascii="Arial" w:eastAsia="Calibri" w:hAnsi="Arial" w:cs="Arial"/>
          <w:color w:val="000000"/>
          <w:sz w:val="22"/>
          <w:szCs w:val="22"/>
          <w:lang w:val="en-US" w:eastAsia="en-US"/>
        </w:rPr>
        <w:t>ire</w:t>
      </w:r>
      <w:r w:rsidR="00C115A4" w:rsidRPr="00A524C6">
        <w:rPr>
          <w:rFonts w:ascii="Arial" w:eastAsia="Calibri" w:hAnsi="Arial" w:cs="Arial"/>
          <w:color w:val="000000"/>
          <w:spacing w:val="-2"/>
          <w:sz w:val="22"/>
          <w:szCs w:val="22"/>
          <w:lang w:val="en-US" w:eastAsia="en-US"/>
        </w:rPr>
        <w:t>c</w:t>
      </w:r>
      <w:r w:rsidR="00C115A4" w:rsidRPr="00A524C6">
        <w:rPr>
          <w:rFonts w:ascii="Arial" w:eastAsia="Calibri" w:hAnsi="Arial" w:cs="Arial"/>
          <w:color w:val="000000"/>
          <w:sz w:val="22"/>
          <w:szCs w:val="22"/>
          <w:lang w:val="en-US" w:eastAsia="en-US"/>
        </w:rPr>
        <w:t>t</w:t>
      </w:r>
      <w:r w:rsidR="00C115A4" w:rsidRPr="00A524C6">
        <w:rPr>
          <w:rFonts w:ascii="Arial" w:eastAsia="Calibri" w:hAnsi="Arial" w:cs="Arial"/>
          <w:color w:val="000000"/>
          <w:spacing w:val="11"/>
          <w:sz w:val="22"/>
          <w:szCs w:val="22"/>
          <w:lang w:val="en-US" w:eastAsia="en-US"/>
        </w:rPr>
        <w:t xml:space="preserve"> </w:t>
      </w:r>
      <w:r w:rsidR="00C115A4" w:rsidRPr="00A524C6">
        <w:rPr>
          <w:rFonts w:ascii="Arial" w:eastAsia="Calibri" w:hAnsi="Arial" w:cs="Arial"/>
          <w:color w:val="000000"/>
          <w:spacing w:val="-2"/>
          <w:sz w:val="22"/>
          <w:szCs w:val="22"/>
          <w:lang w:val="en-US" w:eastAsia="en-US"/>
        </w:rPr>
        <w:t>L</w:t>
      </w:r>
      <w:r w:rsidR="00C115A4" w:rsidRPr="00A524C6">
        <w:rPr>
          <w:rFonts w:ascii="Arial" w:eastAsia="Calibri" w:hAnsi="Arial" w:cs="Arial"/>
          <w:color w:val="000000"/>
          <w:spacing w:val="1"/>
          <w:sz w:val="22"/>
          <w:szCs w:val="22"/>
          <w:lang w:val="en-US" w:eastAsia="en-US"/>
        </w:rPr>
        <w:t>o</w:t>
      </w:r>
      <w:r w:rsidR="00C115A4" w:rsidRPr="00A524C6">
        <w:rPr>
          <w:rFonts w:ascii="Arial" w:eastAsia="Calibri" w:hAnsi="Arial" w:cs="Arial"/>
          <w:color w:val="000000"/>
          <w:spacing w:val="-3"/>
          <w:sz w:val="22"/>
          <w:szCs w:val="22"/>
          <w:lang w:val="en-US" w:eastAsia="en-US"/>
        </w:rPr>
        <w:t>a</w:t>
      </w:r>
      <w:r w:rsidR="00C115A4" w:rsidRPr="00A524C6">
        <w:rPr>
          <w:rFonts w:ascii="Arial" w:eastAsia="Calibri" w:hAnsi="Arial" w:cs="Arial"/>
          <w:color w:val="000000"/>
          <w:sz w:val="22"/>
          <w:szCs w:val="22"/>
          <w:lang w:val="en-US" w:eastAsia="en-US"/>
        </w:rPr>
        <w:t>n to</w:t>
      </w:r>
      <w:r w:rsidR="00C115A4" w:rsidRPr="00A524C6">
        <w:rPr>
          <w:rFonts w:ascii="Arial" w:eastAsia="Calibri" w:hAnsi="Arial" w:cs="Arial"/>
          <w:color w:val="000000"/>
          <w:spacing w:val="2"/>
          <w:sz w:val="22"/>
          <w:szCs w:val="22"/>
          <w:lang w:val="en-US" w:eastAsia="en-US"/>
        </w:rPr>
        <w:t xml:space="preserve"> </w:t>
      </w:r>
      <w:r w:rsidR="00C115A4" w:rsidRPr="00A524C6">
        <w:rPr>
          <w:rFonts w:ascii="Arial" w:eastAsia="Calibri" w:hAnsi="Arial" w:cs="Arial"/>
          <w:color w:val="000000"/>
          <w:sz w:val="22"/>
          <w:szCs w:val="22"/>
          <w:lang w:val="en-US" w:eastAsia="en-US"/>
        </w:rPr>
        <w:t>util</w:t>
      </w:r>
      <w:r w:rsidR="00C115A4" w:rsidRPr="00A524C6">
        <w:rPr>
          <w:rFonts w:ascii="Arial" w:eastAsia="Calibri" w:hAnsi="Arial" w:cs="Arial"/>
          <w:color w:val="000000"/>
          <w:spacing w:val="-1"/>
          <w:sz w:val="22"/>
          <w:szCs w:val="22"/>
          <w:lang w:val="en-US" w:eastAsia="en-US"/>
        </w:rPr>
        <w:t>i</w:t>
      </w:r>
      <w:r w:rsidR="00C115A4" w:rsidRPr="00A524C6">
        <w:rPr>
          <w:rFonts w:ascii="Arial" w:eastAsia="Calibri" w:hAnsi="Arial" w:cs="Arial"/>
          <w:color w:val="000000"/>
          <w:spacing w:val="-2"/>
          <w:sz w:val="22"/>
          <w:szCs w:val="22"/>
          <w:lang w:val="en-US" w:eastAsia="en-US"/>
        </w:rPr>
        <w:t>s</w:t>
      </w:r>
      <w:r w:rsidR="00C115A4" w:rsidRPr="00A524C6">
        <w:rPr>
          <w:rFonts w:ascii="Arial" w:eastAsia="Calibri" w:hAnsi="Arial" w:cs="Arial"/>
          <w:color w:val="000000"/>
          <w:sz w:val="22"/>
          <w:szCs w:val="22"/>
          <w:lang w:val="en-US" w:eastAsia="en-US"/>
        </w:rPr>
        <w:t>e</w:t>
      </w:r>
      <w:r w:rsidR="00C115A4" w:rsidRPr="00A524C6">
        <w:rPr>
          <w:rFonts w:ascii="Arial" w:eastAsia="Calibri" w:hAnsi="Arial" w:cs="Arial"/>
          <w:color w:val="000000"/>
          <w:spacing w:val="1"/>
          <w:sz w:val="22"/>
          <w:szCs w:val="22"/>
          <w:lang w:val="en-US" w:eastAsia="en-US"/>
        </w:rPr>
        <w:t xml:space="preserve"> </w:t>
      </w:r>
      <w:r w:rsidR="00C115A4" w:rsidRPr="00A524C6">
        <w:rPr>
          <w:rFonts w:ascii="Arial" w:eastAsia="Calibri" w:hAnsi="Arial" w:cs="Arial"/>
          <w:color w:val="000000"/>
          <w:sz w:val="22"/>
          <w:szCs w:val="22"/>
          <w:lang w:val="en-US" w:eastAsia="en-US"/>
        </w:rPr>
        <w:t>th</w:t>
      </w:r>
      <w:r w:rsidR="00C115A4" w:rsidRPr="00A524C6">
        <w:rPr>
          <w:rFonts w:ascii="Arial" w:eastAsia="Calibri" w:hAnsi="Arial" w:cs="Arial"/>
          <w:color w:val="000000"/>
          <w:spacing w:val="-1"/>
          <w:sz w:val="22"/>
          <w:szCs w:val="22"/>
          <w:lang w:val="en-US" w:eastAsia="en-US"/>
        </w:rPr>
        <w:t>i</w:t>
      </w:r>
      <w:r w:rsidR="00C115A4" w:rsidRPr="00A524C6">
        <w:rPr>
          <w:rFonts w:ascii="Arial" w:eastAsia="Calibri" w:hAnsi="Arial" w:cs="Arial"/>
          <w:color w:val="000000"/>
          <w:sz w:val="22"/>
          <w:szCs w:val="22"/>
          <w:lang w:val="en-US" w:eastAsia="en-US"/>
        </w:rPr>
        <w:t>s</w:t>
      </w:r>
      <w:r w:rsidR="00C115A4" w:rsidRPr="00A524C6">
        <w:rPr>
          <w:rFonts w:ascii="Arial" w:eastAsia="Calibri" w:hAnsi="Arial" w:cs="Arial"/>
          <w:color w:val="000000"/>
          <w:spacing w:val="-2"/>
          <w:sz w:val="22"/>
          <w:szCs w:val="22"/>
          <w:lang w:val="en-US" w:eastAsia="en-US"/>
        </w:rPr>
        <w:t xml:space="preserve"> </w:t>
      </w:r>
      <w:r w:rsidR="00C115A4" w:rsidRPr="00A524C6">
        <w:rPr>
          <w:rFonts w:ascii="Arial" w:eastAsia="Calibri" w:hAnsi="Arial" w:cs="Arial"/>
          <w:color w:val="000000"/>
          <w:spacing w:val="1"/>
          <w:sz w:val="22"/>
          <w:szCs w:val="22"/>
          <w:lang w:val="en-US" w:eastAsia="en-US"/>
        </w:rPr>
        <w:t>ty</w:t>
      </w:r>
      <w:r w:rsidR="00C115A4" w:rsidRPr="00A524C6">
        <w:rPr>
          <w:rFonts w:ascii="Arial" w:eastAsia="Calibri" w:hAnsi="Arial" w:cs="Arial"/>
          <w:color w:val="000000"/>
          <w:spacing w:val="-3"/>
          <w:sz w:val="22"/>
          <w:szCs w:val="22"/>
          <w:lang w:val="en-US" w:eastAsia="en-US"/>
        </w:rPr>
        <w:t>p</w:t>
      </w:r>
      <w:r w:rsidR="00C115A4" w:rsidRPr="00A524C6">
        <w:rPr>
          <w:rFonts w:ascii="Arial" w:eastAsia="Calibri" w:hAnsi="Arial" w:cs="Arial"/>
          <w:color w:val="000000"/>
          <w:sz w:val="22"/>
          <w:szCs w:val="22"/>
          <w:lang w:val="en-US" w:eastAsia="en-US"/>
        </w:rPr>
        <w:t>e</w:t>
      </w:r>
      <w:r w:rsidR="00C115A4" w:rsidRPr="00A524C6">
        <w:rPr>
          <w:rFonts w:ascii="Arial" w:eastAsia="Calibri" w:hAnsi="Arial" w:cs="Arial"/>
          <w:color w:val="000000"/>
          <w:spacing w:val="-1"/>
          <w:sz w:val="22"/>
          <w:szCs w:val="22"/>
          <w:lang w:val="en-US" w:eastAsia="en-US"/>
        </w:rPr>
        <w:t xml:space="preserve"> </w:t>
      </w:r>
      <w:r w:rsidR="00C115A4" w:rsidRPr="00A524C6">
        <w:rPr>
          <w:rFonts w:ascii="Arial" w:eastAsia="Calibri" w:hAnsi="Arial" w:cs="Arial"/>
          <w:color w:val="000000"/>
          <w:spacing w:val="1"/>
          <w:sz w:val="22"/>
          <w:szCs w:val="22"/>
          <w:lang w:val="en-US" w:eastAsia="en-US"/>
        </w:rPr>
        <w:t>o</w:t>
      </w:r>
      <w:r w:rsidR="00C115A4" w:rsidRPr="00A524C6">
        <w:rPr>
          <w:rFonts w:ascii="Arial" w:eastAsia="Calibri" w:hAnsi="Arial" w:cs="Arial"/>
          <w:color w:val="000000"/>
          <w:sz w:val="22"/>
          <w:szCs w:val="22"/>
          <w:lang w:val="en-US" w:eastAsia="en-US"/>
        </w:rPr>
        <w:t>f aid</w:t>
      </w:r>
      <w:r w:rsidR="00C115A4" w:rsidRPr="00A524C6">
        <w:rPr>
          <w:rFonts w:ascii="Arial" w:eastAsia="Calibri" w:hAnsi="Arial" w:cs="Arial"/>
          <w:color w:val="000000"/>
          <w:spacing w:val="-1"/>
          <w:sz w:val="22"/>
          <w:szCs w:val="22"/>
          <w:lang w:val="en-US" w:eastAsia="en-US"/>
        </w:rPr>
        <w:t xml:space="preserve"> </w:t>
      </w:r>
      <w:r w:rsidR="00C115A4" w:rsidRPr="00A524C6">
        <w:rPr>
          <w:rFonts w:ascii="Arial" w:eastAsia="Calibri" w:hAnsi="Arial" w:cs="Arial"/>
          <w:color w:val="000000"/>
          <w:sz w:val="22"/>
          <w:szCs w:val="22"/>
          <w:lang w:val="en-US" w:eastAsia="en-US"/>
        </w:rPr>
        <w:t>in</w:t>
      </w:r>
      <w:r w:rsidR="00C115A4" w:rsidRPr="00A524C6">
        <w:rPr>
          <w:rFonts w:ascii="Arial" w:eastAsia="Calibri" w:hAnsi="Arial" w:cs="Arial"/>
          <w:color w:val="000000"/>
          <w:spacing w:val="-2"/>
          <w:sz w:val="22"/>
          <w:szCs w:val="22"/>
          <w:lang w:val="en-US" w:eastAsia="en-US"/>
        </w:rPr>
        <w:t xml:space="preserve"> </w:t>
      </w:r>
      <w:r w:rsidR="00C115A4" w:rsidRPr="00A524C6">
        <w:rPr>
          <w:rFonts w:ascii="Arial" w:eastAsia="Calibri" w:hAnsi="Arial" w:cs="Arial"/>
          <w:color w:val="000000"/>
          <w:sz w:val="22"/>
          <w:szCs w:val="22"/>
          <w:lang w:val="en-US" w:eastAsia="en-US"/>
        </w:rPr>
        <w:t>the first</w:t>
      </w:r>
      <w:r w:rsidR="00C115A4" w:rsidRPr="00A524C6">
        <w:rPr>
          <w:rFonts w:ascii="Arial" w:eastAsia="Calibri" w:hAnsi="Arial" w:cs="Arial"/>
          <w:color w:val="000000"/>
          <w:spacing w:val="-2"/>
          <w:sz w:val="22"/>
          <w:szCs w:val="22"/>
          <w:lang w:val="en-US" w:eastAsia="en-US"/>
        </w:rPr>
        <w:t xml:space="preserve"> </w:t>
      </w:r>
      <w:r w:rsidR="00C115A4" w:rsidRPr="00A524C6">
        <w:rPr>
          <w:rFonts w:ascii="Arial" w:eastAsia="Calibri" w:hAnsi="Arial" w:cs="Arial"/>
          <w:color w:val="000000"/>
          <w:sz w:val="22"/>
          <w:szCs w:val="22"/>
          <w:lang w:val="en-US" w:eastAsia="en-US"/>
        </w:rPr>
        <w:t>insta</w:t>
      </w:r>
      <w:r w:rsidR="00C115A4" w:rsidRPr="00A524C6">
        <w:rPr>
          <w:rFonts w:ascii="Arial" w:eastAsia="Calibri" w:hAnsi="Arial" w:cs="Arial"/>
          <w:color w:val="000000"/>
          <w:spacing w:val="-1"/>
          <w:sz w:val="22"/>
          <w:szCs w:val="22"/>
          <w:lang w:val="en-US" w:eastAsia="en-US"/>
        </w:rPr>
        <w:t>n</w:t>
      </w:r>
      <w:r w:rsidR="00C115A4" w:rsidRPr="00A524C6">
        <w:rPr>
          <w:rFonts w:ascii="Arial" w:eastAsia="Calibri" w:hAnsi="Arial" w:cs="Arial"/>
          <w:color w:val="000000"/>
          <w:sz w:val="22"/>
          <w:szCs w:val="22"/>
          <w:lang w:val="en-US" w:eastAsia="en-US"/>
        </w:rPr>
        <w:t>ce.</w:t>
      </w:r>
    </w:p>
    <w:bookmarkEnd w:id="2"/>
    <w:p w14:paraId="763A6C78" w14:textId="77777777" w:rsidR="00C115A4" w:rsidRPr="00A524C6" w:rsidRDefault="00C115A4" w:rsidP="00C115A4">
      <w:pPr>
        <w:widowControl w:val="0"/>
        <w:ind w:right="58"/>
        <w:rPr>
          <w:rFonts w:ascii="Arial" w:eastAsia="Calibri" w:hAnsi="Arial" w:cs="Arial"/>
          <w:sz w:val="22"/>
          <w:szCs w:val="22"/>
          <w:lang w:val="en-US" w:eastAsia="en-US"/>
        </w:rPr>
      </w:pPr>
    </w:p>
    <w:p w14:paraId="587FC6AF" w14:textId="2DDBEE48" w:rsidR="000A0050" w:rsidRPr="00A524C6" w:rsidRDefault="000A0050" w:rsidP="00B510F2">
      <w:pPr>
        <w:rPr>
          <w:rFonts w:ascii="Arial" w:hAnsi="Arial" w:cs="Arial"/>
          <w:sz w:val="22"/>
          <w:szCs w:val="22"/>
        </w:rPr>
      </w:pPr>
      <w:r w:rsidRPr="00A524C6">
        <w:rPr>
          <w:rFonts w:ascii="Arial" w:hAnsi="Arial" w:cs="Arial"/>
          <w:sz w:val="22"/>
          <w:szCs w:val="22"/>
        </w:rPr>
        <w:t>NOTE: you may</w:t>
      </w:r>
      <w:r w:rsidRPr="00A524C6">
        <w:rPr>
          <w:rFonts w:ascii="Arial" w:hAnsi="Arial" w:cs="Arial"/>
          <w:sz w:val="22"/>
          <w:szCs w:val="22"/>
          <w:lang w:val="en-US"/>
        </w:rPr>
        <w:t xml:space="preserve"> qualify for loans or other assistance under Title IV; terms/conditions of Title IV loans may be more favorable than private education loans</w:t>
      </w:r>
      <w:r w:rsidR="003444FF" w:rsidRPr="00A524C6">
        <w:rPr>
          <w:rFonts w:ascii="Arial" w:hAnsi="Arial" w:cs="Arial"/>
          <w:sz w:val="22"/>
          <w:szCs w:val="22"/>
          <w:lang w:val="en-US"/>
        </w:rPr>
        <w:t>.</w:t>
      </w:r>
    </w:p>
    <w:p w14:paraId="38F5FF9E" w14:textId="77777777" w:rsidR="004E356C" w:rsidRPr="00A524C6" w:rsidRDefault="004E356C" w:rsidP="00B510F2">
      <w:pPr>
        <w:rPr>
          <w:rFonts w:ascii="Arial" w:hAnsi="Arial" w:cs="Arial"/>
          <w:sz w:val="22"/>
          <w:szCs w:val="22"/>
        </w:rPr>
      </w:pPr>
    </w:p>
    <w:p w14:paraId="505C1448" w14:textId="0C06E3E8" w:rsidR="000A0050" w:rsidRPr="00A524C6" w:rsidRDefault="000A0050" w:rsidP="00B510F2">
      <w:pPr>
        <w:rPr>
          <w:rFonts w:ascii="Arial" w:hAnsi="Arial" w:cs="Arial"/>
          <w:sz w:val="22"/>
          <w:szCs w:val="22"/>
        </w:rPr>
      </w:pPr>
    </w:p>
    <w:p w14:paraId="7F61F19A" w14:textId="7CA2E07C" w:rsidR="003C1F28" w:rsidRPr="00A14DAE" w:rsidRDefault="003C1F28" w:rsidP="00B510F2">
      <w:pPr>
        <w:rPr>
          <w:rFonts w:ascii="Arial" w:hAnsi="Arial" w:cs="Arial"/>
          <w:sz w:val="22"/>
          <w:szCs w:val="22"/>
        </w:rPr>
      </w:pPr>
    </w:p>
    <w:p w14:paraId="0F8AF70D" w14:textId="613466E4" w:rsidR="00C115A4" w:rsidRDefault="00C115A4" w:rsidP="00B510F2">
      <w:pPr>
        <w:rPr>
          <w:rFonts w:ascii="Arial" w:hAnsi="Arial" w:cs="Arial"/>
          <w:sz w:val="22"/>
          <w:szCs w:val="22"/>
        </w:rPr>
      </w:pPr>
    </w:p>
    <w:p w14:paraId="325C295F" w14:textId="62040B91" w:rsidR="00C115A4" w:rsidRDefault="00C115A4" w:rsidP="00B510F2">
      <w:pPr>
        <w:rPr>
          <w:rFonts w:ascii="Arial" w:hAnsi="Arial" w:cs="Arial"/>
          <w:sz w:val="22"/>
          <w:szCs w:val="22"/>
        </w:rPr>
      </w:pPr>
    </w:p>
    <w:p w14:paraId="503C92FD" w14:textId="77777777" w:rsidR="00AB1BA5" w:rsidRDefault="00AB1BA5" w:rsidP="00B510F2">
      <w:pPr>
        <w:rPr>
          <w:rFonts w:ascii="Arial" w:hAnsi="Arial" w:cs="Arial"/>
          <w:sz w:val="22"/>
          <w:szCs w:val="22"/>
        </w:rPr>
      </w:pPr>
    </w:p>
    <w:p w14:paraId="722FF509" w14:textId="6DAFAECF" w:rsidR="003C1F28" w:rsidRDefault="003C1F28" w:rsidP="00B510F2">
      <w:pPr>
        <w:rPr>
          <w:rFonts w:ascii="Arial" w:hAnsi="Arial" w:cs="Arial"/>
          <w:sz w:val="22"/>
          <w:szCs w:val="22"/>
        </w:rPr>
      </w:pPr>
    </w:p>
    <w:p w14:paraId="07D2394F" w14:textId="178380D4" w:rsidR="003C1F28" w:rsidRDefault="003C1F28" w:rsidP="00B510F2">
      <w:pPr>
        <w:rPr>
          <w:rFonts w:ascii="Arial" w:hAnsi="Arial" w:cs="Arial"/>
          <w:sz w:val="22"/>
          <w:szCs w:val="22"/>
        </w:rPr>
      </w:pPr>
    </w:p>
    <w:p w14:paraId="7782FDB9" w14:textId="77777777" w:rsidR="005B0479" w:rsidRPr="005B0479" w:rsidRDefault="005B0479" w:rsidP="00830042">
      <w:pPr>
        <w:rPr>
          <w:rFonts w:ascii="Arial" w:hAnsi="Arial" w:cs="Arial"/>
          <w:b/>
          <w:bCs/>
          <w:sz w:val="28"/>
          <w:szCs w:val="28"/>
        </w:rPr>
      </w:pPr>
      <w:bookmarkStart w:id="3" w:name="a2"/>
      <w:r w:rsidRPr="005B0479">
        <w:rPr>
          <w:rFonts w:ascii="Arial" w:hAnsi="Arial" w:cs="Arial"/>
          <w:b/>
          <w:bCs/>
          <w:sz w:val="28"/>
          <w:szCs w:val="28"/>
        </w:rPr>
        <w:lastRenderedPageBreak/>
        <w:t xml:space="preserve">Information for Applicants </w:t>
      </w:r>
    </w:p>
    <w:bookmarkEnd w:id="3"/>
    <w:p w14:paraId="774C8DCD" w14:textId="77777777" w:rsidR="008917FE" w:rsidRPr="00830042" w:rsidRDefault="008917FE" w:rsidP="00830042">
      <w:pPr>
        <w:rPr>
          <w:rFonts w:ascii="Arial" w:hAnsi="Arial" w:cs="Arial"/>
          <w:sz w:val="20"/>
          <w:szCs w:val="20"/>
        </w:rPr>
      </w:pPr>
    </w:p>
    <w:p w14:paraId="4EE8EB61" w14:textId="77777777" w:rsidR="006E0603" w:rsidRPr="00F86113" w:rsidRDefault="00690E64" w:rsidP="00B510F2">
      <w:pPr>
        <w:rPr>
          <w:rFonts w:ascii="Arial" w:hAnsi="Arial" w:cs="Arial"/>
          <w:b/>
        </w:rPr>
      </w:pPr>
      <w:r>
        <w:rPr>
          <w:rFonts w:ascii="Arial" w:hAnsi="Arial" w:cs="Arial"/>
          <w:b/>
        </w:rPr>
        <w:t>5</w:t>
      </w:r>
      <w:r w:rsidR="005A77DA" w:rsidRPr="00F86113">
        <w:rPr>
          <w:rFonts w:ascii="Arial" w:hAnsi="Arial" w:cs="Arial"/>
          <w:b/>
        </w:rPr>
        <w:t>-step application process</w:t>
      </w:r>
    </w:p>
    <w:p w14:paraId="2F97E610" w14:textId="77777777" w:rsidR="008917FE" w:rsidRPr="004523FB" w:rsidRDefault="008917FE" w:rsidP="00B510F2">
      <w:pPr>
        <w:rPr>
          <w:rFonts w:ascii="Arial" w:hAnsi="Arial" w:cs="Arial"/>
          <w:b/>
          <w:sz w:val="22"/>
          <w:szCs w:val="22"/>
        </w:rPr>
      </w:pPr>
    </w:p>
    <w:p w14:paraId="7161C9D4" w14:textId="77777777" w:rsidR="004F65AF" w:rsidRPr="004523FB" w:rsidRDefault="00F86113" w:rsidP="00C61229">
      <w:pPr>
        <w:numPr>
          <w:ilvl w:val="0"/>
          <w:numId w:val="6"/>
        </w:numPr>
        <w:rPr>
          <w:rFonts w:ascii="Arial" w:hAnsi="Arial" w:cs="Arial"/>
          <w:bCs/>
          <w:sz w:val="22"/>
          <w:szCs w:val="22"/>
          <w:u w:val="single"/>
        </w:rPr>
      </w:pPr>
      <w:r w:rsidRPr="004523FB">
        <w:rPr>
          <w:rFonts w:ascii="Arial" w:hAnsi="Arial" w:cs="Arial"/>
          <w:bCs/>
          <w:sz w:val="22"/>
          <w:szCs w:val="22"/>
          <w:u w:val="single"/>
        </w:rPr>
        <w:t xml:space="preserve">Step one: </w:t>
      </w:r>
      <w:r w:rsidR="004F65AF" w:rsidRPr="004523FB">
        <w:rPr>
          <w:rFonts w:ascii="Arial" w:hAnsi="Arial" w:cs="Arial"/>
          <w:bCs/>
          <w:sz w:val="22"/>
          <w:szCs w:val="22"/>
          <w:u w:val="single"/>
        </w:rPr>
        <w:t>Completing the FAFSA</w:t>
      </w:r>
    </w:p>
    <w:p w14:paraId="4F88B7EF" w14:textId="77777777" w:rsidR="006E0603" w:rsidRPr="004523FB" w:rsidRDefault="006E0603" w:rsidP="006E0603">
      <w:pPr>
        <w:ind w:left="720"/>
        <w:rPr>
          <w:rFonts w:ascii="Arial" w:hAnsi="Arial" w:cs="Arial"/>
          <w:bCs/>
          <w:sz w:val="22"/>
          <w:szCs w:val="22"/>
          <w:u w:val="single"/>
        </w:rPr>
      </w:pPr>
    </w:p>
    <w:p w14:paraId="4B0537A5" w14:textId="05BB6320" w:rsidR="004F65AF" w:rsidRDefault="006E0603" w:rsidP="004523FB">
      <w:pPr>
        <w:rPr>
          <w:rFonts w:ascii="Arial" w:hAnsi="Arial" w:cs="Arial"/>
          <w:b/>
          <w:bCs/>
          <w:sz w:val="32"/>
          <w:szCs w:val="32"/>
        </w:rPr>
      </w:pPr>
      <w:r w:rsidRPr="004523FB">
        <w:rPr>
          <w:rFonts w:ascii="Arial" w:hAnsi="Arial" w:cs="Arial"/>
          <w:bCs/>
          <w:sz w:val="22"/>
          <w:szCs w:val="22"/>
        </w:rPr>
        <w:t xml:space="preserve">Your first step is to complete the </w:t>
      </w:r>
      <w:hyperlink r:id="rId16" w:history="1">
        <w:r w:rsidRPr="00C115A4">
          <w:rPr>
            <w:rStyle w:val="Hyperlink"/>
            <w:rFonts w:ascii="Arial" w:hAnsi="Arial" w:cs="Arial"/>
            <w:bCs/>
            <w:sz w:val="22"/>
            <w:szCs w:val="22"/>
          </w:rPr>
          <w:t>Free Application for Federal Student Aid (FAFSA)</w:t>
        </w:r>
      </w:hyperlink>
      <w:r w:rsidRPr="004523FB">
        <w:rPr>
          <w:rFonts w:ascii="Arial" w:hAnsi="Arial" w:cs="Arial"/>
          <w:bCs/>
          <w:sz w:val="22"/>
          <w:szCs w:val="22"/>
        </w:rPr>
        <w:t xml:space="preserve">  This process generates your Student Aid Report (SAR).  Your SAR is required to determine your eligibility to receive a Federal Loan and also the amount you are eligible to borrow. </w:t>
      </w:r>
      <w:r w:rsidR="004F65AF" w:rsidRPr="004523FB">
        <w:rPr>
          <w:rFonts w:ascii="Arial" w:hAnsi="Arial" w:cs="Arial"/>
          <w:bCs/>
          <w:sz w:val="22"/>
          <w:szCs w:val="22"/>
        </w:rPr>
        <w:t>The DOE School Code number for M</w:t>
      </w:r>
      <w:r w:rsidR="005A77DA" w:rsidRPr="004523FB">
        <w:rPr>
          <w:rFonts w:ascii="Arial" w:hAnsi="Arial" w:cs="Arial"/>
          <w:bCs/>
          <w:sz w:val="22"/>
          <w:szCs w:val="22"/>
        </w:rPr>
        <w:t>anchester Met</w:t>
      </w:r>
      <w:r w:rsidR="002344F4" w:rsidRPr="004523FB">
        <w:rPr>
          <w:rFonts w:ascii="Arial" w:hAnsi="Arial" w:cs="Arial"/>
          <w:bCs/>
          <w:sz w:val="22"/>
          <w:szCs w:val="22"/>
        </w:rPr>
        <w:t xml:space="preserve"> is </w:t>
      </w:r>
      <w:r w:rsidR="002344F4" w:rsidRPr="004523FB">
        <w:rPr>
          <w:rFonts w:ascii="Arial" w:hAnsi="Arial" w:cs="Arial"/>
          <w:b/>
          <w:bCs/>
          <w:sz w:val="32"/>
          <w:szCs w:val="32"/>
        </w:rPr>
        <w:t>G</w:t>
      </w:r>
      <w:r w:rsidR="004F65AF" w:rsidRPr="004523FB">
        <w:rPr>
          <w:rFonts w:ascii="Arial" w:hAnsi="Arial" w:cs="Arial"/>
          <w:b/>
          <w:bCs/>
          <w:sz w:val="32"/>
          <w:szCs w:val="32"/>
        </w:rPr>
        <w:t>30333</w:t>
      </w:r>
    </w:p>
    <w:p w14:paraId="22349D65" w14:textId="77777777" w:rsidR="004523FB" w:rsidRPr="004523FB" w:rsidRDefault="004523FB" w:rsidP="004523FB">
      <w:pPr>
        <w:rPr>
          <w:rFonts w:ascii="Arial" w:hAnsi="Arial" w:cs="Arial"/>
          <w:bCs/>
          <w:sz w:val="32"/>
          <w:szCs w:val="32"/>
        </w:rPr>
      </w:pPr>
    </w:p>
    <w:tbl>
      <w:tblPr>
        <w:tblW w:w="966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0"/>
      </w:tblGrid>
      <w:tr w:rsidR="00EA342E" w14:paraId="7225AA80" w14:textId="77777777" w:rsidTr="00EA342E">
        <w:tblPrEx>
          <w:tblCellMar>
            <w:top w:w="0" w:type="dxa"/>
            <w:bottom w:w="0" w:type="dxa"/>
          </w:tblCellMar>
        </w:tblPrEx>
        <w:trPr>
          <w:trHeight w:val="4280"/>
        </w:trPr>
        <w:tc>
          <w:tcPr>
            <w:tcW w:w="9660" w:type="dxa"/>
          </w:tcPr>
          <w:p w14:paraId="2A0AF2CD" w14:textId="3BAD647A" w:rsidR="00EA342E" w:rsidRPr="00EA342E" w:rsidRDefault="00EA342E" w:rsidP="00EA342E">
            <w:pPr>
              <w:numPr>
                <w:ilvl w:val="0"/>
                <w:numId w:val="6"/>
              </w:numPr>
              <w:ind w:left="809"/>
              <w:rPr>
                <w:rFonts w:ascii="Arial" w:hAnsi="Arial" w:cs="Arial"/>
                <w:b/>
                <w:color w:val="000000" w:themeColor="text1"/>
                <w:sz w:val="22"/>
                <w:szCs w:val="22"/>
                <w:u w:val="single"/>
              </w:rPr>
            </w:pPr>
            <w:r w:rsidRPr="00EA342E">
              <w:rPr>
                <w:rFonts w:ascii="Arial" w:hAnsi="Arial" w:cs="Arial"/>
                <w:b/>
                <w:color w:val="000000" w:themeColor="text1"/>
                <w:sz w:val="22"/>
                <w:szCs w:val="22"/>
                <w:u w:val="single"/>
              </w:rPr>
              <w:t>Step two: Contact us as soon as you file your FAFSA online</w:t>
            </w:r>
          </w:p>
          <w:p w14:paraId="01117785" w14:textId="77777777" w:rsidR="00EA342E" w:rsidRPr="004523FB" w:rsidRDefault="00EA342E" w:rsidP="00EA342E">
            <w:pPr>
              <w:ind w:left="89"/>
              <w:rPr>
                <w:rFonts w:ascii="Arial" w:hAnsi="Arial" w:cs="Arial"/>
                <w:sz w:val="22"/>
                <w:szCs w:val="22"/>
              </w:rPr>
            </w:pPr>
          </w:p>
          <w:p w14:paraId="1622E304" w14:textId="77777777" w:rsidR="00EA342E" w:rsidRDefault="00EA342E" w:rsidP="00EA342E">
            <w:pPr>
              <w:ind w:left="89"/>
              <w:rPr>
                <w:rFonts w:ascii="Arial" w:hAnsi="Arial" w:cs="Arial"/>
                <w:sz w:val="22"/>
                <w:szCs w:val="22"/>
              </w:rPr>
            </w:pPr>
            <w:r w:rsidRPr="004523FB">
              <w:rPr>
                <w:rFonts w:ascii="Arial" w:hAnsi="Arial" w:cs="Arial"/>
                <w:sz w:val="22"/>
                <w:szCs w:val="22"/>
              </w:rPr>
              <w:t xml:space="preserve">The US Department of Education will process your information and generate a SAR. You can review/amend your SAR online once it has been processed. In order to certify your Federal Loans, the university must be able to access your SAR. </w:t>
            </w:r>
          </w:p>
          <w:p w14:paraId="536BBEAF" w14:textId="77777777" w:rsidR="00EA342E" w:rsidRDefault="00EA342E" w:rsidP="00EA342E">
            <w:pPr>
              <w:ind w:left="89"/>
              <w:rPr>
                <w:rFonts w:ascii="Arial" w:hAnsi="Arial" w:cs="Arial"/>
                <w:sz w:val="22"/>
                <w:szCs w:val="22"/>
              </w:rPr>
            </w:pPr>
          </w:p>
          <w:p w14:paraId="677F27AF" w14:textId="77777777" w:rsidR="00EA342E" w:rsidRPr="00562A1F" w:rsidRDefault="00EA342E" w:rsidP="00EA342E">
            <w:pPr>
              <w:ind w:left="89"/>
              <w:rPr>
                <w:rFonts w:ascii="Arial" w:hAnsi="Arial" w:cs="Arial"/>
                <w:sz w:val="22"/>
                <w:szCs w:val="22"/>
                <w:u w:val="single"/>
              </w:rPr>
            </w:pPr>
            <w:r w:rsidRPr="00562A1F">
              <w:rPr>
                <w:rFonts w:ascii="Arial" w:hAnsi="Arial" w:cs="Arial"/>
                <w:sz w:val="22"/>
                <w:szCs w:val="22"/>
                <w:u w:val="single"/>
              </w:rPr>
              <w:t xml:space="preserve">Please contact us at </w:t>
            </w:r>
            <w:hyperlink r:id="rId17" w:history="1">
              <w:r w:rsidRPr="00562A1F">
                <w:rPr>
                  <w:rStyle w:val="Hyperlink"/>
                  <w:rFonts w:ascii="Arial" w:hAnsi="Arial" w:cs="Arial"/>
                  <w:sz w:val="22"/>
                  <w:szCs w:val="22"/>
                </w:rPr>
                <w:t>usfinancialaid@mmu.ac.uk</w:t>
              </w:r>
            </w:hyperlink>
            <w:r w:rsidRPr="00562A1F">
              <w:rPr>
                <w:rFonts w:ascii="Arial" w:hAnsi="Arial" w:cs="Arial"/>
                <w:sz w:val="22"/>
                <w:szCs w:val="22"/>
              </w:rPr>
              <w:t xml:space="preserve"> </w:t>
            </w:r>
            <w:r w:rsidRPr="00562A1F">
              <w:rPr>
                <w:rFonts w:ascii="Arial" w:hAnsi="Arial" w:cs="Arial"/>
                <w:sz w:val="22"/>
                <w:szCs w:val="22"/>
                <w:u w:val="single"/>
              </w:rPr>
              <w:t xml:space="preserve">  and provide the following details:</w:t>
            </w:r>
          </w:p>
          <w:p w14:paraId="14226082" w14:textId="77777777" w:rsidR="00EA342E" w:rsidRPr="00562A1F" w:rsidRDefault="00EA342E" w:rsidP="00EA342E">
            <w:pPr>
              <w:ind w:left="89"/>
              <w:rPr>
                <w:rFonts w:ascii="Arial" w:hAnsi="Arial" w:cs="Arial"/>
                <w:sz w:val="22"/>
                <w:szCs w:val="22"/>
              </w:rPr>
            </w:pPr>
          </w:p>
          <w:p w14:paraId="05DD1F57" w14:textId="77777777" w:rsidR="00EA342E" w:rsidRPr="004523FB" w:rsidRDefault="00EA342E" w:rsidP="00EA342E">
            <w:pPr>
              <w:pStyle w:val="ListParagraph"/>
              <w:numPr>
                <w:ilvl w:val="0"/>
                <w:numId w:val="12"/>
              </w:numPr>
              <w:ind w:left="809"/>
              <w:rPr>
                <w:rFonts w:ascii="Arial" w:hAnsi="Arial" w:cs="Arial"/>
                <w:sz w:val="22"/>
                <w:szCs w:val="22"/>
              </w:rPr>
            </w:pPr>
            <w:r w:rsidRPr="004523FB">
              <w:rPr>
                <w:rFonts w:ascii="Arial" w:hAnsi="Arial" w:cs="Arial"/>
                <w:sz w:val="22"/>
                <w:szCs w:val="22"/>
              </w:rPr>
              <w:t>Full name</w:t>
            </w:r>
          </w:p>
          <w:p w14:paraId="0F08045B" w14:textId="77777777" w:rsidR="00EA342E" w:rsidRPr="004523FB" w:rsidRDefault="00EA342E" w:rsidP="00EA342E">
            <w:pPr>
              <w:pStyle w:val="ListParagraph"/>
              <w:numPr>
                <w:ilvl w:val="0"/>
                <w:numId w:val="12"/>
              </w:numPr>
              <w:ind w:left="809"/>
              <w:rPr>
                <w:rFonts w:ascii="Arial" w:hAnsi="Arial" w:cs="Arial"/>
                <w:sz w:val="22"/>
                <w:szCs w:val="22"/>
              </w:rPr>
            </w:pPr>
            <w:r w:rsidRPr="004523FB">
              <w:rPr>
                <w:rFonts w:ascii="Arial" w:hAnsi="Arial" w:cs="Arial"/>
                <w:sz w:val="22"/>
                <w:szCs w:val="22"/>
              </w:rPr>
              <w:t xml:space="preserve">Your </w:t>
            </w:r>
            <w:proofErr w:type="gramStart"/>
            <w:r w:rsidRPr="004523FB">
              <w:rPr>
                <w:rFonts w:ascii="Arial" w:hAnsi="Arial" w:cs="Arial"/>
                <w:sz w:val="22"/>
                <w:szCs w:val="22"/>
              </w:rPr>
              <w:t>University</w:t>
            </w:r>
            <w:proofErr w:type="gramEnd"/>
            <w:r w:rsidRPr="004523FB">
              <w:rPr>
                <w:rFonts w:ascii="Arial" w:hAnsi="Arial" w:cs="Arial"/>
                <w:sz w:val="22"/>
                <w:szCs w:val="22"/>
              </w:rPr>
              <w:t xml:space="preserve"> student ID (if you have been issued with one) or UCAS ID</w:t>
            </w:r>
          </w:p>
          <w:p w14:paraId="419BCFEE" w14:textId="77777777" w:rsidR="00EA342E" w:rsidRPr="004523FB" w:rsidRDefault="00EA342E" w:rsidP="00EA342E">
            <w:pPr>
              <w:pStyle w:val="ListParagraph"/>
              <w:numPr>
                <w:ilvl w:val="0"/>
                <w:numId w:val="12"/>
              </w:numPr>
              <w:ind w:left="809"/>
              <w:rPr>
                <w:rFonts w:ascii="Arial" w:hAnsi="Arial" w:cs="Arial"/>
                <w:sz w:val="22"/>
                <w:szCs w:val="22"/>
              </w:rPr>
            </w:pPr>
            <w:r w:rsidRPr="004523FB">
              <w:rPr>
                <w:rFonts w:ascii="Arial" w:hAnsi="Arial" w:cs="Arial"/>
                <w:sz w:val="22"/>
                <w:szCs w:val="22"/>
              </w:rPr>
              <w:t>Date of Birth</w:t>
            </w:r>
          </w:p>
          <w:p w14:paraId="1184B222" w14:textId="77777777" w:rsidR="00EA342E" w:rsidRPr="004523FB" w:rsidRDefault="00EA342E" w:rsidP="00EA342E">
            <w:pPr>
              <w:pStyle w:val="ListParagraph"/>
              <w:numPr>
                <w:ilvl w:val="0"/>
                <w:numId w:val="12"/>
              </w:numPr>
              <w:ind w:left="809"/>
              <w:rPr>
                <w:rFonts w:ascii="Arial" w:hAnsi="Arial" w:cs="Arial"/>
                <w:sz w:val="22"/>
                <w:szCs w:val="22"/>
              </w:rPr>
            </w:pPr>
            <w:r w:rsidRPr="004523FB">
              <w:rPr>
                <w:rFonts w:ascii="Arial" w:hAnsi="Arial" w:cs="Arial"/>
                <w:sz w:val="22"/>
                <w:szCs w:val="22"/>
              </w:rPr>
              <w:t>How much you wish to borrow</w:t>
            </w:r>
            <w:r>
              <w:rPr>
                <w:rFonts w:ascii="Arial" w:hAnsi="Arial" w:cs="Arial"/>
                <w:sz w:val="22"/>
                <w:szCs w:val="22"/>
              </w:rPr>
              <w:t xml:space="preserve"> (if you are unsure or would like to borrow the maximum CoA, please state this in your email)</w:t>
            </w:r>
          </w:p>
          <w:p w14:paraId="2AB27F92" w14:textId="77777777" w:rsidR="00EA342E" w:rsidRPr="004523FB" w:rsidRDefault="00EA342E" w:rsidP="00EA342E">
            <w:pPr>
              <w:ind w:left="809"/>
              <w:rPr>
                <w:rFonts w:ascii="Arial" w:hAnsi="Arial" w:cs="Arial"/>
                <w:sz w:val="22"/>
                <w:szCs w:val="22"/>
              </w:rPr>
            </w:pPr>
          </w:p>
          <w:p w14:paraId="789473A6" w14:textId="3108D34D" w:rsidR="00EA342E" w:rsidRDefault="00EA342E" w:rsidP="00EA342E">
            <w:pPr>
              <w:numPr>
                <w:ilvl w:val="0"/>
                <w:numId w:val="6"/>
              </w:numPr>
              <w:ind w:left="809"/>
              <w:rPr>
                <w:rFonts w:ascii="Arial" w:hAnsi="Arial" w:cs="Arial"/>
                <w:b/>
                <w:color w:val="000000" w:themeColor="text1"/>
                <w:sz w:val="22"/>
                <w:szCs w:val="22"/>
                <w:u w:val="single"/>
              </w:rPr>
            </w:pPr>
            <w:r w:rsidRPr="004523FB">
              <w:rPr>
                <w:rFonts w:ascii="Arial" w:hAnsi="Arial" w:cs="Arial"/>
                <w:sz w:val="22"/>
                <w:szCs w:val="22"/>
              </w:rPr>
              <w:t>Upon receiving this information, our Financial Aid Team will be able to access your SAR electronically and calculate the amount of funds you will be able to borrow.</w:t>
            </w:r>
          </w:p>
        </w:tc>
      </w:tr>
    </w:tbl>
    <w:p w14:paraId="7BEB9616" w14:textId="77777777" w:rsidR="00C719B1" w:rsidRPr="004523FB" w:rsidRDefault="00C719B1" w:rsidP="00B510F2">
      <w:pPr>
        <w:rPr>
          <w:rFonts w:ascii="Arial" w:hAnsi="Arial" w:cs="Arial"/>
          <w:sz w:val="22"/>
          <w:szCs w:val="22"/>
        </w:rPr>
      </w:pPr>
    </w:p>
    <w:p w14:paraId="17E9B6F1" w14:textId="77777777" w:rsidR="00331F1F" w:rsidRPr="004523FB" w:rsidRDefault="00F86113" w:rsidP="00331F1F">
      <w:pPr>
        <w:numPr>
          <w:ilvl w:val="0"/>
          <w:numId w:val="6"/>
        </w:numPr>
        <w:rPr>
          <w:rFonts w:ascii="Arial" w:hAnsi="Arial" w:cs="Arial"/>
          <w:sz w:val="22"/>
          <w:szCs w:val="22"/>
          <w:u w:val="single"/>
        </w:rPr>
      </w:pPr>
      <w:r w:rsidRPr="004523FB">
        <w:rPr>
          <w:rFonts w:ascii="Arial" w:hAnsi="Arial" w:cs="Arial"/>
          <w:sz w:val="22"/>
          <w:szCs w:val="22"/>
          <w:u w:val="single"/>
        </w:rPr>
        <w:t xml:space="preserve">Step three: </w:t>
      </w:r>
      <w:r w:rsidR="00331F1F" w:rsidRPr="004523FB">
        <w:rPr>
          <w:rFonts w:ascii="Arial" w:hAnsi="Arial" w:cs="Arial"/>
          <w:sz w:val="22"/>
          <w:szCs w:val="22"/>
          <w:u w:val="single"/>
        </w:rPr>
        <w:t>Accepting your loan</w:t>
      </w:r>
    </w:p>
    <w:p w14:paraId="7C1BF338" w14:textId="77777777" w:rsidR="00331F1F" w:rsidRPr="004523FB" w:rsidRDefault="00331F1F" w:rsidP="00331F1F">
      <w:pPr>
        <w:rPr>
          <w:rFonts w:ascii="Arial" w:hAnsi="Arial" w:cs="Arial"/>
          <w:b/>
          <w:sz w:val="22"/>
          <w:szCs w:val="22"/>
        </w:rPr>
      </w:pPr>
    </w:p>
    <w:p w14:paraId="574EA9F9" w14:textId="77777777" w:rsidR="00B84D37" w:rsidRDefault="005A77DA" w:rsidP="00331F1F">
      <w:pPr>
        <w:rPr>
          <w:rFonts w:ascii="Arial" w:hAnsi="Arial" w:cs="Arial"/>
          <w:sz w:val="22"/>
          <w:szCs w:val="22"/>
        </w:rPr>
      </w:pPr>
      <w:r w:rsidRPr="004523FB">
        <w:rPr>
          <w:rFonts w:ascii="Arial" w:hAnsi="Arial" w:cs="Arial"/>
          <w:sz w:val="22"/>
          <w:szCs w:val="22"/>
        </w:rPr>
        <w:t>We</w:t>
      </w:r>
      <w:r w:rsidR="00331F1F" w:rsidRPr="004523FB">
        <w:rPr>
          <w:rFonts w:ascii="Arial" w:hAnsi="Arial" w:cs="Arial"/>
          <w:sz w:val="22"/>
          <w:szCs w:val="22"/>
        </w:rPr>
        <w:t xml:space="preserve"> will </w:t>
      </w:r>
      <w:r w:rsidRPr="004523FB">
        <w:rPr>
          <w:rFonts w:ascii="Arial" w:hAnsi="Arial" w:cs="Arial"/>
          <w:sz w:val="22"/>
          <w:szCs w:val="22"/>
        </w:rPr>
        <w:t>notify you of your loan in a "</w:t>
      </w:r>
      <w:r w:rsidR="00B02C07" w:rsidRPr="004523FB">
        <w:rPr>
          <w:rFonts w:ascii="Arial" w:hAnsi="Arial" w:cs="Arial"/>
          <w:sz w:val="22"/>
          <w:szCs w:val="22"/>
        </w:rPr>
        <w:t xml:space="preserve">Federal Loan </w:t>
      </w:r>
      <w:r w:rsidRPr="004523FB">
        <w:rPr>
          <w:rFonts w:ascii="Arial" w:hAnsi="Arial" w:cs="Arial"/>
          <w:sz w:val="22"/>
          <w:szCs w:val="22"/>
        </w:rPr>
        <w:t>Notification E</w:t>
      </w:r>
      <w:r w:rsidR="00331F1F" w:rsidRPr="004523FB">
        <w:rPr>
          <w:rFonts w:ascii="Arial" w:hAnsi="Arial" w:cs="Arial"/>
          <w:sz w:val="22"/>
          <w:szCs w:val="22"/>
        </w:rPr>
        <w:t>mail" that will include specific information about any loan that we plan to disburse under your MPN, and the expected disbursement dates and amounts.</w:t>
      </w:r>
      <w:r w:rsidR="004523FB">
        <w:rPr>
          <w:rFonts w:ascii="Arial" w:hAnsi="Arial" w:cs="Arial"/>
          <w:sz w:val="22"/>
          <w:szCs w:val="22"/>
        </w:rPr>
        <w:t xml:space="preserve"> </w:t>
      </w:r>
    </w:p>
    <w:p w14:paraId="7FDB8E65" w14:textId="77777777" w:rsidR="007D75F5" w:rsidRDefault="007D75F5" w:rsidP="00331F1F">
      <w:pPr>
        <w:rPr>
          <w:rFonts w:ascii="Arial" w:hAnsi="Arial" w:cs="Arial"/>
          <w:sz w:val="22"/>
          <w:szCs w:val="22"/>
        </w:rPr>
      </w:pPr>
    </w:p>
    <w:p w14:paraId="24F2A9D6" w14:textId="77777777" w:rsidR="00331F1F" w:rsidRPr="004523FB" w:rsidRDefault="00331F1F" w:rsidP="00331F1F">
      <w:pPr>
        <w:rPr>
          <w:rFonts w:ascii="Arial" w:hAnsi="Arial" w:cs="Arial"/>
          <w:sz w:val="22"/>
          <w:szCs w:val="22"/>
        </w:rPr>
      </w:pPr>
      <w:r w:rsidRPr="004523FB">
        <w:rPr>
          <w:rFonts w:ascii="Arial" w:hAnsi="Arial" w:cs="Arial"/>
          <w:sz w:val="22"/>
          <w:szCs w:val="22"/>
        </w:rPr>
        <w:t>You should evaluate the aid offer carefully. In the case of loans, keep in mind that whatever amount you borrow must be paid back with interest. If your living expenses are not as high as the standard allowance projected by us, you may not have to borrow as much as the amount in the award notification email.</w:t>
      </w:r>
    </w:p>
    <w:p w14:paraId="0C6A3503" w14:textId="77777777" w:rsidR="00331F1F" w:rsidRPr="004523FB" w:rsidRDefault="00331F1F" w:rsidP="00331F1F">
      <w:pPr>
        <w:rPr>
          <w:rFonts w:ascii="Arial" w:hAnsi="Arial" w:cs="Arial"/>
          <w:sz w:val="22"/>
          <w:szCs w:val="22"/>
        </w:rPr>
      </w:pPr>
    </w:p>
    <w:p w14:paraId="61806564" w14:textId="77777777" w:rsidR="00331F1F" w:rsidRPr="004523FB" w:rsidRDefault="00331F1F" w:rsidP="00331F1F">
      <w:pPr>
        <w:rPr>
          <w:rFonts w:ascii="Arial" w:hAnsi="Arial" w:cs="Arial"/>
          <w:sz w:val="22"/>
          <w:szCs w:val="22"/>
        </w:rPr>
      </w:pPr>
      <w:r w:rsidRPr="004523FB">
        <w:rPr>
          <w:rFonts w:ascii="Arial" w:hAnsi="Arial" w:cs="Arial"/>
          <w:sz w:val="22"/>
          <w:szCs w:val="22"/>
        </w:rPr>
        <w:t xml:space="preserve">You have the right to decline the loan or to request a lower loan amount. </w:t>
      </w:r>
    </w:p>
    <w:p w14:paraId="15BE9B1A" w14:textId="77777777" w:rsidR="008917FE" w:rsidRPr="004523FB" w:rsidRDefault="008917FE" w:rsidP="00B510F2">
      <w:pPr>
        <w:rPr>
          <w:rFonts w:ascii="Arial" w:hAnsi="Arial" w:cs="Arial"/>
          <w:sz w:val="22"/>
          <w:szCs w:val="22"/>
        </w:rPr>
      </w:pPr>
    </w:p>
    <w:p w14:paraId="4C50EBE4" w14:textId="77777777" w:rsidR="00D010C1" w:rsidRPr="004523FB" w:rsidRDefault="00F86113" w:rsidP="00331F1F">
      <w:pPr>
        <w:numPr>
          <w:ilvl w:val="0"/>
          <w:numId w:val="6"/>
        </w:numPr>
        <w:rPr>
          <w:rFonts w:ascii="Arial" w:hAnsi="Arial" w:cs="Arial"/>
          <w:sz w:val="22"/>
          <w:szCs w:val="22"/>
          <w:u w:val="single"/>
        </w:rPr>
      </w:pPr>
      <w:r w:rsidRPr="004523FB">
        <w:rPr>
          <w:rFonts w:ascii="Arial" w:hAnsi="Arial" w:cs="Arial"/>
          <w:sz w:val="22"/>
          <w:szCs w:val="22"/>
          <w:u w:val="single"/>
        </w:rPr>
        <w:t xml:space="preserve">Step Four: Complete </w:t>
      </w:r>
      <w:proofErr w:type="gramStart"/>
      <w:r w:rsidR="00D010C1" w:rsidRPr="004523FB">
        <w:rPr>
          <w:rFonts w:ascii="Arial" w:hAnsi="Arial" w:cs="Arial"/>
          <w:sz w:val="22"/>
          <w:szCs w:val="22"/>
          <w:u w:val="single"/>
        </w:rPr>
        <w:t>The</w:t>
      </w:r>
      <w:proofErr w:type="gramEnd"/>
      <w:r w:rsidR="00D010C1" w:rsidRPr="004523FB">
        <w:rPr>
          <w:rFonts w:ascii="Arial" w:hAnsi="Arial" w:cs="Arial"/>
          <w:sz w:val="22"/>
          <w:szCs w:val="22"/>
          <w:u w:val="single"/>
        </w:rPr>
        <w:t xml:space="preserve"> Master Promissory Note</w:t>
      </w:r>
      <w:r w:rsidRPr="004523FB">
        <w:rPr>
          <w:rFonts w:ascii="Arial" w:hAnsi="Arial" w:cs="Arial"/>
          <w:sz w:val="22"/>
          <w:szCs w:val="22"/>
          <w:u w:val="single"/>
        </w:rPr>
        <w:t>(s)</w:t>
      </w:r>
    </w:p>
    <w:p w14:paraId="5776738D" w14:textId="77777777" w:rsidR="00D010C1" w:rsidRPr="004523FB" w:rsidRDefault="00D010C1" w:rsidP="00B510F2">
      <w:pPr>
        <w:rPr>
          <w:rFonts w:ascii="Arial" w:hAnsi="Arial" w:cs="Arial"/>
          <w:b/>
          <w:sz w:val="22"/>
          <w:szCs w:val="22"/>
        </w:rPr>
      </w:pPr>
    </w:p>
    <w:p w14:paraId="763BCD5F" w14:textId="0013A0AF" w:rsidR="00D010C1" w:rsidRPr="004523FB" w:rsidRDefault="008718D8" w:rsidP="00B510F2">
      <w:pPr>
        <w:rPr>
          <w:rFonts w:ascii="Arial" w:hAnsi="Arial" w:cs="Arial"/>
          <w:sz w:val="22"/>
          <w:szCs w:val="22"/>
        </w:rPr>
      </w:pPr>
      <w:r w:rsidRPr="004523FB">
        <w:rPr>
          <w:rFonts w:ascii="Arial" w:hAnsi="Arial" w:cs="Arial"/>
          <w:sz w:val="22"/>
          <w:szCs w:val="22"/>
        </w:rPr>
        <w:t>At this stage y</w:t>
      </w:r>
      <w:r w:rsidR="00D010C1" w:rsidRPr="004523FB">
        <w:rPr>
          <w:rFonts w:ascii="Arial" w:hAnsi="Arial" w:cs="Arial"/>
          <w:sz w:val="22"/>
          <w:szCs w:val="22"/>
        </w:rPr>
        <w:t xml:space="preserve">ou </w:t>
      </w:r>
      <w:r w:rsidR="00D010C1" w:rsidRPr="002068DA">
        <w:rPr>
          <w:rFonts w:ascii="Arial" w:hAnsi="Arial" w:cs="Arial"/>
          <w:sz w:val="22"/>
          <w:szCs w:val="22"/>
        </w:rPr>
        <w:t>must</w:t>
      </w:r>
      <w:r w:rsidR="00D010C1" w:rsidRPr="004523FB">
        <w:rPr>
          <w:rFonts w:ascii="Arial" w:hAnsi="Arial" w:cs="Arial"/>
          <w:sz w:val="22"/>
          <w:szCs w:val="22"/>
          <w:u w:val="single"/>
        </w:rPr>
        <w:t xml:space="preserve"> </w:t>
      </w:r>
      <w:r w:rsidR="00D010C1" w:rsidRPr="004523FB">
        <w:rPr>
          <w:rFonts w:ascii="Arial" w:hAnsi="Arial" w:cs="Arial"/>
          <w:sz w:val="22"/>
          <w:szCs w:val="22"/>
        </w:rPr>
        <w:t xml:space="preserve">complete a </w:t>
      </w:r>
      <w:hyperlink r:id="rId18" w:history="1">
        <w:r w:rsidR="00D010C1" w:rsidRPr="003C1F28">
          <w:rPr>
            <w:rStyle w:val="Hyperlink"/>
            <w:rFonts w:ascii="Arial" w:hAnsi="Arial" w:cs="Arial"/>
            <w:sz w:val="22"/>
            <w:szCs w:val="22"/>
          </w:rPr>
          <w:t>Master Promissory Note (MPN).</w:t>
        </w:r>
      </w:hyperlink>
      <w:r w:rsidR="00D010C1" w:rsidRPr="004523FB">
        <w:rPr>
          <w:rFonts w:ascii="Arial" w:hAnsi="Arial" w:cs="Arial"/>
          <w:sz w:val="22"/>
          <w:szCs w:val="22"/>
        </w:rPr>
        <w:t xml:space="preserve"> </w:t>
      </w:r>
    </w:p>
    <w:p w14:paraId="6F42BDF4" w14:textId="77777777" w:rsidR="00BE175A" w:rsidRPr="004523FB" w:rsidRDefault="00BE175A" w:rsidP="00B510F2">
      <w:pPr>
        <w:rPr>
          <w:rFonts w:ascii="Arial" w:hAnsi="Arial" w:cs="Arial"/>
          <w:sz w:val="22"/>
          <w:szCs w:val="22"/>
        </w:rPr>
      </w:pPr>
    </w:p>
    <w:p w14:paraId="6E7E3100" w14:textId="343ADC38" w:rsidR="00BF2B16" w:rsidRPr="004523FB" w:rsidRDefault="00D010C1" w:rsidP="00B510F2">
      <w:pPr>
        <w:rPr>
          <w:rFonts w:ascii="Arial" w:hAnsi="Arial" w:cs="Arial"/>
          <w:sz w:val="22"/>
          <w:szCs w:val="22"/>
        </w:rPr>
      </w:pPr>
      <w:r w:rsidRPr="004523FB">
        <w:rPr>
          <w:rFonts w:ascii="Arial" w:hAnsi="Arial" w:cs="Arial"/>
          <w:sz w:val="22"/>
          <w:szCs w:val="22"/>
        </w:rPr>
        <w:t xml:space="preserve">The </w:t>
      </w:r>
      <w:hyperlink r:id="rId19" w:history="1">
        <w:r w:rsidRPr="003C1F28">
          <w:rPr>
            <w:rStyle w:val="Hyperlink"/>
            <w:rFonts w:ascii="Arial" w:hAnsi="Arial" w:cs="Arial"/>
            <w:sz w:val="22"/>
            <w:szCs w:val="22"/>
          </w:rPr>
          <w:t>MPN</w:t>
        </w:r>
      </w:hyperlink>
      <w:r w:rsidRPr="004523FB">
        <w:rPr>
          <w:rFonts w:ascii="Arial" w:hAnsi="Arial" w:cs="Arial"/>
          <w:sz w:val="22"/>
          <w:szCs w:val="22"/>
        </w:rPr>
        <w:t xml:space="preserve"> is a legal document in which you promise to repay your loan(s) and any accrued interest and fees to the Department. It also explains the terms and conditions of your loan(s).</w:t>
      </w:r>
      <w:r w:rsidR="006E0603" w:rsidRPr="004523FB">
        <w:rPr>
          <w:rFonts w:ascii="Arial" w:hAnsi="Arial" w:cs="Arial"/>
          <w:sz w:val="22"/>
          <w:szCs w:val="22"/>
        </w:rPr>
        <w:t xml:space="preserve"> </w:t>
      </w:r>
    </w:p>
    <w:p w14:paraId="7A2AB479" w14:textId="77777777" w:rsidR="00BF2B16" w:rsidRPr="004523FB" w:rsidRDefault="00BF2B16" w:rsidP="00B510F2">
      <w:pPr>
        <w:rPr>
          <w:rFonts w:ascii="Arial" w:hAnsi="Arial" w:cs="Arial"/>
          <w:sz w:val="22"/>
          <w:szCs w:val="22"/>
        </w:rPr>
      </w:pPr>
    </w:p>
    <w:p w14:paraId="535A8050" w14:textId="77777777" w:rsidR="00D010C1" w:rsidRPr="004523FB" w:rsidRDefault="006E0603" w:rsidP="00B510F2">
      <w:pPr>
        <w:rPr>
          <w:rFonts w:ascii="Arial" w:hAnsi="Arial" w:cs="Arial"/>
          <w:b/>
          <w:sz w:val="22"/>
          <w:szCs w:val="22"/>
        </w:rPr>
      </w:pPr>
      <w:r w:rsidRPr="004523FB">
        <w:rPr>
          <w:rFonts w:ascii="Arial" w:hAnsi="Arial" w:cs="Arial"/>
          <w:b/>
          <w:sz w:val="22"/>
          <w:szCs w:val="22"/>
        </w:rPr>
        <w:t xml:space="preserve">Please be aware you will need to complete a new MPN for each year of your studies if you continue to receive Federal Student Aid. Foreign Schools </w:t>
      </w:r>
      <w:r w:rsidRPr="004523FB">
        <w:rPr>
          <w:rFonts w:ascii="Arial" w:hAnsi="Arial" w:cs="Arial"/>
          <w:b/>
          <w:sz w:val="22"/>
          <w:szCs w:val="22"/>
          <w:u w:val="single"/>
        </w:rPr>
        <w:t>cannot use multi-year MPNs</w:t>
      </w:r>
      <w:r w:rsidRPr="004523FB">
        <w:rPr>
          <w:rFonts w:ascii="Arial" w:hAnsi="Arial" w:cs="Arial"/>
          <w:b/>
          <w:sz w:val="22"/>
          <w:szCs w:val="22"/>
        </w:rPr>
        <w:t xml:space="preserve">. This applies also to any previous MPNs you may have completed before. They will not be </w:t>
      </w:r>
      <w:proofErr w:type="gramStart"/>
      <w:r w:rsidRPr="004523FB">
        <w:rPr>
          <w:rFonts w:ascii="Arial" w:hAnsi="Arial" w:cs="Arial"/>
          <w:b/>
          <w:sz w:val="22"/>
          <w:szCs w:val="22"/>
        </w:rPr>
        <w:t>accepted</w:t>
      </w:r>
      <w:proofErr w:type="gramEnd"/>
      <w:r w:rsidRPr="004523FB">
        <w:rPr>
          <w:rFonts w:ascii="Arial" w:hAnsi="Arial" w:cs="Arial"/>
          <w:b/>
          <w:sz w:val="22"/>
          <w:szCs w:val="22"/>
        </w:rPr>
        <w:t xml:space="preserve"> and your loan will be rejected. </w:t>
      </w:r>
    </w:p>
    <w:p w14:paraId="51F96EBA" w14:textId="77777777" w:rsidR="007C281F" w:rsidRPr="004523FB" w:rsidRDefault="007C281F" w:rsidP="00B510F2">
      <w:pPr>
        <w:rPr>
          <w:rFonts w:ascii="Arial" w:hAnsi="Arial" w:cs="Arial"/>
          <w:sz w:val="22"/>
          <w:szCs w:val="22"/>
        </w:rPr>
      </w:pPr>
    </w:p>
    <w:p w14:paraId="6919C476" w14:textId="10339E27" w:rsidR="00D010C1" w:rsidRDefault="009A394B" w:rsidP="00B510F2">
      <w:pPr>
        <w:rPr>
          <w:rFonts w:ascii="Arial" w:hAnsi="Arial" w:cs="Arial"/>
          <w:b/>
          <w:sz w:val="22"/>
          <w:szCs w:val="22"/>
        </w:rPr>
      </w:pPr>
      <w:r w:rsidRPr="004523FB">
        <w:rPr>
          <w:rFonts w:ascii="Arial" w:hAnsi="Arial" w:cs="Arial"/>
          <w:sz w:val="22"/>
          <w:szCs w:val="22"/>
        </w:rPr>
        <w:lastRenderedPageBreak/>
        <w:t xml:space="preserve">NOTE: </w:t>
      </w:r>
      <w:r w:rsidR="00D010C1" w:rsidRPr="004523FB">
        <w:rPr>
          <w:rFonts w:ascii="Arial" w:hAnsi="Arial" w:cs="Arial"/>
          <w:sz w:val="22"/>
          <w:szCs w:val="22"/>
        </w:rPr>
        <w:t>If you are applying for a Direct PLUS as a graduate/professional student, you</w:t>
      </w:r>
      <w:r w:rsidR="00BF2B16" w:rsidRPr="004523FB">
        <w:rPr>
          <w:rFonts w:ascii="Arial" w:hAnsi="Arial" w:cs="Arial"/>
          <w:sz w:val="22"/>
          <w:szCs w:val="22"/>
        </w:rPr>
        <w:t xml:space="preserve"> will</w:t>
      </w:r>
      <w:r w:rsidR="00D010C1" w:rsidRPr="004523FB">
        <w:rPr>
          <w:rFonts w:ascii="Arial" w:hAnsi="Arial" w:cs="Arial"/>
          <w:sz w:val="22"/>
          <w:szCs w:val="22"/>
        </w:rPr>
        <w:t xml:space="preserve"> need to complete and sign a PLUS MPN that is separate from the one that you use for your Direct Subsidized and Unsubsidized Loans.</w:t>
      </w:r>
      <w:r w:rsidR="006E0603" w:rsidRPr="004523FB">
        <w:rPr>
          <w:rFonts w:ascii="Arial" w:hAnsi="Arial" w:cs="Arial"/>
          <w:b/>
          <w:sz w:val="22"/>
          <w:szCs w:val="22"/>
        </w:rPr>
        <w:t xml:space="preserve"> </w:t>
      </w:r>
    </w:p>
    <w:p w14:paraId="2746FD7C" w14:textId="77777777" w:rsidR="00242B57" w:rsidRPr="004523FB" w:rsidRDefault="00242B57" w:rsidP="00B510F2">
      <w:pPr>
        <w:rPr>
          <w:rFonts w:ascii="Arial" w:hAnsi="Arial" w:cs="Arial"/>
          <w:b/>
          <w:sz w:val="22"/>
          <w:szCs w:val="22"/>
        </w:rPr>
      </w:pPr>
    </w:p>
    <w:p w14:paraId="49210697" w14:textId="77777777" w:rsidR="00D010C1" w:rsidRPr="004523FB" w:rsidRDefault="00F86113" w:rsidP="00331F1F">
      <w:pPr>
        <w:numPr>
          <w:ilvl w:val="0"/>
          <w:numId w:val="6"/>
        </w:numPr>
        <w:rPr>
          <w:rFonts w:ascii="Arial" w:hAnsi="Arial" w:cs="Arial"/>
          <w:sz w:val="22"/>
          <w:szCs w:val="22"/>
          <w:u w:val="single"/>
        </w:rPr>
      </w:pPr>
      <w:r w:rsidRPr="004523FB">
        <w:rPr>
          <w:rFonts w:ascii="Arial" w:hAnsi="Arial" w:cs="Arial"/>
          <w:sz w:val="22"/>
          <w:szCs w:val="22"/>
          <w:u w:val="single"/>
        </w:rPr>
        <w:t xml:space="preserve">Step Five: Complete </w:t>
      </w:r>
      <w:r w:rsidR="00D010C1" w:rsidRPr="004523FB">
        <w:rPr>
          <w:rFonts w:ascii="Arial" w:hAnsi="Arial" w:cs="Arial"/>
          <w:sz w:val="22"/>
          <w:szCs w:val="22"/>
          <w:u w:val="single"/>
        </w:rPr>
        <w:t>Entrance counselling</w:t>
      </w:r>
    </w:p>
    <w:p w14:paraId="1306B9A2" w14:textId="77777777" w:rsidR="00BF2B16" w:rsidRPr="004523FB" w:rsidRDefault="00BF2B16" w:rsidP="00BF2B16">
      <w:pPr>
        <w:ind w:left="360"/>
        <w:rPr>
          <w:rFonts w:ascii="Arial" w:hAnsi="Arial" w:cs="Arial"/>
          <w:sz w:val="22"/>
          <w:szCs w:val="22"/>
          <w:u w:val="single"/>
        </w:rPr>
      </w:pPr>
    </w:p>
    <w:p w14:paraId="040C291D" w14:textId="60ED8614" w:rsidR="00D010C1" w:rsidRPr="004523FB" w:rsidRDefault="00D010C1" w:rsidP="00331F1F">
      <w:pPr>
        <w:rPr>
          <w:rFonts w:ascii="Arial" w:hAnsi="Arial" w:cs="Arial"/>
          <w:sz w:val="22"/>
          <w:szCs w:val="22"/>
        </w:rPr>
      </w:pPr>
      <w:r w:rsidRPr="004523FB">
        <w:rPr>
          <w:rFonts w:ascii="Arial" w:hAnsi="Arial" w:cs="Arial"/>
          <w:sz w:val="22"/>
          <w:szCs w:val="22"/>
        </w:rPr>
        <w:t xml:space="preserve">Except for </w:t>
      </w:r>
      <w:r w:rsidR="009E7557" w:rsidRPr="004523FB">
        <w:rPr>
          <w:rFonts w:ascii="Arial" w:hAnsi="Arial" w:cs="Arial"/>
          <w:sz w:val="22"/>
          <w:szCs w:val="22"/>
        </w:rPr>
        <w:t>P</w:t>
      </w:r>
      <w:r w:rsidRPr="004523FB">
        <w:rPr>
          <w:rFonts w:ascii="Arial" w:hAnsi="Arial" w:cs="Arial"/>
          <w:sz w:val="22"/>
          <w:szCs w:val="22"/>
        </w:rPr>
        <w:t xml:space="preserve">arent Direct PLUS Loan borrowers, all applicants </w:t>
      </w:r>
      <w:r w:rsidRPr="003C4188">
        <w:rPr>
          <w:rFonts w:ascii="Arial" w:hAnsi="Arial" w:cs="Arial"/>
          <w:bCs/>
          <w:sz w:val="22"/>
          <w:szCs w:val="22"/>
        </w:rPr>
        <w:t>must</w:t>
      </w:r>
      <w:r w:rsidRPr="004523FB">
        <w:rPr>
          <w:rFonts w:ascii="Arial" w:hAnsi="Arial" w:cs="Arial"/>
          <w:b/>
          <w:sz w:val="22"/>
          <w:szCs w:val="22"/>
        </w:rPr>
        <w:t xml:space="preserve"> </w:t>
      </w:r>
      <w:r w:rsidRPr="004523FB">
        <w:rPr>
          <w:rFonts w:ascii="Arial" w:hAnsi="Arial" w:cs="Arial"/>
          <w:sz w:val="22"/>
          <w:szCs w:val="22"/>
        </w:rPr>
        <w:t xml:space="preserve">complete </w:t>
      </w:r>
      <w:hyperlink r:id="rId20" w:history="1">
        <w:r w:rsidR="003C1F28" w:rsidRPr="003C1F28">
          <w:rPr>
            <w:rStyle w:val="Hyperlink"/>
            <w:rFonts w:ascii="Arial" w:hAnsi="Arial" w:cs="Arial"/>
            <w:sz w:val="22"/>
            <w:szCs w:val="22"/>
          </w:rPr>
          <w:t>E</w:t>
        </w:r>
        <w:r w:rsidRPr="003C1F28">
          <w:rPr>
            <w:rStyle w:val="Hyperlink"/>
            <w:rFonts w:ascii="Arial" w:hAnsi="Arial" w:cs="Arial"/>
            <w:sz w:val="22"/>
            <w:szCs w:val="22"/>
          </w:rPr>
          <w:t xml:space="preserve">ntrance </w:t>
        </w:r>
        <w:r w:rsidR="003C1F28" w:rsidRPr="003C1F28">
          <w:rPr>
            <w:rStyle w:val="Hyperlink"/>
            <w:rFonts w:ascii="Arial" w:hAnsi="Arial" w:cs="Arial"/>
            <w:sz w:val="22"/>
            <w:szCs w:val="22"/>
          </w:rPr>
          <w:t>C</w:t>
        </w:r>
        <w:r w:rsidRPr="003C1F28">
          <w:rPr>
            <w:rStyle w:val="Hyperlink"/>
            <w:rFonts w:ascii="Arial" w:hAnsi="Arial" w:cs="Arial"/>
            <w:sz w:val="22"/>
            <w:szCs w:val="22"/>
          </w:rPr>
          <w:t>ounselling</w:t>
        </w:r>
      </w:hyperlink>
      <w:r w:rsidRPr="004523FB">
        <w:rPr>
          <w:rFonts w:ascii="Arial" w:hAnsi="Arial" w:cs="Arial"/>
          <w:sz w:val="22"/>
          <w:szCs w:val="22"/>
        </w:rPr>
        <w:t xml:space="preserve"> before </w:t>
      </w:r>
      <w:r w:rsidR="005A77DA" w:rsidRPr="004523FB">
        <w:rPr>
          <w:rFonts w:ascii="Arial" w:hAnsi="Arial" w:cs="Arial"/>
          <w:sz w:val="22"/>
          <w:szCs w:val="22"/>
        </w:rPr>
        <w:t>we</w:t>
      </w:r>
      <w:r w:rsidRPr="004523FB">
        <w:rPr>
          <w:rFonts w:ascii="Arial" w:hAnsi="Arial" w:cs="Arial"/>
          <w:sz w:val="22"/>
          <w:szCs w:val="22"/>
        </w:rPr>
        <w:t xml:space="preserve"> can </w:t>
      </w:r>
      <w:r w:rsidR="00F10FEA" w:rsidRPr="004523FB">
        <w:rPr>
          <w:rFonts w:ascii="Arial" w:hAnsi="Arial" w:cs="Arial"/>
          <w:sz w:val="22"/>
          <w:szCs w:val="22"/>
        </w:rPr>
        <w:t>originate your</w:t>
      </w:r>
      <w:r w:rsidRPr="004523FB">
        <w:rPr>
          <w:rFonts w:ascii="Arial" w:hAnsi="Arial" w:cs="Arial"/>
          <w:sz w:val="22"/>
          <w:szCs w:val="22"/>
        </w:rPr>
        <w:t xml:space="preserve"> loan. </w:t>
      </w:r>
      <w:r w:rsidR="00F10FEA" w:rsidRPr="004523FB">
        <w:rPr>
          <w:rFonts w:ascii="Arial" w:hAnsi="Arial" w:cs="Arial"/>
          <w:sz w:val="22"/>
          <w:szCs w:val="22"/>
        </w:rPr>
        <w:t>The counselling session provides information about how to manage your student loans, both during and after college.</w:t>
      </w:r>
      <w:r w:rsidR="009A394B" w:rsidRPr="004523FB">
        <w:rPr>
          <w:rFonts w:ascii="Arial" w:hAnsi="Arial" w:cs="Arial"/>
          <w:sz w:val="22"/>
          <w:szCs w:val="22"/>
        </w:rPr>
        <w:t xml:space="preserve"> </w:t>
      </w:r>
    </w:p>
    <w:p w14:paraId="352E64E7" w14:textId="77777777" w:rsidR="00335C69" w:rsidRDefault="00335C69" w:rsidP="00690E64">
      <w:pPr>
        <w:rPr>
          <w:rFonts w:ascii="Arial" w:hAnsi="Arial" w:cs="Arial"/>
          <w:sz w:val="22"/>
          <w:szCs w:val="22"/>
          <w:u w:val="single"/>
        </w:rPr>
      </w:pPr>
    </w:p>
    <w:p w14:paraId="4FE1C769" w14:textId="77777777" w:rsidR="00AC675A" w:rsidRDefault="00AC675A" w:rsidP="00690E64">
      <w:pPr>
        <w:rPr>
          <w:rFonts w:ascii="Arial" w:hAnsi="Arial" w:cs="Arial"/>
          <w:sz w:val="22"/>
          <w:szCs w:val="22"/>
          <w:u w:val="single"/>
        </w:rPr>
      </w:pPr>
      <w:r>
        <w:rPr>
          <w:rFonts w:ascii="Arial" w:hAnsi="Arial" w:cs="Arial"/>
          <w:sz w:val="22"/>
          <w:szCs w:val="22"/>
          <w:u w:val="single"/>
        </w:rPr>
        <w:t>Additional information</w:t>
      </w:r>
    </w:p>
    <w:p w14:paraId="23ABEAA7" w14:textId="77777777" w:rsidR="003444FF" w:rsidRDefault="003444FF" w:rsidP="00690E64">
      <w:pPr>
        <w:rPr>
          <w:rFonts w:ascii="Arial" w:hAnsi="Arial" w:cs="Arial"/>
          <w:sz w:val="22"/>
          <w:szCs w:val="22"/>
          <w:u w:val="single"/>
        </w:rPr>
      </w:pPr>
    </w:p>
    <w:p w14:paraId="1555C48A" w14:textId="77777777" w:rsidR="003444FF" w:rsidRDefault="003444FF" w:rsidP="003444FF">
      <w:pPr>
        <w:pStyle w:val="ListParagraph"/>
        <w:numPr>
          <w:ilvl w:val="0"/>
          <w:numId w:val="22"/>
        </w:numPr>
        <w:spacing w:after="200"/>
        <w:rPr>
          <w:rFonts w:ascii="Arial" w:hAnsi="Arial" w:cs="Arial"/>
          <w:sz w:val="22"/>
          <w:szCs w:val="22"/>
        </w:rPr>
      </w:pPr>
      <w:r w:rsidRPr="008219BF">
        <w:rPr>
          <w:rFonts w:ascii="Arial" w:hAnsi="Arial" w:cs="Arial"/>
          <w:sz w:val="22"/>
          <w:szCs w:val="22"/>
        </w:rPr>
        <w:t>Price of attendance</w:t>
      </w:r>
      <w:r>
        <w:rPr>
          <w:rFonts w:ascii="Arial" w:hAnsi="Arial" w:cs="Arial"/>
          <w:sz w:val="22"/>
          <w:szCs w:val="22"/>
        </w:rPr>
        <w:t xml:space="preserve"> </w:t>
      </w:r>
    </w:p>
    <w:p w14:paraId="16619AA2" w14:textId="16DE1C2C" w:rsidR="001E654B" w:rsidRDefault="00566C0C" w:rsidP="001E654B">
      <w:pPr>
        <w:pStyle w:val="ListParagraph"/>
        <w:numPr>
          <w:ilvl w:val="1"/>
          <w:numId w:val="22"/>
        </w:numPr>
        <w:spacing w:after="200"/>
        <w:rPr>
          <w:rFonts w:ascii="Arial" w:hAnsi="Arial" w:cs="Arial"/>
          <w:sz w:val="22"/>
          <w:szCs w:val="22"/>
        </w:rPr>
      </w:pPr>
      <w:hyperlink r:id="rId21" w:history="1">
        <w:r w:rsidR="003444FF" w:rsidRPr="00C115A4">
          <w:rPr>
            <w:rStyle w:val="Hyperlink"/>
            <w:rFonts w:ascii="Arial" w:hAnsi="Arial" w:cs="Arial"/>
            <w:sz w:val="22"/>
            <w:szCs w:val="22"/>
          </w:rPr>
          <w:t>tuition fee</w:t>
        </w:r>
        <w:r w:rsidR="00C115A4" w:rsidRPr="00C115A4">
          <w:rPr>
            <w:rStyle w:val="Hyperlink"/>
            <w:rFonts w:ascii="Arial" w:hAnsi="Arial" w:cs="Arial"/>
            <w:sz w:val="22"/>
            <w:szCs w:val="22"/>
          </w:rPr>
          <w:t>s</w:t>
        </w:r>
      </w:hyperlink>
      <w:r w:rsidR="003444FF" w:rsidRPr="001E654B">
        <w:rPr>
          <w:rFonts w:ascii="Arial" w:hAnsi="Arial" w:cs="Arial"/>
          <w:sz w:val="22"/>
          <w:szCs w:val="22"/>
        </w:rPr>
        <w:t xml:space="preserve"> </w:t>
      </w:r>
      <w:r w:rsidR="00A14DAE">
        <w:rPr>
          <w:rFonts w:ascii="Arial" w:hAnsi="Arial" w:cs="Arial"/>
          <w:sz w:val="22"/>
          <w:szCs w:val="22"/>
        </w:rPr>
        <w:t xml:space="preserve">- </w:t>
      </w:r>
      <w:r w:rsidR="00A14DAE" w:rsidRPr="00A14DAE">
        <w:rPr>
          <w:rFonts w:ascii="Arial" w:hAnsi="Arial" w:cs="Arial"/>
          <w:sz w:val="22"/>
          <w:szCs w:val="22"/>
        </w:rPr>
        <w:t xml:space="preserve">You can use our </w:t>
      </w:r>
      <w:hyperlink r:id="rId22" w:history="1">
        <w:r w:rsidR="00A14DAE" w:rsidRPr="00830EC1">
          <w:rPr>
            <w:rStyle w:val="Hyperlink"/>
            <w:rFonts w:ascii="Arial" w:hAnsi="Arial" w:cs="Arial"/>
            <w:sz w:val="22"/>
            <w:szCs w:val="22"/>
          </w:rPr>
          <w:t>online prospectus</w:t>
        </w:r>
      </w:hyperlink>
      <w:r w:rsidR="00A14DAE" w:rsidRPr="00A14DAE">
        <w:rPr>
          <w:rFonts w:ascii="Arial" w:hAnsi="Arial" w:cs="Arial"/>
          <w:sz w:val="22"/>
          <w:szCs w:val="22"/>
        </w:rPr>
        <w:t xml:space="preserve"> to check tuition fees for individual courses</w:t>
      </w:r>
    </w:p>
    <w:p w14:paraId="7BB8E708" w14:textId="2C008EF0" w:rsidR="00AC675A" w:rsidRDefault="00566C0C" w:rsidP="001E654B">
      <w:pPr>
        <w:pStyle w:val="ListParagraph"/>
        <w:numPr>
          <w:ilvl w:val="1"/>
          <w:numId w:val="22"/>
        </w:numPr>
        <w:spacing w:after="200"/>
        <w:rPr>
          <w:rFonts w:ascii="Arial" w:hAnsi="Arial" w:cs="Arial"/>
          <w:sz w:val="22"/>
          <w:szCs w:val="22"/>
        </w:rPr>
      </w:pPr>
      <w:hyperlink r:id="rId23" w:history="1">
        <w:r w:rsidR="003444FF" w:rsidRPr="00C115A4">
          <w:rPr>
            <w:rStyle w:val="Hyperlink"/>
            <w:rFonts w:ascii="Arial" w:hAnsi="Arial" w:cs="Arial"/>
            <w:sz w:val="22"/>
            <w:szCs w:val="22"/>
          </w:rPr>
          <w:t>living expenses</w:t>
        </w:r>
      </w:hyperlink>
      <w:r w:rsidR="003444FF" w:rsidRPr="001E654B">
        <w:rPr>
          <w:rFonts w:ascii="Arial" w:hAnsi="Arial" w:cs="Arial"/>
          <w:sz w:val="22"/>
          <w:szCs w:val="22"/>
        </w:rPr>
        <w:t xml:space="preserve"> </w:t>
      </w:r>
    </w:p>
    <w:p w14:paraId="06C994DC" w14:textId="77777777" w:rsidR="003444FF" w:rsidRPr="003444FF" w:rsidRDefault="003444FF" w:rsidP="001E654B">
      <w:pPr>
        <w:pStyle w:val="ListParagraph"/>
        <w:spacing w:after="200"/>
        <w:ind w:left="1440"/>
        <w:rPr>
          <w:rFonts w:ascii="Arial" w:hAnsi="Arial" w:cs="Arial"/>
          <w:sz w:val="22"/>
          <w:szCs w:val="22"/>
        </w:rPr>
      </w:pPr>
    </w:p>
    <w:p w14:paraId="796773C1" w14:textId="542E5ACC" w:rsidR="00287304" w:rsidRPr="00830EC1" w:rsidRDefault="00830EC1" w:rsidP="00830EC1">
      <w:pPr>
        <w:pStyle w:val="ListParagraph"/>
        <w:numPr>
          <w:ilvl w:val="0"/>
          <w:numId w:val="6"/>
        </w:numPr>
        <w:rPr>
          <w:rFonts w:ascii="Arial" w:hAnsi="Arial" w:cs="Arial"/>
          <w:sz w:val="22"/>
          <w:szCs w:val="22"/>
          <w:u w:val="single"/>
        </w:rPr>
      </w:pPr>
      <w:r w:rsidRPr="00830EC1">
        <w:rPr>
          <w:rFonts w:ascii="Arial" w:hAnsi="Arial" w:cs="Arial"/>
          <w:sz w:val="22"/>
          <w:szCs w:val="22"/>
          <w:u w:val="single"/>
        </w:rPr>
        <w:t xml:space="preserve">Additional information: </w:t>
      </w:r>
      <w:r w:rsidR="006E1012" w:rsidRPr="00830EC1">
        <w:rPr>
          <w:rFonts w:ascii="Arial" w:hAnsi="Arial" w:cs="Arial"/>
          <w:sz w:val="22"/>
          <w:szCs w:val="22"/>
          <w:u w:val="single"/>
        </w:rPr>
        <w:t>Credit check and</w:t>
      </w:r>
      <w:r w:rsidR="00287304" w:rsidRPr="00830EC1">
        <w:rPr>
          <w:rFonts w:ascii="Arial" w:hAnsi="Arial" w:cs="Arial"/>
          <w:sz w:val="22"/>
          <w:szCs w:val="22"/>
          <w:u w:val="single"/>
        </w:rPr>
        <w:t xml:space="preserve"> endorser alternative</w:t>
      </w:r>
    </w:p>
    <w:p w14:paraId="10D0AAB4" w14:textId="77777777" w:rsidR="00287304" w:rsidRPr="00AC675A" w:rsidRDefault="00287304" w:rsidP="00B510F2">
      <w:pPr>
        <w:rPr>
          <w:rFonts w:ascii="Arial" w:hAnsi="Arial" w:cs="Arial"/>
          <w:sz w:val="22"/>
          <w:szCs w:val="22"/>
        </w:rPr>
      </w:pPr>
    </w:p>
    <w:p w14:paraId="30316AF9" w14:textId="77777777" w:rsidR="00BF2B16" w:rsidRPr="004523FB" w:rsidRDefault="00287304" w:rsidP="00B510F2">
      <w:pPr>
        <w:rPr>
          <w:rFonts w:ascii="Arial" w:hAnsi="Arial" w:cs="Arial"/>
          <w:sz w:val="22"/>
          <w:szCs w:val="22"/>
        </w:rPr>
      </w:pPr>
      <w:r w:rsidRPr="004523FB">
        <w:rPr>
          <w:rFonts w:ascii="Arial" w:hAnsi="Arial" w:cs="Arial"/>
          <w:sz w:val="22"/>
          <w:szCs w:val="22"/>
        </w:rPr>
        <w:t xml:space="preserve">When you apply for a Direct PLUS Loan, the Department will check your credit history. To be eligible to receive a PLUS loan, you must not have an adverse credit history. </w:t>
      </w:r>
      <w:r w:rsidR="00BF2B16" w:rsidRPr="004523FB">
        <w:rPr>
          <w:rFonts w:ascii="Arial" w:hAnsi="Arial" w:cs="Arial"/>
          <w:sz w:val="22"/>
          <w:szCs w:val="22"/>
        </w:rPr>
        <w:t>Should you have</w:t>
      </w:r>
      <w:r w:rsidRPr="004523FB">
        <w:rPr>
          <w:rFonts w:ascii="Arial" w:hAnsi="Arial" w:cs="Arial"/>
          <w:sz w:val="22"/>
          <w:szCs w:val="22"/>
        </w:rPr>
        <w:t xml:space="preserve"> an adverse credit history, you may still receive a Direct PLUS Loan if you obtain an endorser who does not have an adverse credit history. </w:t>
      </w:r>
      <w:r w:rsidR="00E975F9" w:rsidRPr="004523FB">
        <w:rPr>
          <w:rFonts w:ascii="Arial" w:hAnsi="Arial" w:cs="Arial"/>
          <w:sz w:val="22"/>
          <w:szCs w:val="22"/>
        </w:rPr>
        <w:t xml:space="preserve"> </w:t>
      </w:r>
      <w:r w:rsidRPr="004523FB">
        <w:rPr>
          <w:rFonts w:ascii="Arial" w:hAnsi="Arial" w:cs="Arial"/>
          <w:sz w:val="22"/>
          <w:szCs w:val="22"/>
        </w:rPr>
        <w:t>An endorser is someone who agrees to repay the Direct PLUS Loan if you do not repay the loan.</w:t>
      </w:r>
    </w:p>
    <w:p w14:paraId="033B8B79" w14:textId="77777777" w:rsidR="00331F1F" w:rsidRDefault="00331F1F" w:rsidP="00B510F2">
      <w:pPr>
        <w:rPr>
          <w:rFonts w:ascii="Arial" w:hAnsi="Arial" w:cs="Arial"/>
          <w:b/>
          <w:bCs/>
          <w:sz w:val="28"/>
          <w:szCs w:val="28"/>
        </w:rPr>
      </w:pPr>
    </w:p>
    <w:p w14:paraId="1E6244A0" w14:textId="77777777" w:rsidR="004F65AF" w:rsidRPr="00690E64" w:rsidRDefault="00384FD3" w:rsidP="00B510F2">
      <w:pPr>
        <w:rPr>
          <w:rFonts w:ascii="Arial" w:hAnsi="Arial" w:cs="Arial"/>
          <w:b/>
        </w:rPr>
      </w:pPr>
      <w:r w:rsidRPr="00690E64">
        <w:rPr>
          <w:rFonts w:ascii="Arial" w:hAnsi="Arial" w:cs="Arial"/>
          <w:b/>
          <w:bCs/>
        </w:rPr>
        <w:t xml:space="preserve">Enrolling at Manchester Met - </w:t>
      </w:r>
      <w:r w:rsidR="00AB12E6" w:rsidRPr="00690E64">
        <w:rPr>
          <w:rFonts w:ascii="Arial" w:hAnsi="Arial" w:cs="Arial"/>
          <w:b/>
          <w:bCs/>
        </w:rPr>
        <w:t>L</w:t>
      </w:r>
      <w:r w:rsidR="004F65AF" w:rsidRPr="00690E64">
        <w:rPr>
          <w:rFonts w:ascii="Arial" w:hAnsi="Arial" w:cs="Arial"/>
          <w:b/>
          <w:bCs/>
        </w:rPr>
        <w:t>oan Disbursements</w:t>
      </w:r>
    </w:p>
    <w:p w14:paraId="3AEF7349" w14:textId="77777777" w:rsidR="004F65AF" w:rsidRPr="00866C18" w:rsidRDefault="004F65AF" w:rsidP="00B510F2">
      <w:pPr>
        <w:rPr>
          <w:rFonts w:ascii="Arial" w:hAnsi="Arial" w:cs="Arial"/>
          <w:sz w:val="20"/>
          <w:szCs w:val="20"/>
        </w:rPr>
      </w:pPr>
    </w:p>
    <w:p w14:paraId="0F269B1A" w14:textId="77777777" w:rsidR="00384FD3" w:rsidRPr="004523FB" w:rsidRDefault="004F65AF" w:rsidP="00384FD3">
      <w:pPr>
        <w:rPr>
          <w:rFonts w:ascii="Arial" w:hAnsi="Arial" w:cs="Arial"/>
          <w:iCs/>
          <w:sz w:val="22"/>
          <w:szCs w:val="22"/>
        </w:rPr>
      </w:pPr>
      <w:r w:rsidRPr="004523FB">
        <w:rPr>
          <w:rFonts w:ascii="Arial" w:hAnsi="Arial" w:cs="Arial"/>
          <w:sz w:val="22"/>
          <w:szCs w:val="22"/>
        </w:rPr>
        <w:t xml:space="preserve">In order to receive </w:t>
      </w:r>
      <w:r w:rsidR="00835A45" w:rsidRPr="004523FB">
        <w:rPr>
          <w:rFonts w:ascii="Arial" w:hAnsi="Arial" w:cs="Arial"/>
          <w:sz w:val="22"/>
          <w:szCs w:val="22"/>
        </w:rPr>
        <w:t xml:space="preserve">aid, </w:t>
      </w:r>
      <w:r w:rsidRPr="004523FB">
        <w:rPr>
          <w:rFonts w:ascii="Arial" w:hAnsi="Arial" w:cs="Arial"/>
          <w:sz w:val="22"/>
          <w:szCs w:val="22"/>
        </w:rPr>
        <w:t xml:space="preserve">you must be enrolled at least half-time and </w:t>
      </w:r>
      <w:r w:rsidR="00B84D37">
        <w:rPr>
          <w:rFonts w:ascii="Arial" w:hAnsi="Arial" w:cs="Arial"/>
          <w:sz w:val="22"/>
          <w:szCs w:val="22"/>
        </w:rPr>
        <w:t>meet</w:t>
      </w:r>
      <w:r w:rsidRPr="004523FB">
        <w:rPr>
          <w:rFonts w:ascii="Arial" w:hAnsi="Arial" w:cs="Arial"/>
          <w:sz w:val="22"/>
          <w:szCs w:val="22"/>
        </w:rPr>
        <w:t xml:space="preserve"> the requirement of </w:t>
      </w:r>
      <w:r w:rsidR="00835A45" w:rsidRPr="004523FB">
        <w:rPr>
          <w:rFonts w:ascii="Arial" w:hAnsi="Arial" w:cs="Arial"/>
          <w:sz w:val="22"/>
          <w:szCs w:val="22"/>
        </w:rPr>
        <w:t>our</w:t>
      </w:r>
      <w:r w:rsidRPr="004523FB">
        <w:rPr>
          <w:rFonts w:ascii="Arial" w:hAnsi="Arial" w:cs="Arial"/>
          <w:sz w:val="22"/>
          <w:szCs w:val="22"/>
        </w:rPr>
        <w:t xml:space="preserve"> Satisfactory Academic Progress (SAP) Policy.</w:t>
      </w:r>
      <w:r w:rsidR="00384FD3" w:rsidRPr="004523FB">
        <w:rPr>
          <w:rFonts w:ascii="Arial" w:hAnsi="Arial" w:cs="Arial"/>
          <w:sz w:val="22"/>
          <w:szCs w:val="22"/>
        </w:rPr>
        <w:t xml:space="preserve"> </w:t>
      </w:r>
      <w:hyperlink w:anchor="a7" w:history="1">
        <w:r w:rsidRPr="004523FB">
          <w:rPr>
            <w:rStyle w:val="Hyperlink"/>
            <w:rFonts w:ascii="Arial" w:hAnsi="Arial" w:cs="Arial"/>
            <w:iCs/>
            <w:sz w:val="22"/>
            <w:szCs w:val="22"/>
          </w:rPr>
          <w:t>You must read the SAP Policy</w:t>
        </w:r>
      </w:hyperlink>
    </w:p>
    <w:p w14:paraId="5718F748" w14:textId="77777777" w:rsidR="00384FD3" w:rsidRPr="004523FB" w:rsidRDefault="00384FD3" w:rsidP="00384FD3">
      <w:pPr>
        <w:autoSpaceDE w:val="0"/>
        <w:autoSpaceDN w:val="0"/>
        <w:adjustRightInd w:val="0"/>
        <w:rPr>
          <w:rFonts w:ascii="Arial" w:hAnsi="Arial" w:cs="Arial"/>
          <w:iCs/>
          <w:sz w:val="22"/>
          <w:szCs w:val="22"/>
        </w:rPr>
      </w:pPr>
    </w:p>
    <w:p w14:paraId="73D35FE4" w14:textId="5D05B923" w:rsidR="00384FD3" w:rsidRPr="004523FB" w:rsidRDefault="005A77DA" w:rsidP="00384FD3">
      <w:pPr>
        <w:rPr>
          <w:rFonts w:ascii="Arial" w:hAnsi="Arial" w:cs="Arial"/>
          <w:sz w:val="22"/>
          <w:szCs w:val="22"/>
        </w:rPr>
      </w:pPr>
      <w:r w:rsidRPr="004523FB">
        <w:rPr>
          <w:rFonts w:ascii="Arial" w:hAnsi="Arial" w:cs="Arial"/>
          <w:sz w:val="22"/>
          <w:szCs w:val="22"/>
        </w:rPr>
        <w:t>The University</w:t>
      </w:r>
      <w:r w:rsidR="00384FD3" w:rsidRPr="004523FB">
        <w:rPr>
          <w:rFonts w:ascii="Arial" w:hAnsi="Arial" w:cs="Arial"/>
          <w:sz w:val="22"/>
          <w:szCs w:val="22"/>
        </w:rPr>
        <w:t xml:space="preserve"> will disburse your loan money by crediting it to your university account in order to pay tuition fees, accommodation fees and other authori</w:t>
      </w:r>
      <w:r w:rsidR="00830EC1">
        <w:rPr>
          <w:rFonts w:ascii="Arial" w:hAnsi="Arial" w:cs="Arial"/>
          <w:sz w:val="22"/>
          <w:szCs w:val="22"/>
        </w:rPr>
        <w:t>s</w:t>
      </w:r>
      <w:r w:rsidR="00384FD3" w:rsidRPr="004523FB">
        <w:rPr>
          <w:rFonts w:ascii="Arial" w:hAnsi="Arial" w:cs="Arial"/>
          <w:sz w:val="22"/>
          <w:szCs w:val="22"/>
        </w:rPr>
        <w:t xml:space="preserve">ed charges. If the loan disbursement amount exceeds our charges, </w:t>
      </w:r>
      <w:r w:rsidRPr="004523FB">
        <w:rPr>
          <w:rFonts w:ascii="Arial" w:hAnsi="Arial" w:cs="Arial"/>
          <w:sz w:val="22"/>
          <w:szCs w:val="22"/>
        </w:rPr>
        <w:t>we</w:t>
      </w:r>
      <w:r w:rsidR="00384FD3" w:rsidRPr="004523FB">
        <w:rPr>
          <w:rFonts w:ascii="Arial" w:hAnsi="Arial" w:cs="Arial"/>
          <w:sz w:val="22"/>
          <w:szCs w:val="22"/>
        </w:rPr>
        <w:t xml:space="preserve"> will pay the remaining balance directly to your UK bank account. </w:t>
      </w:r>
    </w:p>
    <w:p w14:paraId="0F12ACC3" w14:textId="77777777" w:rsidR="00384FD3" w:rsidRPr="004523FB" w:rsidRDefault="00384FD3" w:rsidP="00384FD3">
      <w:pPr>
        <w:rPr>
          <w:rFonts w:ascii="Arial" w:hAnsi="Arial" w:cs="Arial"/>
          <w:sz w:val="22"/>
          <w:szCs w:val="22"/>
        </w:rPr>
      </w:pPr>
    </w:p>
    <w:p w14:paraId="5A7A5CED" w14:textId="34EC5BC3" w:rsidR="00384FD3" w:rsidRPr="004523FB" w:rsidRDefault="005A77DA" w:rsidP="00384FD3">
      <w:pPr>
        <w:rPr>
          <w:rFonts w:ascii="Arial" w:hAnsi="Arial" w:cs="Arial"/>
          <w:sz w:val="22"/>
          <w:szCs w:val="22"/>
        </w:rPr>
      </w:pPr>
      <w:r w:rsidRPr="004523FB">
        <w:rPr>
          <w:rFonts w:ascii="Arial" w:hAnsi="Arial" w:cs="Arial"/>
          <w:sz w:val="22"/>
          <w:szCs w:val="22"/>
        </w:rPr>
        <w:t>We</w:t>
      </w:r>
      <w:r w:rsidR="00384FD3" w:rsidRPr="004523FB">
        <w:rPr>
          <w:rFonts w:ascii="Arial" w:hAnsi="Arial" w:cs="Arial"/>
          <w:sz w:val="22"/>
          <w:szCs w:val="22"/>
        </w:rPr>
        <w:t xml:space="preserve"> will notify you each time we disburse part of your loan </w:t>
      </w:r>
      <w:r w:rsidR="00744EE0" w:rsidRPr="004523FB">
        <w:rPr>
          <w:rFonts w:ascii="Arial" w:hAnsi="Arial" w:cs="Arial"/>
          <w:sz w:val="22"/>
          <w:szCs w:val="22"/>
        </w:rPr>
        <w:t>money and</w:t>
      </w:r>
      <w:r w:rsidR="00384FD3" w:rsidRPr="004523FB">
        <w:rPr>
          <w:rFonts w:ascii="Arial" w:hAnsi="Arial" w:cs="Arial"/>
          <w:sz w:val="22"/>
          <w:szCs w:val="22"/>
        </w:rPr>
        <w:t xml:space="preserve"> will provide information about how to cancel all or part of your disbursement</w:t>
      </w:r>
      <w:r w:rsidR="00744EE0">
        <w:rPr>
          <w:rFonts w:ascii="Arial" w:hAnsi="Arial" w:cs="Arial"/>
          <w:sz w:val="22"/>
          <w:szCs w:val="22"/>
        </w:rPr>
        <w:t>,</w:t>
      </w:r>
      <w:r w:rsidR="00384FD3" w:rsidRPr="004523FB">
        <w:rPr>
          <w:rFonts w:ascii="Arial" w:hAnsi="Arial" w:cs="Arial"/>
          <w:sz w:val="22"/>
          <w:szCs w:val="22"/>
        </w:rPr>
        <w:t xml:space="preserve"> if you find you no longer need it.</w:t>
      </w:r>
    </w:p>
    <w:p w14:paraId="234BD0C2" w14:textId="77777777" w:rsidR="00384FD3" w:rsidRPr="004523FB" w:rsidRDefault="00384FD3" w:rsidP="00384FD3">
      <w:pPr>
        <w:rPr>
          <w:rFonts w:ascii="Arial" w:hAnsi="Arial" w:cs="Arial"/>
          <w:sz w:val="22"/>
          <w:szCs w:val="22"/>
        </w:rPr>
      </w:pPr>
    </w:p>
    <w:p w14:paraId="2E946218" w14:textId="40E6D300" w:rsidR="00384FD3" w:rsidRPr="004523FB" w:rsidRDefault="00384FD3" w:rsidP="00384FD3">
      <w:pPr>
        <w:rPr>
          <w:rFonts w:ascii="Arial" w:hAnsi="Arial" w:cs="Arial"/>
          <w:sz w:val="22"/>
          <w:szCs w:val="22"/>
        </w:rPr>
      </w:pPr>
      <w:r w:rsidRPr="004523FB">
        <w:rPr>
          <w:rFonts w:ascii="Arial" w:hAnsi="Arial" w:cs="Arial"/>
          <w:sz w:val="22"/>
          <w:szCs w:val="22"/>
        </w:rPr>
        <w:t xml:space="preserve">Parent PLUS loans will be returned to the </w:t>
      </w:r>
      <w:r w:rsidR="00744EE0" w:rsidRPr="004523FB">
        <w:rPr>
          <w:rFonts w:ascii="Arial" w:hAnsi="Arial" w:cs="Arial"/>
          <w:sz w:val="22"/>
          <w:szCs w:val="22"/>
        </w:rPr>
        <w:t>parent unless</w:t>
      </w:r>
      <w:r w:rsidRPr="004523FB">
        <w:rPr>
          <w:rFonts w:ascii="Arial" w:hAnsi="Arial" w:cs="Arial"/>
          <w:sz w:val="22"/>
          <w:szCs w:val="22"/>
        </w:rPr>
        <w:t xml:space="preserve"> the parent provides permission to provide funds directly to the student.</w:t>
      </w:r>
    </w:p>
    <w:p w14:paraId="0D83EE5D" w14:textId="77777777" w:rsidR="00384FD3" w:rsidRDefault="00384FD3" w:rsidP="00384FD3">
      <w:pPr>
        <w:rPr>
          <w:rFonts w:ascii="Arial" w:hAnsi="Arial" w:cs="Arial"/>
          <w:sz w:val="22"/>
          <w:szCs w:val="22"/>
          <w:u w:val="single"/>
        </w:rPr>
      </w:pPr>
    </w:p>
    <w:p w14:paraId="1C5D0EBE" w14:textId="77777777" w:rsidR="00384FD3" w:rsidRPr="004523FB" w:rsidRDefault="00384FD3" w:rsidP="00384FD3">
      <w:pPr>
        <w:rPr>
          <w:rFonts w:ascii="Arial" w:hAnsi="Arial" w:cs="Arial"/>
          <w:sz w:val="22"/>
          <w:szCs w:val="22"/>
          <w:u w:val="single"/>
        </w:rPr>
      </w:pPr>
      <w:r w:rsidRPr="004523FB">
        <w:rPr>
          <w:rFonts w:ascii="Arial" w:hAnsi="Arial" w:cs="Arial"/>
          <w:sz w:val="22"/>
          <w:szCs w:val="22"/>
          <w:u w:val="single"/>
        </w:rPr>
        <w:t>Disbursements</w:t>
      </w:r>
    </w:p>
    <w:p w14:paraId="390B5199" w14:textId="77777777" w:rsidR="00384FD3" w:rsidRPr="004523FB" w:rsidRDefault="00384FD3" w:rsidP="00384FD3">
      <w:pPr>
        <w:rPr>
          <w:rFonts w:ascii="Arial" w:hAnsi="Arial" w:cs="Arial"/>
          <w:sz w:val="22"/>
          <w:szCs w:val="22"/>
        </w:rPr>
      </w:pPr>
    </w:p>
    <w:p w14:paraId="59B09C4E" w14:textId="31D07EC5" w:rsidR="00384FD3" w:rsidRPr="004523FB" w:rsidRDefault="00384FD3" w:rsidP="00830EC1">
      <w:pPr>
        <w:autoSpaceDE w:val="0"/>
        <w:autoSpaceDN w:val="0"/>
        <w:adjustRightInd w:val="0"/>
        <w:rPr>
          <w:rFonts w:ascii="Arial" w:eastAsiaTheme="minorHAnsi" w:hAnsi="Arial" w:cs="Arial"/>
          <w:sz w:val="22"/>
          <w:szCs w:val="22"/>
          <w:lang w:val="en-US" w:eastAsia="en-US"/>
        </w:rPr>
      </w:pPr>
      <w:r w:rsidRPr="004523FB">
        <w:rPr>
          <w:rFonts w:ascii="Arial" w:eastAsia="Calibri" w:hAnsi="Arial" w:cs="Arial"/>
          <w:spacing w:val="-1"/>
          <w:sz w:val="22"/>
          <w:szCs w:val="22"/>
          <w:lang w:val="en-US" w:eastAsia="en-US"/>
        </w:rPr>
        <w:t>B</w:t>
      </w:r>
      <w:r w:rsidRPr="004523FB">
        <w:rPr>
          <w:rFonts w:ascii="Arial" w:eastAsia="Calibri" w:hAnsi="Arial" w:cs="Arial"/>
          <w:sz w:val="22"/>
          <w:szCs w:val="22"/>
          <w:lang w:val="en-US" w:eastAsia="en-US"/>
        </w:rPr>
        <w:t>e</w:t>
      </w:r>
      <w:r w:rsidRPr="004523FB">
        <w:rPr>
          <w:rFonts w:ascii="Arial" w:eastAsia="Calibri" w:hAnsi="Arial" w:cs="Arial"/>
          <w:spacing w:val="2"/>
          <w:sz w:val="22"/>
          <w:szCs w:val="22"/>
          <w:lang w:val="en-US" w:eastAsia="en-US"/>
        </w:rPr>
        <w:t>f</w:t>
      </w:r>
      <w:r w:rsidRPr="004523FB">
        <w:rPr>
          <w:rFonts w:ascii="Arial" w:eastAsia="Calibri" w:hAnsi="Arial" w:cs="Arial"/>
          <w:sz w:val="22"/>
          <w:szCs w:val="22"/>
          <w:lang w:val="en-US" w:eastAsia="en-US"/>
        </w:rPr>
        <w:t>o</w:t>
      </w:r>
      <w:r w:rsidRPr="004523FB">
        <w:rPr>
          <w:rFonts w:ascii="Arial" w:eastAsia="Calibri" w:hAnsi="Arial" w:cs="Arial"/>
          <w:spacing w:val="1"/>
          <w:sz w:val="22"/>
          <w:szCs w:val="22"/>
          <w:lang w:val="en-US" w:eastAsia="en-US"/>
        </w:rPr>
        <w:t>r</w:t>
      </w:r>
      <w:r w:rsidRPr="004523FB">
        <w:rPr>
          <w:rFonts w:ascii="Arial" w:eastAsia="Calibri" w:hAnsi="Arial" w:cs="Arial"/>
          <w:sz w:val="22"/>
          <w:szCs w:val="22"/>
          <w:lang w:val="en-US" w:eastAsia="en-US"/>
        </w:rPr>
        <w:t>e</w:t>
      </w:r>
      <w:r w:rsidRPr="004523FB">
        <w:rPr>
          <w:rFonts w:ascii="Arial" w:eastAsia="Calibri" w:hAnsi="Arial" w:cs="Arial"/>
          <w:spacing w:val="-6"/>
          <w:sz w:val="22"/>
          <w:szCs w:val="22"/>
          <w:lang w:val="en-US" w:eastAsia="en-US"/>
        </w:rPr>
        <w:t xml:space="preserve"> </w:t>
      </w:r>
      <w:r w:rsidRPr="004523FB">
        <w:rPr>
          <w:rFonts w:ascii="Arial" w:eastAsia="Calibri" w:hAnsi="Arial" w:cs="Arial"/>
          <w:spacing w:val="-1"/>
          <w:sz w:val="22"/>
          <w:szCs w:val="22"/>
          <w:lang w:val="en-US" w:eastAsia="en-US"/>
        </w:rPr>
        <w:t>w</w:t>
      </w:r>
      <w:r w:rsidRPr="004523FB">
        <w:rPr>
          <w:rFonts w:ascii="Arial" w:eastAsia="Calibri" w:hAnsi="Arial" w:cs="Arial"/>
          <w:sz w:val="22"/>
          <w:szCs w:val="22"/>
          <w:lang w:val="en-US" w:eastAsia="en-US"/>
        </w:rPr>
        <w:t>e</w:t>
      </w:r>
      <w:r w:rsidRPr="004523FB">
        <w:rPr>
          <w:rFonts w:ascii="Arial" w:eastAsia="Calibri" w:hAnsi="Arial" w:cs="Arial"/>
          <w:spacing w:val="-2"/>
          <w:sz w:val="22"/>
          <w:szCs w:val="22"/>
          <w:lang w:val="en-US" w:eastAsia="en-US"/>
        </w:rPr>
        <w:t xml:space="preserve"> </w:t>
      </w:r>
      <w:r w:rsidRPr="004523FB">
        <w:rPr>
          <w:rFonts w:ascii="Arial" w:eastAsia="Calibri" w:hAnsi="Arial" w:cs="Arial"/>
          <w:spacing w:val="-1"/>
          <w:sz w:val="22"/>
          <w:szCs w:val="22"/>
          <w:lang w:val="en-US" w:eastAsia="en-US"/>
        </w:rPr>
        <w:t>c</w:t>
      </w:r>
      <w:r w:rsidRPr="004523FB">
        <w:rPr>
          <w:rFonts w:ascii="Arial" w:eastAsia="Calibri" w:hAnsi="Arial" w:cs="Arial"/>
          <w:spacing w:val="-2"/>
          <w:sz w:val="22"/>
          <w:szCs w:val="22"/>
          <w:lang w:val="en-US" w:eastAsia="en-US"/>
        </w:rPr>
        <w:t>a</w:t>
      </w:r>
      <w:r w:rsidRPr="004523FB">
        <w:rPr>
          <w:rFonts w:ascii="Arial" w:eastAsia="Calibri" w:hAnsi="Arial" w:cs="Arial"/>
          <w:sz w:val="22"/>
          <w:szCs w:val="22"/>
          <w:lang w:val="en-US" w:eastAsia="en-US"/>
        </w:rPr>
        <w:t>n</w:t>
      </w:r>
      <w:r w:rsidRPr="004523FB">
        <w:rPr>
          <w:rFonts w:ascii="Arial" w:eastAsia="Calibri" w:hAnsi="Arial" w:cs="Arial"/>
          <w:spacing w:val="-2"/>
          <w:sz w:val="22"/>
          <w:szCs w:val="22"/>
          <w:lang w:val="en-US" w:eastAsia="en-US"/>
        </w:rPr>
        <w:t xml:space="preserve"> </w:t>
      </w:r>
      <w:r w:rsidRPr="004523FB">
        <w:rPr>
          <w:rFonts w:ascii="Arial" w:eastAsia="Calibri" w:hAnsi="Arial" w:cs="Arial"/>
          <w:spacing w:val="1"/>
          <w:sz w:val="22"/>
          <w:szCs w:val="22"/>
          <w:lang w:val="en-US" w:eastAsia="en-US"/>
        </w:rPr>
        <w:t>p</w:t>
      </w:r>
      <w:r w:rsidRPr="004523FB">
        <w:rPr>
          <w:rFonts w:ascii="Arial" w:eastAsia="Calibri" w:hAnsi="Arial" w:cs="Arial"/>
          <w:sz w:val="22"/>
          <w:szCs w:val="22"/>
          <w:lang w:val="en-US" w:eastAsia="en-US"/>
        </w:rPr>
        <w:t>r</w:t>
      </w:r>
      <w:r w:rsidRPr="004523FB">
        <w:rPr>
          <w:rFonts w:ascii="Arial" w:eastAsia="Calibri" w:hAnsi="Arial" w:cs="Arial"/>
          <w:spacing w:val="1"/>
          <w:sz w:val="22"/>
          <w:szCs w:val="22"/>
          <w:lang w:val="en-US" w:eastAsia="en-US"/>
        </w:rPr>
        <w:t>o</w:t>
      </w:r>
      <w:r w:rsidRPr="004523FB">
        <w:rPr>
          <w:rFonts w:ascii="Arial" w:eastAsia="Calibri" w:hAnsi="Arial" w:cs="Arial"/>
          <w:spacing w:val="-1"/>
          <w:sz w:val="22"/>
          <w:szCs w:val="22"/>
          <w:lang w:val="en-US" w:eastAsia="en-US"/>
        </w:rPr>
        <w:t>c</w:t>
      </w:r>
      <w:r w:rsidRPr="004523FB">
        <w:rPr>
          <w:rFonts w:ascii="Arial" w:eastAsia="Calibri" w:hAnsi="Arial" w:cs="Arial"/>
          <w:sz w:val="22"/>
          <w:szCs w:val="22"/>
          <w:lang w:val="en-US" w:eastAsia="en-US"/>
        </w:rPr>
        <w:t>ess</w:t>
      </w:r>
      <w:r w:rsidRPr="004523FB">
        <w:rPr>
          <w:rFonts w:ascii="Arial" w:eastAsia="Calibri" w:hAnsi="Arial" w:cs="Arial"/>
          <w:spacing w:val="-5"/>
          <w:sz w:val="22"/>
          <w:szCs w:val="22"/>
          <w:lang w:val="en-US" w:eastAsia="en-US"/>
        </w:rPr>
        <w:t xml:space="preserve"> </w:t>
      </w:r>
      <w:r w:rsidRPr="004523FB">
        <w:rPr>
          <w:rFonts w:ascii="Arial" w:eastAsia="Calibri" w:hAnsi="Arial" w:cs="Arial"/>
          <w:spacing w:val="-3"/>
          <w:sz w:val="22"/>
          <w:szCs w:val="22"/>
          <w:lang w:val="en-US" w:eastAsia="en-US"/>
        </w:rPr>
        <w:t>y</w:t>
      </w:r>
      <w:r w:rsidRPr="004523FB">
        <w:rPr>
          <w:rFonts w:ascii="Arial" w:eastAsia="Calibri" w:hAnsi="Arial" w:cs="Arial"/>
          <w:sz w:val="22"/>
          <w:szCs w:val="22"/>
          <w:lang w:val="en-US" w:eastAsia="en-US"/>
        </w:rPr>
        <w:t>o</w:t>
      </w:r>
      <w:r w:rsidRPr="004523FB">
        <w:rPr>
          <w:rFonts w:ascii="Arial" w:eastAsia="Calibri" w:hAnsi="Arial" w:cs="Arial"/>
          <w:spacing w:val="2"/>
          <w:sz w:val="22"/>
          <w:szCs w:val="22"/>
          <w:lang w:val="en-US" w:eastAsia="en-US"/>
        </w:rPr>
        <w:t>u</w:t>
      </w:r>
      <w:r w:rsidRPr="004523FB">
        <w:rPr>
          <w:rFonts w:ascii="Arial" w:eastAsia="Calibri" w:hAnsi="Arial" w:cs="Arial"/>
          <w:sz w:val="22"/>
          <w:szCs w:val="22"/>
          <w:lang w:val="en-US" w:eastAsia="en-US"/>
        </w:rPr>
        <w:t>r</w:t>
      </w:r>
      <w:r w:rsidRPr="004523FB">
        <w:rPr>
          <w:rFonts w:ascii="Arial" w:eastAsia="Calibri" w:hAnsi="Arial" w:cs="Arial"/>
          <w:spacing w:val="-1"/>
          <w:sz w:val="22"/>
          <w:szCs w:val="22"/>
          <w:lang w:val="en-US" w:eastAsia="en-US"/>
        </w:rPr>
        <w:t xml:space="preserve"> </w:t>
      </w:r>
      <w:r w:rsidRPr="004523FB">
        <w:rPr>
          <w:rFonts w:ascii="Arial" w:eastAsia="Calibri" w:hAnsi="Arial" w:cs="Arial"/>
          <w:sz w:val="22"/>
          <w:szCs w:val="22"/>
          <w:lang w:val="en-US" w:eastAsia="en-US"/>
        </w:rPr>
        <w:t>a</w:t>
      </w:r>
      <w:r w:rsidRPr="004523FB">
        <w:rPr>
          <w:rFonts w:ascii="Arial" w:eastAsia="Calibri" w:hAnsi="Arial" w:cs="Arial"/>
          <w:spacing w:val="-2"/>
          <w:sz w:val="22"/>
          <w:szCs w:val="22"/>
          <w:lang w:val="en-US" w:eastAsia="en-US"/>
        </w:rPr>
        <w:t>i</w:t>
      </w:r>
      <w:r w:rsidRPr="004523FB">
        <w:rPr>
          <w:rFonts w:ascii="Arial" w:eastAsia="Calibri" w:hAnsi="Arial" w:cs="Arial"/>
          <w:sz w:val="22"/>
          <w:szCs w:val="22"/>
          <w:lang w:val="en-US" w:eastAsia="en-US"/>
        </w:rPr>
        <w:t>d</w:t>
      </w:r>
      <w:r w:rsidRPr="004523FB">
        <w:rPr>
          <w:rFonts w:ascii="Arial" w:eastAsia="Calibri" w:hAnsi="Arial" w:cs="Arial"/>
          <w:spacing w:val="-1"/>
          <w:sz w:val="22"/>
          <w:szCs w:val="22"/>
          <w:lang w:val="en-US" w:eastAsia="en-US"/>
        </w:rPr>
        <w:t xml:space="preserve"> </w:t>
      </w:r>
      <w:r w:rsidRPr="004523FB">
        <w:rPr>
          <w:rFonts w:ascii="Arial" w:eastAsia="Calibri" w:hAnsi="Arial" w:cs="Arial"/>
          <w:spacing w:val="1"/>
          <w:sz w:val="22"/>
          <w:szCs w:val="22"/>
          <w:lang w:val="en-US" w:eastAsia="en-US"/>
        </w:rPr>
        <w:t>p</w:t>
      </w:r>
      <w:r w:rsidRPr="004523FB">
        <w:rPr>
          <w:rFonts w:ascii="Arial" w:eastAsia="Calibri" w:hAnsi="Arial" w:cs="Arial"/>
          <w:sz w:val="22"/>
          <w:szCs w:val="22"/>
          <w:lang w:val="en-US" w:eastAsia="en-US"/>
        </w:rPr>
        <w:t>ay</w:t>
      </w:r>
      <w:r w:rsidRPr="004523FB">
        <w:rPr>
          <w:rFonts w:ascii="Arial" w:eastAsia="Calibri" w:hAnsi="Arial" w:cs="Arial"/>
          <w:spacing w:val="3"/>
          <w:sz w:val="22"/>
          <w:szCs w:val="22"/>
          <w:lang w:val="en-US" w:eastAsia="en-US"/>
        </w:rPr>
        <w:t>m</w:t>
      </w:r>
      <w:r w:rsidRPr="004523FB">
        <w:rPr>
          <w:rFonts w:ascii="Arial" w:eastAsia="Calibri" w:hAnsi="Arial" w:cs="Arial"/>
          <w:sz w:val="22"/>
          <w:szCs w:val="22"/>
          <w:lang w:val="en-US" w:eastAsia="en-US"/>
        </w:rPr>
        <w:t>e</w:t>
      </w:r>
      <w:r w:rsidRPr="004523FB">
        <w:rPr>
          <w:rFonts w:ascii="Arial" w:eastAsia="Calibri" w:hAnsi="Arial" w:cs="Arial"/>
          <w:spacing w:val="-1"/>
          <w:sz w:val="22"/>
          <w:szCs w:val="22"/>
          <w:lang w:val="en-US" w:eastAsia="en-US"/>
        </w:rPr>
        <w:t>n</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s,</w:t>
      </w:r>
      <w:r w:rsidRPr="004523FB">
        <w:rPr>
          <w:rFonts w:ascii="Arial" w:eastAsia="Calibri" w:hAnsi="Arial" w:cs="Arial"/>
          <w:spacing w:val="-9"/>
          <w:sz w:val="22"/>
          <w:szCs w:val="22"/>
          <w:lang w:val="en-US" w:eastAsia="en-US"/>
        </w:rPr>
        <w:t xml:space="preserve"> </w:t>
      </w:r>
      <w:r w:rsidRPr="004523FB">
        <w:rPr>
          <w:rFonts w:ascii="Arial" w:eastAsia="Calibri" w:hAnsi="Arial" w:cs="Arial"/>
          <w:sz w:val="22"/>
          <w:szCs w:val="22"/>
          <w:lang w:val="en-US" w:eastAsia="en-US"/>
        </w:rPr>
        <w:t>y</w:t>
      </w:r>
      <w:r w:rsidRPr="004523FB">
        <w:rPr>
          <w:rFonts w:ascii="Arial" w:eastAsia="Calibri" w:hAnsi="Arial" w:cs="Arial"/>
          <w:spacing w:val="-2"/>
          <w:sz w:val="22"/>
          <w:szCs w:val="22"/>
          <w:lang w:val="en-US" w:eastAsia="en-US"/>
        </w:rPr>
        <w:t>o</w:t>
      </w:r>
      <w:r w:rsidRPr="004523FB">
        <w:rPr>
          <w:rFonts w:ascii="Arial" w:eastAsia="Calibri" w:hAnsi="Arial" w:cs="Arial"/>
          <w:sz w:val="22"/>
          <w:szCs w:val="22"/>
          <w:lang w:val="en-US" w:eastAsia="en-US"/>
        </w:rPr>
        <w:t xml:space="preserve">u </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e</w:t>
      </w:r>
      <w:r w:rsidRPr="004523FB">
        <w:rPr>
          <w:rFonts w:ascii="Arial" w:eastAsia="Calibri" w:hAnsi="Arial" w:cs="Arial"/>
          <w:spacing w:val="1"/>
          <w:sz w:val="22"/>
          <w:szCs w:val="22"/>
          <w:lang w:val="en-US" w:eastAsia="en-US"/>
        </w:rPr>
        <w:t>e</w:t>
      </w:r>
      <w:r w:rsidRPr="004523FB">
        <w:rPr>
          <w:rFonts w:ascii="Arial" w:eastAsia="Calibri" w:hAnsi="Arial" w:cs="Arial"/>
          <w:sz w:val="22"/>
          <w:szCs w:val="22"/>
          <w:lang w:val="en-US" w:eastAsia="en-US"/>
        </w:rPr>
        <w:t>d</w:t>
      </w:r>
      <w:r w:rsidRPr="004523FB">
        <w:rPr>
          <w:rFonts w:ascii="Arial" w:eastAsia="Calibri" w:hAnsi="Arial" w:cs="Arial"/>
          <w:spacing w:val="-3"/>
          <w:sz w:val="22"/>
          <w:szCs w:val="22"/>
          <w:lang w:val="en-US" w:eastAsia="en-US"/>
        </w:rPr>
        <w:t xml:space="preserve"> </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o</w:t>
      </w:r>
      <w:r w:rsidRPr="004523FB">
        <w:rPr>
          <w:rFonts w:ascii="Arial" w:eastAsia="Calibri" w:hAnsi="Arial" w:cs="Arial"/>
          <w:spacing w:val="-2"/>
          <w:sz w:val="22"/>
          <w:szCs w:val="22"/>
          <w:lang w:val="en-US" w:eastAsia="en-US"/>
        </w:rPr>
        <w:t xml:space="preserve"> </w:t>
      </w:r>
      <w:r w:rsidRPr="004523FB">
        <w:rPr>
          <w:rFonts w:ascii="Arial" w:eastAsia="Calibri" w:hAnsi="Arial" w:cs="Arial"/>
          <w:spacing w:val="1"/>
          <w:sz w:val="22"/>
          <w:szCs w:val="22"/>
          <w:lang w:val="en-US" w:eastAsia="en-US"/>
        </w:rPr>
        <w:t>b</w:t>
      </w:r>
      <w:r w:rsidRPr="004523FB">
        <w:rPr>
          <w:rFonts w:ascii="Arial" w:eastAsia="Calibri" w:hAnsi="Arial" w:cs="Arial"/>
          <w:sz w:val="22"/>
          <w:szCs w:val="22"/>
          <w:lang w:val="en-US" w:eastAsia="en-US"/>
        </w:rPr>
        <w:t>e</w:t>
      </w:r>
      <w:r w:rsidRPr="004523FB">
        <w:rPr>
          <w:rFonts w:ascii="Arial" w:eastAsia="Calibri" w:hAnsi="Arial" w:cs="Arial"/>
          <w:spacing w:val="-2"/>
          <w:sz w:val="22"/>
          <w:szCs w:val="22"/>
          <w:lang w:val="en-US" w:eastAsia="en-US"/>
        </w:rPr>
        <w:t xml:space="preserve"> </w:t>
      </w:r>
      <w:r w:rsidRPr="004523FB">
        <w:rPr>
          <w:rFonts w:ascii="Arial" w:eastAsia="Calibri" w:hAnsi="Arial" w:cs="Arial"/>
          <w:spacing w:val="-1"/>
          <w:sz w:val="22"/>
          <w:szCs w:val="22"/>
          <w:lang w:val="en-US" w:eastAsia="en-US"/>
        </w:rPr>
        <w:t>f</w:t>
      </w:r>
      <w:r w:rsidRPr="004523FB">
        <w:rPr>
          <w:rFonts w:ascii="Arial" w:eastAsia="Calibri" w:hAnsi="Arial" w:cs="Arial"/>
          <w:spacing w:val="1"/>
          <w:sz w:val="22"/>
          <w:szCs w:val="22"/>
          <w:lang w:val="en-US" w:eastAsia="en-US"/>
        </w:rPr>
        <w:t>u</w:t>
      </w:r>
      <w:r w:rsidRPr="004523FB">
        <w:rPr>
          <w:rFonts w:ascii="Arial" w:eastAsia="Calibri" w:hAnsi="Arial" w:cs="Arial"/>
          <w:sz w:val="22"/>
          <w:szCs w:val="22"/>
          <w:lang w:val="en-US" w:eastAsia="en-US"/>
        </w:rPr>
        <w:t xml:space="preserve">lly </w:t>
      </w:r>
      <w:r w:rsidRPr="004523FB">
        <w:rPr>
          <w:rFonts w:ascii="Arial" w:eastAsia="Calibri" w:hAnsi="Arial" w:cs="Arial"/>
          <w:spacing w:val="1"/>
          <w:sz w:val="22"/>
          <w:szCs w:val="22"/>
          <w:lang w:val="en-US" w:eastAsia="en-US"/>
        </w:rPr>
        <w:t>e</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r</w:t>
      </w:r>
      <w:r w:rsidRPr="004523FB">
        <w:rPr>
          <w:rFonts w:ascii="Arial" w:eastAsia="Calibri" w:hAnsi="Arial" w:cs="Arial"/>
          <w:spacing w:val="1"/>
          <w:sz w:val="22"/>
          <w:szCs w:val="22"/>
          <w:lang w:val="en-US" w:eastAsia="en-US"/>
        </w:rPr>
        <w:t>o</w:t>
      </w:r>
      <w:r w:rsidRPr="004523FB">
        <w:rPr>
          <w:rFonts w:ascii="Arial" w:eastAsia="Calibri" w:hAnsi="Arial" w:cs="Arial"/>
          <w:sz w:val="22"/>
          <w:szCs w:val="22"/>
          <w:lang w:val="en-US" w:eastAsia="en-US"/>
        </w:rPr>
        <w:t>ll</w:t>
      </w:r>
      <w:r w:rsidRPr="004523FB">
        <w:rPr>
          <w:rFonts w:ascii="Arial" w:eastAsia="Calibri" w:hAnsi="Arial" w:cs="Arial"/>
          <w:spacing w:val="-2"/>
          <w:sz w:val="22"/>
          <w:szCs w:val="22"/>
          <w:lang w:val="en-US" w:eastAsia="en-US"/>
        </w:rPr>
        <w:t>e</w:t>
      </w:r>
      <w:r w:rsidRPr="004523FB">
        <w:rPr>
          <w:rFonts w:ascii="Arial" w:eastAsia="Calibri" w:hAnsi="Arial" w:cs="Arial"/>
          <w:sz w:val="22"/>
          <w:szCs w:val="22"/>
          <w:lang w:val="en-US" w:eastAsia="en-US"/>
        </w:rPr>
        <w:t>d</w:t>
      </w:r>
      <w:r w:rsidRPr="004523FB">
        <w:rPr>
          <w:rFonts w:ascii="Arial" w:eastAsia="Calibri" w:hAnsi="Arial" w:cs="Arial"/>
          <w:spacing w:val="-1"/>
          <w:sz w:val="22"/>
          <w:szCs w:val="22"/>
          <w:lang w:val="en-US" w:eastAsia="en-US"/>
        </w:rPr>
        <w:t xml:space="preserve"> </w:t>
      </w:r>
      <w:r w:rsidRPr="004523FB">
        <w:rPr>
          <w:rFonts w:ascii="Arial" w:eastAsia="Calibri" w:hAnsi="Arial" w:cs="Arial"/>
          <w:spacing w:val="-2"/>
          <w:sz w:val="22"/>
          <w:szCs w:val="22"/>
          <w:lang w:val="en-US" w:eastAsia="en-US"/>
        </w:rPr>
        <w:t>o</w:t>
      </w:r>
      <w:r w:rsidRPr="004523FB">
        <w:rPr>
          <w:rFonts w:ascii="Arial" w:eastAsia="Calibri" w:hAnsi="Arial" w:cs="Arial"/>
          <w:sz w:val="22"/>
          <w:szCs w:val="22"/>
          <w:lang w:val="en-US" w:eastAsia="en-US"/>
        </w:rPr>
        <w:t>n</w:t>
      </w:r>
      <w:r w:rsidRPr="004523FB">
        <w:rPr>
          <w:rFonts w:ascii="Arial" w:eastAsia="Calibri" w:hAnsi="Arial" w:cs="Arial"/>
          <w:spacing w:val="2"/>
          <w:sz w:val="22"/>
          <w:szCs w:val="22"/>
          <w:lang w:val="en-US" w:eastAsia="en-US"/>
        </w:rPr>
        <w:t xml:space="preserve"> </w:t>
      </w:r>
      <w:r w:rsidRPr="004523FB">
        <w:rPr>
          <w:rFonts w:ascii="Arial" w:eastAsia="Calibri" w:hAnsi="Arial" w:cs="Arial"/>
          <w:sz w:val="22"/>
          <w:szCs w:val="22"/>
          <w:lang w:val="en-US" w:eastAsia="en-US"/>
        </w:rPr>
        <w:t>yo</w:t>
      </w:r>
      <w:r w:rsidRPr="004523FB">
        <w:rPr>
          <w:rFonts w:ascii="Arial" w:eastAsia="Calibri" w:hAnsi="Arial" w:cs="Arial"/>
          <w:spacing w:val="1"/>
          <w:sz w:val="22"/>
          <w:szCs w:val="22"/>
          <w:lang w:val="en-US" w:eastAsia="en-US"/>
        </w:rPr>
        <w:t>u</w:t>
      </w:r>
      <w:r w:rsidRPr="004523FB">
        <w:rPr>
          <w:rFonts w:ascii="Arial" w:eastAsia="Calibri" w:hAnsi="Arial" w:cs="Arial"/>
          <w:sz w:val="22"/>
          <w:szCs w:val="22"/>
          <w:lang w:val="en-US" w:eastAsia="en-US"/>
        </w:rPr>
        <w:t>r</w:t>
      </w:r>
      <w:r w:rsidRPr="004523FB">
        <w:rPr>
          <w:rFonts w:ascii="Arial" w:eastAsia="Calibri" w:hAnsi="Arial" w:cs="Arial"/>
          <w:spacing w:val="-2"/>
          <w:sz w:val="22"/>
          <w:szCs w:val="22"/>
          <w:lang w:val="en-US" w:eastAsia="en-US"/>
        </w:rPr>
        <w:t xml:space="preserve"> </w:t>
      </w:r>
      <w:r w:rsidRPr="004523FB">
        <w:rPr>
          <w:rFonts w:ascii="Arial" w:eastAsia="Calibri" w:hAnsi="Arial" w:cs="Arial"/>
          <w:spacing w:val="-1"/>
          <w:sz w:val="22"/>
          <w:szCs w:val="22"/>
          <w:lang w:val="en-US" w:eastAsia="en-US"/>
        </w:rPr>
        <w:t>c</w:t>
      </w:r>
      <w:r w:rsidRPr="004523FB">
        <w:rPr>
          <w:rFonts w:ascii="Arial" w:eastAsia="Calibri" w:hAnsi="Arial" w:cs="Arial"/>
          <w:sz w:val="22"/>
          <w:szCs w:val="22"/>
          <w:lang w:val="en-US" w:eastAsia="en-US"/>
        </w:rPr>
        <w:t>o</w:t>
      </w:r>
      <w:r w:rsidRPr="004523FB">
        <w:rPr>
          <w:rFonts w:ascii="Arial" w:eastAsia="Calibri" w:hAnsi="Arial" w:cs="Arial"/>
          <w:spacing w:val="2"/>
          <w:sz w:val="22"/>
          <w:szCs w:val="22"/>
          <w:lang w:val="en-US" w:eastAsia="en-US"/>
        </w:rPr>
        <w:t>u</w:t>
      </w:r>
      <w:r w:rsidRPr="004523FB">
        <w:rPr>
          <w:rFonts w:ascii="Arial" w:eastAsia="Calibri" w:hAnsi="Arial" w:cs="Arial"/>
          <w:sz w:val="22"/>
          <w:szCs w:val="22"/>
          <w:lang w:val="en-US" w:eastAsia="en-US"/>
        </w:rPr>
        <w:t>r</w:t>
      </w:r>
      <w:r w:rsidRPr="004523FB">
        <w:rPr>
          <w:rFonts w:ascii="Arial" w:eastAsia="Calibri" w:hAnsi="Arial" w:cs="Arial"/>
          <w:spacing w:val="-2"/>
          <w:sz w:val="22"/>
          <w:szCs w:val="22"/>
          <w:lang w:val="en-US" w:eastAsia="en-US"/>
        </w:rPr>
        <w:t>s</w:t>
      </w:r>
      <w:r w:rsidRPr="004523FB">
        <w:rPr>
          <w:rFonts w:ascii="Arial" w:eastAsia="Calibri" w:hAnsi="Arial" w:cs="Arial"/>
          <w:sz w:val="22"/>
          <w:szCs w:val="22"/>
          <w:lang w:val="en-US" w:eastAsia="en-US"/>
        </w:rPr>
        <w:t>e.</w:t>
      </w:r>
    </w:p>
    <w:p w14:paraId="43134D35" w14:textId="2C83F001" w:rsidR="0090735D" w:rsidRPr="0090735D" w:rsidRDefault="003C1F28" w:rsidP="0090735D">
      <w:pPr>
        <w:pStyle w:val="ListParagraph"/>
        <w:widowControl w:val="0"/>
        <w:numPr>
          <w:ilvl w:val="0"/>
          <w:numId w:val="19"/>
        </w:numPr>
        <w:ind w:right="53"/>
        <w:rPr>
          <w:rFonts w:ascii="Arial" w:eastAsia="Calibri" w:hAnsi="Arial" w:cs="Arial"/>
          <w:sz w:val="22"/>
          <w:szCs w:val="22"/>
          <w:lang w:val="en-US" w:eastAsia="en-US"/>
        </w:rPr>
      </w:pPr>
      <w:r w:rsidRPr="004523FB">
        <w:rPr>
          <w:rFonts w:ascii="Arial" w:eastAsia="Calibri" w:hAnsi="Arial" w:cs="Arial"/>
          <w:bCs/>
          <w:sz w:val="22"/>
          <w:szCs w:val="22"/>
          <w:lang w:val="en-US" w:eastAsia="en-US"/>
        </w:rPr>
        <w:t xml:space="preserve">New </w:t>
      </w:r>
      <w:r w:rsidR="00744EE0" w:rsidRPr="004523FB">
        <w:rPr>
          <w:rFonts w:ascii="Arial" w:eastAsia="Calibri" w:hAnsi="Arial" w:cs="Arial"/>
          <w:bCs/>
          <w:spacing w:val="17"/>
          <w:sz w:val="22"/>
          <w:szCs w:val="22"/>
          <w:lang w:val="en-US" w:eastAsia="en-US"/>
        </w:rPr>
        <w:t>students</w:t>
      </w:r>
      <w:r w:rsidR="00744EE0" w:rsidRPr="004523FB">
        <w:rPr>
          <w:rFonts w:ascii="Arial" w:eastAsia="Calibri" w:hAnsi="Arial" w:cs="Arial"/>
          <w:b/>
          <w:bCs/>
          <w:sz w:val="22"/>
          <w:szCs w:val="22"/>
          <w:lang w:val="en-US" w:eastAsia="en-US"/>
        </w:rPr>
        <w:t xml:space="preserve"> </w:t>
      </w:r>
      <w:r w:rsidR="00744EE0">
        <w:rPr>
          <w:rFonts w:ascii="Arial" w:eastAsia="Calibri" w:hAnsi="Arial" w:cs="Arial"/>
          <w:b/>
          <w:bCs/>
          <w:spacing w:val="9"/>
          <w:sz w:val="22"/>
          <w:szCs w:val="22"/>
          <w:lang w:val="en-US" w:eastAsia="en-US"/>
        </w:rPr>
        <w:t>-</w:t>
      </w:r>
      <w:r w:rsidR="0090735D">
        <w:rPr>
          <w:rFonts w:ascii="Arial" w:eastAsia="Calibri" w:hAnsi="Arial" w:cs="Arial"/>
          <w:b/>
          <w:bCs/>
          <w:spacing w:val="9"/>
          <w:sz w:val="22"/>
          <w:szCs w:val="22"/>
          <w:lang w:val="en-US" w:eastAsia="en-US"/>
        </w:rPr>
        <w:t xml:space="preserve"> </w:t>
      </w:r>
      <w:r w:rsidR="00744EE0" w:rsidRPr="00E75382">
        <w:rPr>
          <w:rFonts w:ascii="Arial" w:eastAsia="Calibri" w:hAnsi="Arial" w:cs="Arial"/>
          <w:spacing w:val="9"/>
          <w:sz w:val="22"/>
          <w:szCs w:val="22"/>
          <w:lang w:val="en-US" w:eastAsia="en-US"/>
        </w:rPr>
        <w:t>to</w:t>
      </w:r>
      <w:r w:rsidR="00384FD3" w:rsidRPr="004523FB">
        <w:rPr>
          <w:rFonts w:ascii="Arial" w:eastAsia="Calibri" w:hAnsi="Arial" w:cs="Arial"/>
          <w:color w:val="000000"/>
          <w:spacing w:val="-2"/>
          <w:sz w:val="22"/>
          <w:szCs w:val="22"/>
          <w:lang w:val="en-US" w:eastAsia="en-US"/>
        </w:rPr>
        <w:t xml:space="preserve"> </w:t>
      </w:r>
      <w:r w:rsidR="00384FD3" w:rsidRPr="004523FB">
        <w:rPr>
          <w:rFonts w:ascii="Arial" w:eastAsia="Calibri" w:hAnsi="Arial" w:cs="Arial"/>
          <w:color w:val="000000"/>
          <w:spacing w:val="1"/>
          <w:sz w:val="22"/>
          <w:szCs w:val="22"/>
          <w:lang w:val="en-US" w:eastAsia="en-US"/>
        </w:rPr>
        <w:t>b</w:t>
      </w:r>
      <w:r w:rsidR="00384FD3" w:rsidRPr="004523FB">
        <w:rPr>
          <w:rFonts w:ascii="Arial" w:eastAsia="Calibri" w:hAnsi="Arial" w:cs="Arial"/>
          <w:color w:val="000000"/>
          <w:sz w:val="22"/>
          <w:szCs w:val="22"/>
          <w:lang w:val="en-US" w:eastAsia="en-US"/>
        </w:rPr>
        <w:t xml:space="preserve">e </w:t>
      </w:r>
      <w:r w:rsidR="00384FD3" w:rsidRPr="004523FB">
        <w:rPr>
          <w:rFonts w:ascii="Arial" w:eastAsia="Calibri" w:hAnsi="Arial" w:cs="Arial"/>
          <w:color w:val="000000"/>
          <w:spacing w:val="1"/>
          <w:sz w:val="22"/>
          <w:szCs w:val="22"/>
          <w:lang w:val="en-US" w:eastAsia="en-US"/>
        </w:rPr>
        <w:t>fu</w:t>
      </w:r>
      <w:r w:rsidR="00384FD3" w:rsidRPr="004523FB">
        <w:rPr>
          <w:rFonts w:ascii="Arial" w:eastAsia="Calibri" w:hAnsi="Arial" w:cs="Arial"/>
          <w:color w:val="000000"/>
          <w:sz w:val="22"/>
          <w:szCs w:val="22"/>
          <w:lang w:val="en-US" w:eastAsia="en-US"/>
        </w:rPr>
        <w:t xml:space="preserve">lly </w:t>
      </w:r>
      <w:r w:rsidR="00384FD3" w:rsidRPr="004523FB">
        <w:rPr>
          <w:rFonts w:ascii="Arial" w:eastAsia="Calibri" w:hAnsi="Arial" w:cs="Arial"/>
          <w:color w:val="000000"/>
          <w:spacing w:val="-2"/>
          <w:sz w:val="22"/>
          <w:szCs w:val="22"/>
          <w:lang w:val="en-US" w:eastAsia="en-US"/>
        </w:rPr>
        <w:t>e</w:t>
      </w:r>
      <w:r w:rsidR="00384FD3" w:rsidRPr="004523FB">
        <w:rPr>
          <w:rFonts w:ascii="Arial" w:eastAsia="Calibri" w:hAnsi="Arial" w:cs="Arial"/>
          <w:color w:val="000000"/>
          <w:spacing w:val="1"/>
          <w:sz w:val="22"/>
          <w:szCs w:val="22"/>
          <w:lang w:val="en-US" w:eastAsia="en-US"/>
        </w:rPr>
        <w:t>n</w:t>
      </w:r>
      <w:r w:rsidR="00384FD3" w:rsidRPr="004523FB">
        <w:rPr>
          <w:rFonts w:ascii="Arial" w:eastAsia="Calibri" w:hAnsi="Arial" w:cs="Arial"/>
          <w:color w:val="000000"/>
          <w:sz w:val="22"/>
          <w:szCs w:val="22"/>
          <w:lang w:val="en-US" w:eastAsia="en-US"/>
        </w:rPr>
        <w:t>r</w:t>
      </w:r>
      <w:r w:rsidR="00384FD3" w:rsidRPr="004523FB">
        <w:rPr>
          <w:rFonts w:ascii="Arial" w:eastAsia="Calibri" w:hAnsi="Arial" w:cs="Arial"/>
          <w:color w:val="000000"/>
          <w:spacing w:val="1"/>
          <w:sz w:val="22"/>
          <w:szCs w:val="22"/>
          <w:lang w:val="en-US" w:eastAsia="en-US"/>
        </w:rPr>
        <w:t>o</w:t>
      </w:r>
      <w:r w:rsidR="00384FD3" w:rsidRPr="004523FB">
        <w:rPr>
          <w:rFonts w:ascii="Arial" w:eastAsia="Calibri" w:hAnsi="Arial" w:cs="Arial"/>
          <w:color w:val="000000"/>
          <w:sz w:val="22"/>
          <w:szCs w:val="22"/>
          <w:lang w:val="en-US" w:eastAsia="en-US"/>
        </w:rPr>
        <w:t>l</w:t>
      </w:r>
      <w:r w:rsidR="00384FD3" w:rsidRPr="004523FB">
        <w:rPr>
          <w:rFonts w:ascii="Arial" w:eastAsia="Calibri" w:hAnsi="Arial" w:cs="Arial"/>
          <w:color w:val="000000"/>
          <w:spacing w:val="-2"/>
          <w:sz w:val="22"/>
          <w:szCs w:val="22"/>
          <w:lang w:val="en-US" w:eastAsia="en-US"/>
        </w:rPr>
        <w:t>l</w:t>
      </w:r>
      <w:r w:rsidR="00384FD3" w:rsidRPr="004523FB">
        <w:rPr>
          <w:rFonts w:ascii="Arial" w:eastAsia="Calibri" w:hAnsi="Arial" w:cs="Arial"/>
          <w:color w:val="000000"/>
          <w:sz w:val="22"/>
          <w:szCs w:val="22"/>
          <w:lang w:val="en-US" w:eastAsia="en-US"/>
        </w:rPr>
        <w:t>e</w:t>
      </w:r>
      <w:r w:rsidR="00384FD3" w:rsidRPr="004523FB">
        <w:rPr>
          <w:rFonts w:ascii="Arial" w:eastAsia="Calibri" w:hAnsi="Arial" w:cs="Arial"/>
          <w:color w:val="000000"/>
          <w:spacing w:val="1"/>
          <w:sz w:val="22"/>
          <w:szCs w:val="22"/>
          <w:lang w:val="en-US" w:eastAsia="en-US"/>
        </w:rPr>
        <w:t>d</w:t>
      </w:r>
      <w:r w:rsidR="00384FD3" w:rsidRPr="004523FB">
        <w:rPr>
          <w:rFonts w:ascii="Arial" w:eastAsia="Calibri" w:hAnsi="Arial" w:cs="Arial"/>
          <w:color w:val="000000"/>
          <w:sz w:val="22"/>
          <w:szCs w:val="22"/>
          <w:lang w:val="en-US" w:eastAsia="en-US"/>
        </w:rPr>
        <w:t>,</w:t>
      </w:r>
      <w:r w:rsidR="00384FD3" w:rsidRPr="004523FB">
        <w:rPr>
          <w:rFonts w:ascii="Arial" w:eastAsia="Calibri" w:hAnsi="Arial" w:cs="Arial"/>
          <w:color w:val="000000"/>
          <w:spacing w:val="-5"/>
          <w:sz w:val="22"/>
          <w:szCs w:val="22"/>
          <w:lang w:val="en-US" w:eastAsia="en-US"/>
        </w:rPr>
        <w:t xml:space="preserve"> </w:t>
      </w:r>
      <w:r w:rsidR="00384FD3" w:rsidRPr="004523FB">
        <w:rPr>
          <w:rFonts w:ascii="Arial" w:eastAsia="Calibri" w:hAnsi="Arial" w:cs="Arial"/>
          <w:color w:val="000000"/>
          <w:sz w:val="22"/>
          <w:szCs w:val="22"/>
          <w:lang w:val="en-US" w:eastAsia="en-US"/>
        </w:rPr>
        <w:t>y</w:t>
      </w:r>
      <w:r w:rsidR="00384FD3" w:rsidRPr="004523FB">
        <w:rPr>
          <w:rFonts w:ascii="Arial" w:eastAsia="Calibri" w:hAnsi="Arial" w:cs="Arial"/>
          <w:color w:val="000000"/>
          <w:spacing w:val="-2"/>
          <w:sz w:val="22"/>
          <w:szCs w:val="22"/>
          <w:lang w:val="en-US" w:eastAsia="en-US"/>
        </w:rPr>
        <w:t>o</w:t>
      </w:r>
      <w:r w:rsidR="00384FD3" w:rsidRPr="004523FB">
        <w:rPr>
          <w:rFonts w:ascii="Arial" w:eastAsia="Calibri" w:hAnsi="Arial" w:cs="Arial"/>
          <w:color w:val="000000"/>
          <w:sz w:val="22"/>
          <w:szCs w:val="22"/>
          <w:lang w:val="en-US" w:eastAsia="en-US"/>
        </w:rPr>
        <w:t>u</w:t>
      </w:r>
      <w:r w:rsidR="00384FD3" w:rsidRPr="004523FB">
        <w:rPr>
          <w:rFonts w:ascii="Arial" w:eastAsia="Calibri" w:hAnsi="Arial" w:cs="Arial"/>
          <w:color w:val="000000"/>
          <w:spacing w:val="-3"/>
          <w:sz w:val="22"/>
          <w:szCs w:val="22"/>
          <w:lang w:val="en-US" w:eastAsia="en-US"/>
        </w:rPr>
        <w:t xml:space="preserve"> </w:t>
      </w:r>
      <w:r w:rsidR="00384FD3" w:rsidRPr="004523FB">
        <w:rPr>
          <w:rFonts w:ascii="Arial" w:eastAsia="Calibri" w:hAnsi="Arial" w:cs="Arial"/>
          <w:color w:val="000000"/>
          <w:spacing w:val="1"/>
          <w:sz w:val="22"/>
          <w:szCs w:val="22"/>
          <w:lang w:val="en-US" w:eastAsia="en-US"/>
        </w:rPr>
        <w:t>n</w:t>
      </w:r>
      <w:r w:rsidR="00384FD3" w:rsidRPr="004523FB">
        <w:rPr>
          <w:rFonts w:ascii="Arial" w:eastAsia="Calibri" w:hAnsi="Arial" w:cs="Arial"/>
          <w:color w:val="000000"/>
          <w:sz w:val="22"/>
          <w:szCs w:val="22"/>
          <w:lang w:val="en-US" w:eastAsia="en-US"/>
        </w:rPr>
        <w:t>e</w:t>
      </w:r>
      <w:r w:rsidR="00384FD3" w:rsidRPr="004523FB">
        <w:rPr>
          <w:rFonts w:ascii="Arial" w:eastAsia="Calibri" w:hAnsi="Arial" w:cs="Arial"/>
          <w:color w:val="000000"/>
          <w:spacing w:val="-1"/>
          <w:sz w:val="22"/>
          <w:szCs w:val="22"/>
          <w:lang w:val="en-US" w:eastAsia="en-US"/>
        </w:rPr>
        <w:t>e</w:t>
      </w:r>
      <w:r w:rsidR="00384FD3" w:rsidRPr="004523FB">
        <w:rPr>
          <w:rFonts w:ascii="Arial" w:eastAsia="Calibri" w:hAnsi="Arial" w:cs="Arial"/>
          <w:color w:val="000000"/>
          <w:sz w:val="22"/>
          <w:szCs w:val="22"/>
          <w:lang w:val="en-US" w:eastAsia="en-US"/>
        </w:rPr>
        <w:t>d</w:t>
      </w:r>
      <w:r w:rsidR="00384FD3" w:rsidRPr="004523FB">
        <w:rPr>
          <w:rFonts w:ascii="Arial" w:eastAsia="Calibri" w:hAnsi="Arial" w:cs="Arial"/>
          <w:color w:val="000000"/>
          <w:spacing w:val="-3"/>
          <w:sz w:val="22"/>
          <w:szCs w:val="22"/>
          <w:lang w:val="en-US" w:eastAsia="en-US"/>
        </w:rPr>
        <w:t xml:space="preserve"> </w:t>
      </w:r>
      <w:r w:rsidR="00384FD3" w:rsidRPr="004523FB">
        <w:rPr>
          <w:rFonts w:ascii="Arial" w:eastAsia="Calibri" w:hAnsi="Arial" w:cs="Arial"/>
          <w:color w:val="000000"/>
          <w:spacing w:val="-1"/>
          <w:sz w:val="22"/>
          <w:szCs w:val="22"/>
          <w:lang w:val="en-US" w:eastAsia="en-US"/>
        </w:rPr>
        <w:t>t</w:t>
      </w:r>
      <w:r w:rsidR="00384FD3" w:rsidRPr="004523FB">
        <w:rPr>
          <w:rFonts w:ascii="Arial" w:eastAsia="Calibri" w:hAnsi="Arial" w:cs="Arial"/>
          <w:color w:val="000000"/>
          <w:sz w:val="22"/>
          <w:szCs w:val="22"/>
          <w:lang w:val="en-US" w:eastAsia="en-US"/>
        </w:rPr>
        <w:t>o</w:t>
      </w:r>
      <w:r w:rsidR="00384FD3" w:rsidRPr="004523FB">
        <w:rPr>
          <w:rFonts w:ascii="Arial" w:eastAsia="Calibri" w:hAnsi="Arial" w:cs="Arial"/>
          <w:color w:val="000000"/>
          <w:spacing w:val="3"/>
          <w:sz w:val="22"/>
          <w:szCs w:val="22"/>
          <w:lang w:val="en-US" w:eastAsia="en-US"/>
        </w:rPr>
        <w:t xml:space="preserve"> </w:t>
      </w:r>
      <w:r w:rsidR="00384FD3" w:rsidRPr="004523FB">
        <w:rPr>
          <w:rFonts w:ascii="Arial" w:eastAsia="Calibri" w:hAnsi="Arial" w:cs="Arial"/>
          <w:color w:val="000000"/>
          <w:spacing w:val="-2"/>
          <w:sz w:val="22"/>
          <w:szCs w:val="22"/>
          <w:lang w:val="en-US" w:eastAsia="en-US"/>
        </w:rPr>
        <w:t>a</w:t>
      </w:r>
      <w:r w:rsidR="00384FD3" w:rsidRPr="004523FB">
        <w:rPr>
          <w:rFonts w:ascii="Arial" w:eastAsia="Calibri" w:hAnsi="Arial" w:cs="Arial"/>
          <w:color w:val="000000"/>
          <w:spacing w:val="1"/>
          <w:sz w:val="22"/>
          <w:szCs w:val="22"/>
          <w:lang w:val="en-US" w:eastAsia="en-US"/>
        </w:rPr>
        <w:t>n</w:t>
      </w:r>
      <w:r w:rsidR="0090735D">
        <w:rPr>
          <w:rFonts w:ascii="Arial" w:eastAsia="Calibri" w:hAnsi="Arial" w:cs="Arial"/>
          <w:color w:val="000000"/>
          <w:sz w:val="22"/>
          <w:szCs w:val="22"/>
          <w:lang w:val="en-US" w:eastAsia="en-US"/>
        </w:rPr>
        <w:t>d follow the steps</w:t>
      </w:r>
      <w:r w:rsidR="00E75382">
        <w:rPr>
          <w:rFonts w:ascii="Arial" w:eastAsia="Calibri" w:hAnsi="Arial" w:cs="Arial"/>
          <w:color w:val="000000"/>
          <w:sz w:val="22"/>
          <w:szCs w:val="22"/>
          <w:lang w:val="en-US" w:eastAsia="en-US"/>
        </w:rPr>
        <w:t xml:space="preserve"> </w:t>
      </w:r>
      <w:r w:rsidR="00314425">
        <w:rPr>
          <w:rFonts w:ascii="Arial" w:eastAsia="Calibri" w:hAnsi="Arial" w:cs="Arial"/>
          <w:color w:val="000000"/>
          <w:sz w:val="22"/>
          <w:szCs w:val="22"/>
          <w:lang w:val="en-US" w:eastAsia="en-US"/>
        </w:rPr>
        <w:t>listed</w:t>
      </w:r>
      <w:r w:rsidR="0090735D">
        <w:rPr>
          <w:rFonts w:ascii="Arial" w:eastAsia="Calibri" w:hAnsi="Arial" w:cs="Arial"/>
          <w:color w:val="000000"/>
          <w:sz w:val="22"/>
          <w:szCs w:val="22"/>
          <w:lang w:val="en-US" w:eastAsia="en-US"/>
        </w:rPr>
        <w:t xml:space="preserve"> in the enrolment guide. Please note that if you are a student vi</w:t>
      </w:r>
      <w:r w:rsidR="00314425">
        <w:rPr>
          <w:rFonts w:ascii="Arial" w:eastAsia="Calibri" w:hAnsi="Arial" w:cs="Arial"/>
          <w:color w:val="000000"/>
          <w:sz w:val="22"/>
          <w:szCs w:val="22"/>
          <w:lang w:val="en-US" w:eastAsia="en-US"/>
        </w:rPr>
        <w:t>s</w:t>
      </w:r>
      <w:r w:rsidR="0090735D">
        <w:rPr>
          <w:rFonts w:ascii="Arial" w:eastAsia="Calibri" w:hAnsi="Arial" w:cs="Arial"/>
          <w:color w:val="000000"/>
          <w:sz w:val="22"/>
          <w:szCs w:val="22"/>
          <w:lang w:val="en-US" w:eastAsia="en-US"/>
        </w:rPr>
        <w:t>a holder, you will need to attend a</w:t>
      </w:r>
      <w:r w:rsidR="00E75382" w:rsidRPr="00EE4D08">
        <w:rPr>
          <w:rFonts w:ascii="Arial" w:eastAsia="Calibri" w:hAnsi="Arial" w:cs="Arial"/>
          <w:color w:val="000000"/>
          <w:lang w:val="en-US" w:eastAsia="en-US"/>
        </w:rPr>
        <w:t xml:space="preserve"> </w:t>
      </w:r>
      <w:hyperlink r:id="rId24" w:history="1">
        <w:r w:rsidR="008861AE">
          <w:rPr>
            <w:rStyle w:val="Hyperlink"/>
            <w:rFonts w:ascii="Arial" w:eastAsia="Calibri" w:hAnsi="Arial" w:cs="Arial"/>
            <w:sz w:val="22"/>
            <w:szCs w:val="22"/>
            <w:lang w:val="en-US" w:eastAsia="en-US"/>
          </w:rPr>
          <w:t>Right to Study</w:t>
        </w:r>
      </w:hyperlink>
      <w:r w:rsidR="00E75382">
        <w:rPr>
          <w:rFonts w:ascii="Arial" w:eastAsia="Calibri" w:hAnsi="Arial" w:cs="Arial"/>
          <w:color w:val="000000"/>
          <w:lang w:val="en-US" w:eastAsia="en-US"/>
        </w:rPr>
        <w:t xml:space="preserve"> </w:t>
      </w:r>
      <w:r w:rsidR="0090735D">
        <w:rPr>
          <w:rFonts w:ascii="Arial" w:eastAsia="Calibri" w:hAnsi="Arial" w:cs="Arial"/>
          <w:color w:val="000000"/>
          <w:sz w:val="22"/>
          <w:szCs w:val="22"/>
          <w:lang w:val="en-US" w:eastAsia="en-US"/>
        </w:rPr>
        <w:t>session first</w:t>
      </w:r>
      <w:r w:rsidR="00C115A4">
        <w:rPr>
          <w:rFonts w:ascii="Arial" w:eastAsia="Calibri" w:hAnsi="Arial" w:cs="Arial"/>
          <w:color w:val="000000"/>
          <w:sz w:val="22"/>
          <w:szCs w:val="22"/>
          <w:lang w:val="en-US" w:eastAsia="en-US"/>
        </w:rPr>
        <w:t>.</w:t>
      </w:r>
    </w:p>
    <w:p w14:paraId="62E87F59" w14:textId="311E5131" w:rsidR="00384FD3" w:rsidRPr="00E75382" w:rsidRDefault="004523FB" w:rsidP="006D4546">
      <w:pPr>
        <w:pStyle w:val="ListParagraph"/>
        <w:widowControl w:val="0"/>
        <w:numPr>
          <w:ilvl w:val="0"/>
          <w:numId w:val="19"/>
        </w:numPr>
        <w:spacing w:before="13" w:line="280" w:lineRule="exact"/>
        <w:ind w:right="59"/>
        <w:rPr>
          <w:rFonts w:ascii="Arial" w:eastAsiaTheme="minorHAnsi" w:hAnsi="Arial" w:cs="Arial"/>
          <w:sz w:val="22"/>
          <w:szCs w:val="22"/>
          <w:lang w:val="en-US" w:eastAsia="en-US"/>
        </w:rPr>
      </w:pPr>
      <w:r w:rsidRPr="00C115A4">
        <w:rPr>
          <w:rFonts w:ascii="Arial" w:eastAsia="Calibri" w:hAnsi="Arial" w:cs="Arial"/>
          <w:bCs/>
          <w:spacing w:val="-1"/>
          <w:sz w:val="22"/>
          <w:szCs w:val="22"/>
          <w:lang w:val="en-US" w:eastAsia="en-US"/>
        </w:rPr>
        <w:t>R</w:t>
      </w:r>
      <w:r w:rsidR="00384FD3" w:rsidRPr="00C115A4">
        <w:rPr>
          <w:rFonts w:ascii="Arial" w:eastAsia="Calibri" w:hAnsi="Arial" w:cs="Arial"/>
          <w:bCs/>
          <w:spacing w:val="-1"/>
          <w:sz w:val="22"/>
          <w:szCs w:val="22"/>
          <w:lang w:val="en-US" w:eastAsia="en-US"/>
        </w:rPr>
        <w:t>e</w:t>
      </w:r>
      <w:r w:rsidR="00384FD3" w:rsidRPr="00C115A4">
        <w:rPr>
          <w:rFonts w:ascii="Arial" w:eastAsia="Calibri" w:hAnsi="Arial" w:cs="Arial"/>
          <w:bCs/>
          <w:sz w:val="22"/>
          <w:szCs w:val="22"/>
          <w:lang w:val="en-US" w:eastAsia="en-US"/>
        </w:rPr>
        <w:t>t</w:t>
      </w:r>
      <w:r w:rsidR="00384FD3" w:rsidRPr="00C115A4">
        <w:rPr>
          <w:rFonts w:ascii="Arial" w:eastAsia="Calibri" w:hAnsi="Arial" w:cs="Arial"/>
          <w:bCs/>
          <w:spacing w:val="1"/>
          <w:sz w:val="22"/>
          <w:szCs w:val="22"/>
          <w:lang w:val="en-US" w:eastAsia="en-US"/>
        </w:rPr>
        <w:t>urn</w:t>
      </w:r>
      <w:r w:rsidR="00384FD3" w:rsidRPr="00C115A4">
        <w:rPr>
          <w:rFonts w:ascii="Arial" w:eastAsia="Calibri" w:hAnsi="Arial" w:cs="Arial"/>
          <w:bCs/>
          <w:spacing w:val="-1"/>
          <w:sz w:val="22"/>
          <w:szCs w:val="22"/>
          <w:lang w:val="en-US" w:eastAsia="en-US"/>
        </w:rPr>
        <w:t>i</w:t>
      </w:r>
      <w:r w:rsidR="00384FD3" w:rsidRPr="00C115A4">
        <w:rPr>
          <w:rFonts w:ascii="Arial" w:eastAsia="Calibri" w:hAnsi="Arial" w:cs="Arial"/>
          <w:bCs/>
          <w:spacing w:val="1"/>
          <w:sz w:val="22"/>
          <w:szCs w:val="22"/>
          <w:lang w:val="en-US" w:eastAsia="en-US"/>
        </w:rPr>
        <w:t>n</w:t>
      </w:r>
      <w:r w:rsidR="00384FD3" w:rsidRPr="00C115A4">
        <w:rPr>
          <w:rFonts w:ascii="Arial" w:eastAsia="Calibri" w:hAnsi="Arial" w:cs="Arial"/>
          <w:bCs/>
          <w:sz w:val="22"/>
          <w:szCs w:val="22"/>
          <w:lang w:val="en-US" w:eastAsia="en-US"/>
        </w:rPr>
        <w:t>g</w:t>
      </w:r>
      <w:r w:rsidR="00384FD3" w:rsidRPr="00C115A4">
        <w:rPr>
          <w:rFonts w:ascii="Arial" w:eastAsia="Calibri" w:hAnsi="Arial" w:cs="Arial"/>
          <w:bCs/>
          <w:spacing w:val="-7"/>
          <w:sz w:val="22"/>
          <w:szCs w:val="22"/>
          <w:lang w:val="en-US" w:eastAsia="en-US"/>
        </w:rPr>
        <w:t xml:space="preserve"> </w:t>
      </w:r>
      <w:r w:rsidR="00384FD3" w:rsidRPr="00C115A4">
        <w:rPr>
          <w:rFonts w:ascii="Arial" w:eastAsia="Calibri" w:hAnsi="Arial" w:cs="Arial"/>
          <w:bCs/>
          <w:sz w:val="22"/>
          <w:szCs w:val="22"/>
          <w:lang w:val="en-US" w:eastAsia="en-US"/>
        </w:rPr>
        <w:t>s</w:t>
      </w:r>
      <w:r w:rsidR="00384FD3" w:rsidRPr="00C115A4">
        <w:rPr>
          <w:rFonts w:ascii="Arial" w:eastAsia="Calibri" w:hAnsi="Arial" w:cs="Arial"/>
          <w:bCs/>
          <w:spacing w:val="1"/>
          <w:sz w:val="22"/>
          <w:szCs w:val="22"/>
          <w:lang w:val="en-US" w:eastAsia="en-US"/>
        </w:rPr>
        <w:t>tud</w:t>
      </w:r>
      <w:r w:rsidR="00384FD3" w:rsidRPr="00C115A4">
        <w:rPr>
          <w:rFonts w:ascii="Arial" w:eastAsia="Calibri" w:hAnsi="Arial" w:cs="Arial"/>
          <w:bCs/>
          <w:spacing w:val="-1"/>
          <w:sz w:val="22"/>
          <w:szCs w:val="22"/>
          <w:lang w:val="en-US" w:eastAsia="en-US"/>
        </w:rPr>
        <w:t>e</w:t>
      </w:r>
      <w:r w:rsidR="00384FD3" w:rsidRPr="00C115A4">
        <w:rPr>
          <w:rFonts w:ascii="Arial" w:eastAsia="Calibri" w:hAnsi="Arial" w:cs="Arial"/>
          <w:bCs/>
          <w:spacing w:val="-2"/>
          <w:sz w:val="22"/>
          <w:szCs w:val="22"/>
          <w:lang w:val="en-US" w:eastAsia="en-US"/>
        </w:rPr>
        <w:t>n</w:t>
      </w:r>
      <w:r w:rsidR="00384FD3" w:rsidRPr="00C115A4">
        <w:rPr>
          <w:rFonts w:ascii="Arial" w:eastAsia="Calibri" w:hAnsi="Arial" w:cs="Arial"/>
          <w:bCs/>
          <w:sz w:val="22"/>
          <w:szCs w:val="22"/>
          <w:lang w:val="en-US" w:eastAsia="en-US"/>
        </w:rPr>
        <w:t>ts</w:t>
      </w:r>
      <w:r w:rsidR="00384FD3" w:rsidRPr="00C115A4">
        <w:rPr>
          <w:rFonts w:ascii="Arial" w:eastAsia="Calibri" w:hAnsi="Arial" w:cs="Arial"/>
          <w:bCs/>
          <w:spacing w:val="-3"/>
          <w:sz w:val="22"/>
          <w:szCs w:val="22"/>
          <w:lang w:val="en-US" w:eastAsia="en-US"/>
        </w:rPr>
        <w:t xml:space="preserve"> </w:t>
      </w:r>
      <w:r w:rsidR="00384FD3" w:rsidRPr="00C115A4">
        <w:rPr>
          <w:rFonts w:ascii="Arial" w:eastAsia="Calibri" w:hAnsi="Arial" w:cs="Arial"/>
          <w:spacing w:val="-1"/>
          <w:sz w:val="22"/>
          <w:szCs w:val="22"/>
          <w:lang w:val="en-US" w:eastAsia="en-US"/>
        </w:rPr>
        <w:t>w</w:t>
      </w:r>
      <w:r w:rsidR="00384FD3" w:rsidRPr="00C115A4">
        <w:rPr>
          <w:rFonts w:ascii="Arial" w:eastAsia="Calibri" w:hAnsi="Arial" w:cs="Arial"/>
          <w:sz w:val="22"/>
          <w:szCs w:val="22"/>
          <w:lang w:val="en-US" w:eastAsia="en-US"/>
        </w:rPr>
        <w:t>ill</w:t>
      </w:r>
      <w:r w:rsidR="00384FD3" w:rsidRPr="00C115A4">
        <w:rPr>
          <w:rFonts w:ascii="Arial" w:eastAsia="Calibri" w:hAnsi="Arial" w:cs="Arial"/>
          <w:spacing w:val="-1"/>
          <w:sz w:val="22"/>
          <w:szCs w:val="22"/>
          <w:lang w:val="en-US" w:eastAsia="en-US"/>
        </w:rPr>
        <w:t xml:space="preserve"> </w:t>
      </w:r>
      <w:r w:rsidR="00384FD3" w:rsidRPr="00C115A4">
        <w:rPr>
          <w:rFonts w:ascii="Arial" w:eastAsia="Calibri" w:hAnsi="Arial" w:cs="Arial"/>
          <w:spacing w:val="-2"/>
          <w:sz w:val="22"/>
          <w:szCs w:val="22"/>
          <w:lang w:val="en-US" w:eastAsia="en-US"/>
        </w:rPr>
        <w:t>r</w:t>
      </w:r>
      <w:r w:rsidR="00384FD3" w:rsidRPr="00C115A4">
        <w:rPr>
          <w:rFonts w:ascii="Arial" w:eastAsia="Calibri" w:hAnsi="Arial" w:cs="Arial"/>
          <w:sz w:val="22"/>
          <w:szCs w:val="22"/>
          <w:lang w:val="en-US" w:eastAsia="en-US"/>
        </w:rPr>
        <w:t>eceive</w:t>
      </w:r>
      <w:r w:rsidR="00384FD3" w:rsidRPr="00C115A4">
        <w:rPr>
          <w:rFonts w:ascii="Arial" w:eastAsia="Calibri" w:hAnsi="Arial" w:cs="Arial"/>
          <w:spacing w:val="-5"/>
          <w:sz w:val="22"/>
          <w:szCs w:val="22"/>
          <w:lang w:val="en-US" w:eastAsia="en-US"/>
        </w:rPr>
        <w:t xml:space="preserve"> </w:t>
      </w:r>
      <w:r w:rsidR="00384FD3" w:rsidRPr="00C115A4">
        <w:rPr>
          <w:rFonts w:ascii="Arial" w:eastAsia="Calibri" w:hAnsi="Arial" w:cs="Arial"/>
          <w:sz w:val="22"/>
          <w:szCs w:val="22"/>
          <w:lang w:val="en-US" w:eastAsia="en-US"/>
        </w:rPr>
        <w:t>an</w:t>
      </w:r>
      <w:r w:rsidR="00384FD3" w:rsidRPr="00C115A4">
        <w:rPr>
          <w:rFonts w:ascii="Arial" w:eastAsia="Calibri" w:hAnsi="Arial" w:cs="Arial"/>
          <w:spacing w:val="2"/>
          <w:sz w:val="22"/>
          <w:szCs w:val="22"/>
          <w:lang w:val="en-US" w:eastAsia="en-US"/>
        </w:rPr>
        <w:t xml:space="preserve"> </w:t>
      </w:r>
      <w:r w:rsidR="00384FD3" w:rsidRPr="00C115A4">
        <w:rPr>
          <w:rFonts w:ascii="Arial" w:eastAsia="Calibri" w:hAnsi="Arial" w:cs="Arial"/>
          <w:spacing w:val="-2"/>
          <w:sz w:val="22"/>
          <w:szCs w:val="22"/>
          <w:lang w:val="en-US" w:eastAsia="en-US"/>
        </w:rPr>
        <w:t>e</w:t>
      </w:r>
      <w:r w:rsidR="00384FD3" w:rsidRPr="00C115A4">
        <w:rPr>
          <w:rFonts w:ascii="Arial" w:eastAsia="Calibri" w:hAnsi="Arial" w:cs="Arial"/>
          <w:sz w:val="22"/>
          <w:szCs w:val="22"/>
          <w:lang w:val="en-US" w:eastAsia="en-US"/>
        </w:rPr>
        <w:t xml:space="preserve">mail </w:t>
      </w:r>
      <w:r w:rsidR="00384FD3" w:rsidRPr="00C115A4">
        <w:rPr>
          <w:rFonts w:ascii="Arial" w:eastAsia="Calibri" w:hAnsi="Arial" w:cs="Arial"/>
          <w:spacing w:val="-1"/>
          <w:sz w:val="22"/>
          <w:szCs w:val="22"/>
          <w:lang w:val="en-US" w:eastAsia="en-US"/>
        </w:rPr>
        <w:t>w</w:t>
      </w:r>
      <w:r w:rsidR="00384FD3" w:rsidRPr="00C115A4">
        <w:rPr>
          <w:rFonts w:ascii="Arial" w:eastAsia="Calibri" w:hAnsi="Arial" w:cs="Arial"/>
          <w:spacing w:val="1"/>
          <w:sz w:val="22"/>
          <w:szCs w:val="22"/>
          <w:lang w:val="en-US" w:eastAsia="en-US"/>
        </w:rPr>
        <w:t>h</w:t>
      </w:r>
      <w:r w:rsidR="00384FD3" w:rsidRPr="00C115A4">
        <w:rPr>
          <w:rFonts w:ascii="Arial" w:eastAsia="Calibri" w:hAnsi="Arial" w:cs="Arial"/>
          <w:spacing w:val="-2"/>
          <w:sz w:val="22"/>
          <w:szCs w:val="22"/>
          <w:lang w:val="en-US" w:eastAsia="en-US"/>
        </w:rPr>
        <w:t>e</w:t>
      </w:r>
      <w:r w:rsidR="00384FD3" w:rsidRPr="00C115A4">
        <w:rPr>
          <w:rFonts w:ascii="Arial" w:eastAsia="Calibri" w:hAnsi="Arial" w:cs="Arial"/>
          <w:sz w:val="22"/>
          <w:szCs w:val="22"/>
          <w:lang w:val="en-US" w:eastAsia="en-US"/>
        </w:rPr>
        <w:t>n</w:t>
      </w:r>
      <w:r w:rsidR="00384FD3" w:rsidRPr="00C115A4">
        <w:rPr>
          <w:rFonts w:ascii="Arial" w:eastAsia="Calibri" w:hAnsi="Arial" w:cs="Arial"/>
          <w:spacing w:val="-1"/>
          <w:sz w:val="22"/>
          <w:szCs w:val="22"/>
          <w:lang w:val="en-US" w:eastAsia="en-US"/>
        </w:rPr>
        <w:t xml:space="preserve"> </w:t>
      </w:r>
      <w:r w:rsidR="00384FD3" w:rsidRPr="00C115A4">
        <w:rPr>
          <w:rFonts w:ascii="Arial" w:eastAsia="Calibri" w:hAnsi="Arial" w:cs="Arial"/>
          <w:sz w:val="22"/>
          <w:szCs w:val="22"/>
          <w:lang w:val="en-US" w:eastAsia="en-US"/>
        </w:rPr>
        <w:t xml:space="preserve">it </w:t>
      </w:r>
      <w:r w:rsidR="00384FD3" w:rsidRPr="00C115A4">
        <w:rPr>
          <w:rFonts w:ascii="Arial" w:eastAsia="Calibri" w:hAnsi="Arial" w:cs="Arial"/>
          <w:spacing w:val="-2"/>
          <w:sz w:val="22"/>
          <w:szCs w:val="22"/>
          <w:lang w:val="en-US" w:eastAsia="en-US"/>
        </w:rPr>
        <w:t>i</w:t>
      </w:r>
      <w:r w:rsidR="00384FD3" w:rsidRPr="00C115A4">
        <w:rPr>
          <w:rFonts w:ascii="Arial" w:eastAsia="Calibri" w:hAnsi="Arial" w:cs="Arial"/>
          <w:sz w:val="22"/>
          <w:szCs w:val="22"/>
          <w:lang w:val="en-US" w:eastAsia="en-US"/>
        </w:rPr>
        <w:t xml:space="preserve">s </w:t>
      </w:r>
      <w:r w:rsidR="00384FD3" w:rsidRPr="00C115A4">
        <w:rPr>
          <w:rFonts w:ascii="Arial" w:eastAsia="Calibri" w:hAnsi="Arial" w:cs="Arial"/>
          <w:spacing w:val="1"/>
          <w:sz w:val="22"/>
          <w:szCs w:val="22"/>
          <w:lang w:val="en-US" w:eastAsia="en-US"/>
        </w:rPr>
        <w:t>t</w:t>
      </w:r>
      <w:r w:rsidR="00384FD3" w:rsidRPr="00C115A4">
        <w:rPr>
          <w:rFonts w:ascii="Arial" w:eastAsia="Calibri" w:hAnsi="Arial" w:cs="Arial"/>
          <w:sz w:val="22"/>
          <w:szCs w:val="22"/>
          <w:lang w:val="en-US" w:eastAsia="en-US"/>
        </w:rPr>
        <w:t>ime</w:t>
      </w:r>
      <w:r w:rsidR="00384FD3" w:rsidRPr="00C115A4">
        <w:rPr>
          <w:rFonts w:ascii="Arial" w:eastAsia="Calibri" w:hAnsi="Arial" w:cs="Arial"/>
          <w:spacing w:val="-4"/>
          <w:sz w:val="22"/>
          <w:szCs w:val="22"/>
          <w:lang w:val="en-US" w:eastAsia="en-US"/>
        </w:rPr>
        <w:t xml:space="preserve"> </w:t>
      </w:r>
      <w:r w:rsidR="00384FD3" w:rsidRPr="00C115A4">
        <w:rPr>
          <w:rFonts w:ascii="Arial" w:eastAsia="Calibri" w:hAnsi="Arial" w:cs="Arial"/>
          <w:spacing w:val="1"/>
          <w:sz w:val="22"/>
          <w:szCs w:val="22"/>
          <w:lang w:val="en-US" w:eastAsia="en-US"/>
        </w:rPr>
        <w:t>t</w:t>
      </w:r>
      <w:r w:rsidR="00384FD3" w:rsidRPr="00C115A4">
        <w:rPr>
          <w:rFonts w:ascii="Arial" w:eastAsia="Calibri" w:hAnsi="Arial" w:cs="Arial"/>
          <w:sz w:val="22"/>
          <w:szCs w:val="22"/>
          <w:lang w:val="en-US" w:eastAsia="en-US"/>
        </w:rPr>
        <w:t xml:space="preserve">o </w:t>
      </w:r>
      <w:r w:rsidR="00384FD3" w:rsidRPr="00C115A4">
        <w:rPr>
          <w:rFonts w:ascii="Arial" w:eastAsia="Calibri" w:hAnsi="Arial" w:cs="Arial"/>
          <w:spacing w:val="-2"/>
          <w:sz w:val="22"/>
          <w:szCs w:val="22"/>
          <w:lang w:val="en-US" w:eastAsia="en-US"/>
        </w:rPr>
        <w:t>e</w:t>
      </w:r>
      <w:r w:rsidR="00384FD3" w:rsidRPr="00C115A4">
        <w:rPr>
          <w:rFonts w:ascii="Arial" w:eastAsia="Calibri" w:hAnsi="Arial" w:cs="Arial"/>
          <w:spacing w:val="1"/>
          <w:sz w:val="22"/>
          <w:szCs w:val="22"/>
          <w:lang w:val="en-US" w:eastAsia="en-US"/>
        </w:rPr>
        <w:t>n</w:t>
      </w:r>
      <w:r w:rsidR="00384FD3" w:rsidRPr="00C115A4">
        <w:rPr>
          <w:rFonts w:ascii="Arial" w:eastAsia="Calibri" w:hAnsi="Arial" w:cs="Arial"/>
          <w:sz w:val="22"/>
          <w:szCs w:val="22"/>
          <w:lang w:val="en-US" w:eastAsia="en-US"/>
        </w:rPr>
        <w:t>r</w:t>
      </w:r>
      <w:r w:rsidR="00384FD3" w:rsidRPr="00C115A4">
        <w:rPr>
          <w:rFonts w:ascii="Arial" w:eastAsia="Calibri" w:hAnsi="Arial" w:cs="Arial"/>
          <w:spacing w:val="1"/>
          <w:sz w:val="22"/>
          <w:szCs w:val="22"/>
          <w:lang w:val="en-US" w:eastAsia="en-US"/>
        </w:rPr>
        <w:t>o</w:t>
      </w:r>
      <w:r w:rsidR="00384FD3" w:rsidRPr="00C115A4">
        <w:rPr>
          <w:rFonts w:ascii="Arial" w:eastAsia="Calibri" w:hAnsi="Arial" w:cs="Arial"/>
          <w:sz w:val="22"/>
          <w:szCs w:val="22"/>
          <w:lang w:val="en-US" w:eastAsia="en-US"/>
        </w:rPr>
        <w:t>l</w:t>
      </w:r>
      <w:r w:rsidR="00384FD3" w:rsidRPr="00C115A4">
        <w:rPr>
          <w:rFonts w:ascii="Arial" w:eastAsia="Calibri" w:hAnsi="Arial" w:cs="Arial"/>
          <w:spacing w:val="-4"/>
          <w:sz w:val="22"/>
          <w:szCs w:val="22"/>
          <w:lang w:val="en-US" w:eastAsia="en-US"/>
        </w:rPr>
        <w:t xml:space="preserve"> </w:t>
      </w:r>
      <w:r w:rsidR="00384FD3" w:rsidRPr="00C115A4">
        <w:rPr>
          <w:rFonts w:ascii="Arial" w:eastAsia="Calibri" w:hAnsi="Arial" w:cs="Arial"/>
          <w:sz w:val="22"/>
          <w:szCs w:val="22"/>
          <w:lang w:val="en-US" w:eastAsia="en-US"/>
        </w:rPr>
        <w:t xml:space="preserve">again </w:t>
      </w:r>
      <w:r w:rsidR="00384FD3" w:rsidRPr="00C115A4">
        <w:rPr>
          <w:rFonts w:ascii="Arial" w:eastAsia="Calibri" w:hAnsi="Arial" w:cs="Arial"/>
          <w:spacing w:val="1"/>
          <w:sz w:val="22"/>
          <w:szCs w:val="22"/>
          <w:lang w:val="en-US" w:eastAsia="en-US"/>
        </w:rPr>
        <w:t>f</w:t>
      </w:r>
      <w:r w:rsidR="00384FD3" w:rsidRPr="00C115A4">
        <w:rPr>
          <w:rFonts w:ascii="Arial" w:eastAsia="Calibri" w:hAnsi="Arial" w:cs="Arial"/>
          <w:sz w:val="22"/>
          <w:szCs w:val="22"/>
          <w:lang w:val="en-US" w:eastAsia="en-US"/>
        </w:rPr>
        <w:t>or</w:t>
      </w:r>
      <w:r w:rsidR="00384FD3" w:rsidRPr="00C115A4">
        <w:rPr>
          <w:rFonts w:ascii="Arial" w:eastAsia="Calibri" w:hAnsi="Arial" w:cs="Arial"/>
          <w:spacing w:val="-3"/>
          <w:sz w:val="22"/>
          <w:szCs w:val="22"/>
          <w:lang w:val="en-US" w:eastAsia="en-US"/>
        </w:rPr>
        <w:t xml:space="preserve"> </w:t>
      </w:r>
      <w:r w:rsidR="00384FD3" w:rsidRPr="00C115A4">
        <w:rPr>
          <w:rFonts w:ascii="Arial" w:eastAsia="Calibri" w:hAnsi="Arial" w:cs="Arial"/>
          <w:spacing w:val="1"/>
          <w:sz w:val="22"/>
          <w:szCs w:val="22"/>
          <w:lang w:val="en-US" w:eastAsia="en-US"/>
        </w:rPr>
        <w:t>th</w:t>
      </w:r>
      <w:r w:rsidR="00384FD3" w:rsidRPr="00C115A4">
        <w:rPr>
          <w:rFonts w:ascii="Arial" w:eastAsia="Calibri" w:hAnsi="Arial" w:cs="Arial"/>
          <w:sz w:val="22"/>
          <w:szCs w:val="22"/>
          <w:lang w:val="en-US" w:eastAsia="en-US"/>
        </w:rPr>
        <w:t>e</w:t>
      </w:r>
      <w:r w:rsidR="00384FD3" w:rsidRPr="00C115A4">
        <w:rPr>
          <w:rFonts w:ascii="Arial" w:eastAsia="Calibri" w:hAnsi="Arial" w:cs="Arial"/>
          <w:spacing w:val="-3"/>
          <w:sz w:val="22"/>
          <w:szCs w:val="22"/>
          <w:lang w:val="en-US" w:eastAsia="en-US"/>
        </w:rPr>
        <w:t xml:space="preserve"> </w:t>
      </w:r>
      <w:r w:rsidR="00384FD3" w:rsidRPr="00C115A4">
        <w:rPr>
          <w:rFonts w:ascii="Arial" w:eastAsia="Calibri" w:hAnsi="Arial" w:cs="Arial"/>
          <w:spacing w:val="1"/>
          <w:sz w:val="22"/>
          <w:szCs w:val="22"/>
          <w:lang w:val="en-US" w:eastAsia="en-US"/>
        </w:rPr>
        <w:t>n</w:t>
      </w:r>
      <w:r w:rsidR="00384FD3" w:rsidRPr="00C115A4">
        <w:rPr>
          <w:rFonts w:ascii="Arial" w:eastAsia="Calibri" w:hAnsi="Arial" w:cs="Arial"/>
          <w:sz w:val="22"/>
          <w:szCs w:val="22"/>
          <w:lang w:val="en-US" w:eastAsia="en-US"/>
        </w:rPr>
        <w:t>ext</w:t>
      </w:r>
      <w:r w:rsidR="00384FD3" w:rsidRPr="00C115A4">
        <w:rPr>
          <w:rFonts w:ascii="Arial" w:eastAsia="Calibri" w:hAnsi="Arial" w:cs="Arial"/>
          <w:spacing w:val="-4"/>
          <w:sz w:val="22"/>
          <w:szCs w:val="22"/>
          <w:lang w:val="en-US" w:eastAsia="en-US"/>
        </w:rPr>
        <w:t xml:space="preserve"> </w:t>
      </w:r>
      <w:r w:rsidR="00384FD3" w:rsidRPr="00C115A4">
        <w:rPr>
          <w:rFonts w:ascii="Arial" w:eastAsia="Calibri" w:hAnsi="Arial" w:cs="Arial"/>
          <w:sz w:val="22"/>
          <w:szCs w:val="22"/>
          <w:lang w:val="en-US" w:eastAsia="en-US"/>
        </w:rPr>
        <w:t>aca</w:t>
      </w:r>
      <w:r w:rsidR="00384FD3" w:rsidRPr="00C115A4">
        <w:rPr>
          <w:rFonts w:ascii="Arial" w:eastAsia="Calibri" w:hAnsi="Arial" w:cs="Arial"/>
          <w:spacing w:val="1"/>
          <w:sz w:val="22"/>
          <w:szCs w:val="22"/>
          <w:lang w:val="en-US" w:eastAsia="en-US"/>
        </w:rPr>
        <w:t>d</w:t>
      </w:r>
      <w:r w:rsidRPr="00C115A4">
        <w:rPr>
          <w:rFonts w:ascii="Arial" w:eastAsia="Calibri" w:hAnsi="Arial" w:cs="Arial"/>
          <w:sz w:val="22"/>
          <w:szCs w:val="22"/>
          <w:lang w:val="en-US" w:eastAsia="en-US"/>
        </w:rPr>
        <w:t>emic year</w:t>
      </w:r>
      <w:r w:rsidR="00C115A4" w:rsidRPr="00C115A4">
        <w:rPr>
          <w:rFonts w:ascii="Arial" w:eastAsia="Calibri" w:hAnsi="Arial" w:cs="Arial"/>
          <w:sz w:val="22"/>
          <w:szCs w:val="22"/>
          <w:lang w:val="en-US" w:eastAsia="en-US"/>
        </w:rPr>
        <w:t>.</w:t>
      </w:r>
    </w:p>
    <w:p w14:paraId="5A5F106A" w14:textId="77777777" w:rsidR="0090735D" w:rsidRDefault="00384FD3" w:rsidP="00E75382">
      <w:pPr>
        <w:widowControl w:val="0"/>
        <w:pBdr>
          <w:top w:val="single" w:sz="4" w:space="1" w:color="auto"/>
          <w:left w:val="single" w:sz="4" w:space="4" w:color="auto"/>
          <w:bottom w:val="single" w:sz="4" w:space="1" w:color="auto"/>
          <w:right w:val="single" w:sz="4" w:space="4" w:color="auto"/>
        </w:pBdr>
        <w:ind w:right="54"/>
        <w:rPr>
          <w:rFonts w:ascii="Arial" w:eastAsia="Calibri" w:hAnsi="Arial" w:cs="Arial"/>
          <w:spacing w:val="26"/>
          <w:sz w:val="22"/>
          <w:szCs w:val="22"/>
          <w:lang w:val="en-US" w:eastAsia="en-US"/>
        </w:rPr>
      </w:pPr>
      <w:r w:rsidRPr="0090735D">
        <w:rPr>
          <w:rFonts w:ascii="Arial" w:eastAsia="Calibri" w:hAnsi="Arial" w:cs="Arial"/>
          <w:spacing w:val="1"/>
          <w:sz w:val="22"/>
          <w:szCs w:val="22"/>
          <w:lang w:val="en-US" w:eastAsia="en-US"/>
        </w:rPr>
        <w:t>Du</w:t>
      </w:r>
      <w:r w:rsidRPr="0090735D">
        <w:rPr>
          <w:rFonts w:ascii="Arial" w:eastAsia="Calibri" w:hAnsi="Arial" w:cs="Arial"/>
          <w:sz w:val="22"/>
          <w:szCs w:val="22"/>
          <w:lang w:val="en-US" w:eastAsia="en-US"/>
        </w:rPr>
        <w:t>r</w:t>
      </w:r>
      <w:r w:rsidRPr="0090735D">
        <w:rPr>
          <w:rFonts w:ascii="Arial" w:eastAsia="Calibri" w:hAnsi="Arial" w:cs="Arial"/>
          <w:spacing w:val="-2"/>
          <w:sz w:val="22"/>
          <w:szCs w:val="22"/>
          <w:lang w:val="en-US" w:eastAsia="en-US"/>
        </w:rPr>
        <w:t>i</w:t>
      </w:r>
      <w:r w:rsidRPr="0090735D">
        <w:rPr>
          <w:rFonts w:ascii="Arial" w:eastAsia="Calibri" w:hAnsi="Arial" w:cs="Arial"/>
          <w:spacing w:val="1"/>
          <w:sz w:val="22"/>
          <w:szCs w:val="22"/>
          <w:lang w:val="en-US" w:eastAsia="en-US"/>
        </w:rPr>
        <w:t>n</w:t>
      </w:r>
      <w:r w:rsidRPr="0090735D">
        <w:rPr>
          <w:rFonts w:ascii="Arial" w:eastAsia="Calibri" w:hAnsi="Arial" w:cs="Arial"/>
          <w:sz w:val="22"/>
          <w:szCs w:val="22"/>
          <w:lang w:val="en-US" w:eastAsia="en-US"/>
        </w:rPr>
        <w:t>g</w:t>
      </w:r>
      <w:r w:rsidRPr="0090735D">
        <w:rPr>
          <w:rFonts w:ascii="Arial" w:eastAsia="Calibri" w:hAnsi="Arial" w:cs="Arial"/>
          <w:spacing w:val="28"/>
          <w:sz w:val="22"/>
          <w:szCs w:val="22"/>
          <w:lang w:val="en-US" w:eastAsia="en-US"/>
        </w:rPr>
        <w:t xml:space="preserve"> </w:t>
      </w:r>
      <w:r w:rsidRPr="0090735D">
        <w:rPr>
          <w:rFonts w:ascii="Arial" w:eastAsia="Calibri" w:hAnsi="Arial" w:cs="Arial"/>
          <w:sz w:val="22"/>
          <w:szCs w:val="22"/>
          <w:lang w:val="en-US" w:eastAsia="en-US"/>
        </w:rPr>
        <w:t>o</w:t>
      </w:r>
      <w:r w:rsidRPr="0090735D">
        <w:rPr>
          <w:rFonts w:ascii="Arial" w:eastAsia="Calibri" w:hAnsi="Arial" w:cs="Arial"/>
          <w:spacing w:val="2"/>
          <w:sz w:val="22"/>
          <w:szCs w:val="22"/>
          <w:lang w:val="en-US" w:eastAsia="en-US"/>
        </w:rPr>
        <w:t>n</w:t>
      </w:r>
      <w:r w:rsidRPr="0090735D">
        <w:rPr>
          <w:rFonts w:ascii="Arial" w:eastAsia="Calibri" w:hAnsi="Arial" w:cs="Arial"/>
          <w:sz w:val="22"/>
          <w:szCs w:val="22"/>
          <w:lang w:val="en-US" w:eastAsia="en-US"/>
        </w:rPr>
        <w:t>l</w:t>
      </w:r>
      <w:r w:rsidRPr="0090735D">
        <w:rPr>
          <w:rFonts w:ascii="Arial" w:eastAsia="Calibri" w:hAnsi="Arial" w:cs="Arial"/>
          <w:spacing w:val="-2"/>
          <w:sz w:val="22"/>
          <w:szCs w:val="22"/>
          <w:lang w:val="en-US" w:eastAsia="en-US"/>
        </w:rPr>
        <w:t>i</w:t>
      </w:r>
      <w:r w:rsidRPr="0090735D">
        <w:rPr>
          <w:rFonts w:ascii="Arial" w:eastAsia="Calibri" w:hAnsi="Arial" w:cs="Arial"/>
          <w:spacing w:val="1"/>
          <w:sz w:val="22"/>
          <w:szCs w:val="22"/>
          <w:lang w:val="en-US" w:eastAsia="en-US"/>
        </w:rPr>
        <w:t>n</w:t>
      </w:r>
      <w:r w:rsidRPr="0090735D">
        <w:rPr>
          <w:rFonts w:ascii="Arial" w:eastAsia="Calibri" w:hAnsi="Arial" w:cs="Arial"/>
          <w:sz w:val="22"/>
          <w:szCs w:val="22"/>
          <w:lang w:val="en-US" w:eastAsia="en-US"/>
        </w:rPr>
        <w:t>e</w:t>
      </w:r>
      <w:r w:rsidRPr="0090735D">
        <w:rPr>
          <w:rFonts w:ascii="Arial" w:eastAsia="Calibri" w:hAnsi="Arial" w:cs="Arial"/>
          <w:spacing w:val="29"/>
          <w:sz w:val="22"/>
          <w:szCs w:val="22"/>
          <w:lang w:val="en-US" w:eastAsia="en-US"/>
        </w:rPr>
        <w:t xml:space="preserve"> </w:t>
      </w:r>
      <w:r w:rsidRPr="0090735D">
        <w:rPr>
          <w:rFonts w:ascii="Arial" w:eastAsia="Calibri" w:hAnsi="Arial" w:cs="Arial"/>
          <w:spacing w:val="-2"/>
          <w:sz w:val="22"/>
          <w:szCs w:val="22"/>
          <w:lang w:val="en-US" w:eastAsia="en-US"/>
        </w:rPr>
        <w:t>e</w:t>
      </w:r>
      <w:r w:rsidRPr="0090735D">
        <w:rPr>
          <w:rFonts w:ascii="Arial" w:eastAsia="Calibri" w:hAnsi="Arial" w:cs="Arial"/>
          <w:spacing w:val="1"/>
          <w:sz w:val="22"/>
          <w:szCs w:val="22"/>
          <w:lang w:val="en-US" w:eastAsia="en-US"/>
        </w:rPr>
        <w:t>n</w:t>
      </w:r>
      <w:r w:rsidRPr="0090735D">
        <w:rPr>
          <w:rFonts w:ascii="Arial" w:eastAsia="Calibri" w:hAnsi="Arial" w:cs="Arial"/>
          <w:sz w:val="22"/>
          <w:szCs w:val="22"/>
          <w:lang w:val="en-US" w:eastAsia="en-US"/>
        </w:rPr>
        <w:t>r</w:t>
      </w:r>
      <w:r w:rsidRPr="0090735D">
        <w:rPr>
          <w:rFonts w:ascii="Arial" w:eastAsia="Calibri" w:hAnsi="Arial" w:cs="Arial"/>
          <w:spacing w:val="1"/>
          <w:sz w:val="22"/>
          <w:szCs w:val="22"/>
          <w:lang w:val="en-US" w:eastAsia="en-US"/>
        </w:rPr>
        <w:t>o</w:t>
      </w:r>
      <w:r w:rsidRPr="0090735D">
        <w:rPr>
          <w:rFonts w:ascii="Arial" w:eastAsia="Calibri" w:hAnsi="Arial" w:cs="Arial"/>
          <w:sz w:val="22"/>
          <w:szCs w:val="22"/>
          <w:lang w:val="en-US" w:eastAsia="en-US"/>
        </w:rPr>
        <w:t>lm</w:t>
      </w:r>
      <w:r w:rsidRPr="0090735D">
        <w:rPr>
          <w:rFonts w:ascii="Arial" w:eastAsia="Calibri" w:hAnsi="Arial" w:cs="Arial"/>
          <w:spacing w:val="-1"/>
          <w:sz w:val="22"/>
          <w:szCs w:val="22"/>
          <w:lang w:val="en-US" w:eastAsia="en-US"/>
        </w:rPr>
        <w:t>en</w:t>
      </w:r>
      <w:r w:rsidRPr="0090735D">
        <w:rPr>
          <w:rFonts w:ascii="Arial" w:eastAsia="Calibri" w:hAnsi="Arial" w:cs="Arial"/>
          <w:spacing w:val="1"/>
          <w:sz w:val="22"/>
          <w:szCs w:val="22"/>
          <w:lang w:val="en-US" w:eastAsia="en-US"/>
        </w:rPr>
        <w:t>t</w:t>
      </w:r>
      <w:r w:rsidRPr="0090735D">
        <w:rPr>
          <w:rFonts w:ascii="Arial" w:eastAsia="Calibri" w:hAnsi="Arial" w:cs="Arial"/>
          <w:sz w:val="22"/>
          <w:szCs w:val="22"/>
          <w:lang w:val="en-US" w:eastAsia="en-US"/>
        </w:rPr>
        <w:t>,</w:t>
      </w:r>
      <w:r w:rsidRPr="0090735D">
        <w:rPr>
          <w:rFonts w:ascii="Arial" w:eastAsia="Calibri" w:hAnsi="Arial" w:cs="Arial"/>
          <w:spacing w:val="21"/>
          <w:sz w:val="22"/>
          <w:szCs w:val="22"/>
          <w:lang w:val="en-US" w:eastAsia="en-US"/>
        </w:rPr>
        <w:t xml:space="preserve"> </w:t>
      </w:r>
      <w:r w:rsidRPr="0090735D">
        <w:rPr>
          <w:rFonts w:ascii="Arial" w:eastAsia="Calibri" w:hAnsi="Arial" w:cs="Arial"/>
          <w:sz w:val="22"/>
          <w:szCs w:val="22"/>
          <w:lang w:val="en-US" w:eastAsia="en-US"/>
        </w:rPr>
        <w:t>you</w:t>
      </w:r>
      <w:r w:rsidRPr="0090735D">
        <w:rPr>
          <w:rFonts w:ascii="Arial" w:eastAsia="Calibri" w:hAnsi="Arial" w:cs="Arial"/>
          <w:spacing w:val="30"/>
          <w:sz w:val="22"/>
          <w:szCs w:val="22"/>
          <w:lang w:val="en-US" w:eastAsia="en-US"/>
        </w:rPr>
        <w:t xml:space="preserve"> </w:t>
      </w:r>
      <w:r w:rsidRPr="0090735D">
        <w:rPr>
          <w:rFonts w:ascii="Arial" w:eastAsia="Calibri" w:hAnsi="Arial" w:cs="Arial"/>
          <w:spacing w:val="-1"/>
          <w:sz w:val="22"/>
          <w:szCs w:val="22"/>
          <w:lang w:val="en-US" w:eastAsia="en-US"/>
        </w:rPr>
        <w:t>w</w:t>
      </w:r>
      <w:r w:rsidRPr="0090735D">
        <w:rPr>
          <w:rFonts w:ascii="Arial" w:eastAsia="Calibri" w:hAnsi="Arial" w:cs="Arial"/>
          <w:sz w:val="22"/>
          <w:szCs w:val="22"/>
          <w:lang w:val="en-US" w:eastAsia="en-US"/>
        </w:rPr>
        <w:t>ill</w:t>
      </w:r>
      <w:r w:rsidRPr="0090735D">
        <w:rPr>
          <w:rFonts w:ascii="Arial" w:eastAsia="Calibri" w:hAnsi="Arial" w:cs="Arial"/>
          <w:spacing w:val="29"/>
          <w:sz w:val="22"/>
          <w:szCs w:val="22"/>
          <w:lang w:val="en-US" w:eastAsia="en-US"/>
        </w:rPr>
        <w:t xml:space="preserve"> </w:t>
      </w:r>
      <w:r w:rsidRPr="0090735D">
        <w:rPr>
          <w:rFonts w:ascii="Arial" w:eastAsia="Calibri" w:hAnsi="Arial" w:cs="Arial"/>
          <w:spacing w:val="1"/>
          <w:sz w:val="22"/>
          <w:szCs w:val="22"/>
          <w:lang w:val="en-US" w:eastAsia="en-US"/>
        </w:rPr>
        <w:t>b</w:t>
      </w:r>
      <w:r w:rsidRPr="0090735D">
        <w:rPr>
          <w:rFonts w:ascii="Arial" w:eastAsia="Calibri" w:hAnsi="Arial" w:cs="Arial"/>
          <w:sz w:val="22"/>
          <w:szCs w:val="22"/>
          <w:lang w:val="en-US" w:eastAsia="en-US"/>
        </w:rPr>
        <w:t>e</w:t>
      </w:r>
      <w:r w:rsidRPr="0090735D">
        <w:rPr>
          <w:rFonts w:ascii="Arial" w:eastAsia="Calibri" w:hAnsi="Arial" w:cs="Arial"/>
          <w:spacing w:val="33"/>
          <w:sz w:val="22"/>
          <w:szCs w:val="22"/>
          <w:lang w:val="en-US" w:eastAsia="en-US"/>
        </w:rPr>
        <w:t xml:space="preserve"> </w:t>
      </w:r>
      <w:r w:rsidRPr="0090735D">
        <w:rPr>
          <w:rFonts w:ascii="Arial" w:eastAsia="Calibri" w:hAnsi="Arial" w:cs="Arial"/>
          <w:sz w:val="22"/>
          <w:szCs w:val="22"/>
          <w:lang w:val="en-US" w:eastAsia="en-US"/>
        </w:rPr>
        <w:t>as</w:t>
      </w:r>
      <w:r w:rsidRPr="0090735D">
        <w:rPr>
          <w:rFonts w:ascii="Arial" w:eastAsia="Calibri" w:hAnsi="Arial" w:cs="Arial"/>
          <w:spacing w:val="-1"/>
          <w:sz w:val="22"/>
          <w:szCs w:val="22"/>
          <w:lang w:val="en-US" w:eastAsia="en-US"/>
        </w:rPr>
        <w:t>k</w:t>
      </w:r>
      <w:r w:rsidRPr="0090735D">
        <w:rPr>
          <w:rFonts w:ascii="Arial" w:eastAsia="Calibri" w:hAnsi="Arial" w:cs="Arial"/>
          <w:sz w:val="22"/>
          <w:szCs w:val="22"/>
          <w:lang w:val="en-US" w:eastAsia="en-US"/>
        </w:rPr>
        <w:t>ed</w:t>
      </w:r>
      <w:r w:rsidRPr="0090735D">
        <w:rPr>
          <w:rFonts w:ascii="Arial" w:eastAsia="Calibri" w:hAnsi="Arial" w:cs="Arial"/>
          <w:spacing w:val="23"/>
          <w:sz w:val="22"/>
          <w:szCs w:val="22"/>
          <w:lang w:val="en-US" w:eastAsia="en-US"/>
        </w:rPr>
        <w:t xml:space="preserve"> </w:t>
      </w:r>
      <w:r w:rsidRPr="0090735D">
        <w:rPr>
          <w:rFonts w:ascii="Arial" w:eastAsia="Calibri" w:hAnsi="Arial" w:cs="Arial"/>
          <w:spacing w:val="1"/>
          <w:sz w:val="22"/>
          <w:szCs w:val="22"/>
          <w:lang w:val="en-US" w:eastAsia="en-US"/>
        </w:rPr>
        <w:t>h</w:t>
      </w:r>
      <w:r w:rsidRPr="0090735D">
        <w:rPr>
          <w:rFonts w:ascii="Arial" w:eastAsia="Calibri" w:hAnsi="Arial" w:cs="Arial"/>
          <w:spacing w:val="-2"/>
          <w:sz w:val="22"/>
          <w:szCs w:val="22"/>
          <w:lang w:val="en-US" w:eastAsia="en-US"/>
        </w:rPr>
        <w:t>o</w:t>
      </w:r>
      <w:r w:rsidRPr="0090735D">
        <w:rPr>
          <w:rFonts w:ascii="Arial" w:eastAsia="Calibri" w:hAnsi="Arial" w:cs="Arial"/>
          <w:sz w:val="22"/>
          <w:szCs w:val="22"/>
          <w:lang w:val="en-US" w:eastAsia="en-US"/>
        </w:rPr>
        <w:t>w</w:t>
      </w:r>
      <w:r w:rsidRPr="0090735D">
        <w:rPr>
          <w:rFonts w:ascii="Arial" w:eastAsia="Calibri" w:hAnsi="Arial" w:cs="Arial"/>
          <w:spacing w:val="27"/>
          <w:sz w:val="22"/>
          <w:szCs w:val="22"/>
          <w:lang w:val="en-US" w:eastAsia="en-US"/>
        </w:rPr>
        <w:t xml:space="preserve"> </w:t>
      </w:r>
      <w:r w:rsidRPr="0090735D">
        <w:rPr>
          <w:rFonts w:ascii="Arial" w:eastAsia="Calibri" w:hAnsi="Arial" w:cs="Arial"/>
          <w:sz w:val="22"/>
          <w:szCs w:val="22"/>
          <w:lang w:val="en-US" w:eastAsia="en-US"/>
        </w:rPr>
        <w:t>you</w:t>
      </w:r>
      <w:r w:rsidRPr="0090735D">
        <w:rPr>
          <w:rFonts w:ascii="Arial" w:eastAsia="Calibri" w:hAnsi="Arial" w:cs="Arial"/>
          <w:spacing w:val="30"/>
          <w:sz w:val="22"/>
          <w:szCs w:val="22"/>
          <w:lang w:val="en-US" w:eastAsia="en-US"/>
        </w:rPr>
        <w:t xml:space="preserve"> </w:t>
      </w:r>
      <w:r w:rsidRPr="0090735D">
        <w:rPr>
          <w:rFonts w:ascii="Arial" w:eastAsia="Calibri" w:hAnsi="Arial" w:cs="Arial"/>
          <w:sz w:val="22"/>
          <w:szCs w:val="22"/>
          <w:lang w:val="en-US" w:eastAsia="en-US"/>
        </w:rPr>
        <w:t>i</w:t>
      </w:r>
      <w:r w:rsidRPr="0090735D">
        <w:rPr>
          <w:rFonts w:ascii="Arial" w:eastAsia="Calibri" w:hAnsi="Arial" w:cs="Arial"/>
          <w:spacing w:val="1"/>
          <w:sz w:val="22"/>
          <w:szCs w:val="22"/>
          <w:lang w:val="en-US" w:eastAsia="en-US"/>
        </w:rPr>
        <w:t>nt</w:t>
      </w:r>
      <w:r w:rsidRPr="0090735D">
        <w:rPr>
          <w:rFonts w:ascii="Arial" w:eastAsia="Calibri" w:hAnsi="Arial" w:cs="Arial"/>
          <w:sz w:val="22"/>
          <w:szCs w:val="22"/>
          <w:lang w:val="en-US" w:eastAsia="en-US"/>
        </w:rPr>
        <w:t>e</w:t>
      </w:r>
      <w:r w:rsidRPr="0090735D">
        <w:rPr>
          <w:rFonts w:ascii="Arial" w:eastAsia="Calibri" w:hAnsi="Arial" w:cs="Arial"/>
          <w:spacing w:val="-1"/>
          <w:sz w:val="22"/>
          <w:szCs w:val="22"/>
          <w:lang w:val="en-US" w:eastAsia="en-US"/>
        </w:rPr>
        <w:t>n</w:t>
      </w:r>
      <w:r w:rsidRPr="0090735D">
        <w:rPr>
          <w:rFonts w:ascii="Arial" w:eastAsia="Calibri" w:hAnsi="Arial" w:cs="Arial"/>
          <w:sz w:val="22"/>
          <w:szCs w:val="22"/>
          <w:lang w:val="en-US" w:eastAsia="en-US"/>
        </w:rPr>
        <w:t>d</w:t>
      </w:r>
      <w:r w:rsidRPr="0090735D">
        <w:rPr>
          <w:rFonts w:ascii="Arial" w:eastAsia="Calibri" w:hAnsi="Arial" w:cs="Arial"/>
          <w:spacing w:val="27"/>
          <w:sz w:val="22"/>
          <w:szCs w:val="22"/>
          <w:lang w:val="en-US" w:eastAsia="en-US"/>
        </w:rPr>
        <w:t xml:space="preserve"> </w:t>
      </w:r>
      <w:r w:rsidRPr="0090735D">
        <w:rPr>
          <w:rFonts w:ascii="Arial" w:eastAsia="Calibri" w:hAnsi="Arial" w:cs="Arial"/>
          <w:spacing w:val="-1"/>
          <w:sz w:val="22"/>
          <w:szCs w:val="22"/>
          <w:lang w:val="en-US" w:eastAsia="en-US"/>
        </w:rPr>
        <w:t>t</w:t>
      </w:r>
      <w:r w:rsidRPr="0090735D">
        <w:rPr>
          <w:rFonts w:ascii="Arial" w:eastAsia="Calibri" w:hAnsi="Arial" w:cs="Arial"/>
          <w:sz w:val="22"/>
          <w:szCs w:val="22"/>
          <w:lang w:val="en-US" w:eastAsia="en-US"/>
        </w:rPr>
        <w:t>o</w:t>
      </w:r>
      <w:r w:rsidRPr="0090735D">
        <w:rPr>
          <w:rFonts w:ascii="Arial" w:eastAsia="Calibri" w:hAnsi="Arial" w:cs="Arial"/>
          <w:spacing w:val="29"/>
          <w:sz w:val="22"/>
          <w:szCs w:val="22"/>
          <w:lang w:val="en-US" w:eastAsia="en-US"/>
        </w:rPr>
        <w:t xml:space="preserve"> </w:t>
      </w:r>
      <w:r w:rsidRPr="0090735D">
        <w:rPr>
          <w:rFonts w:ascii="Arial" w:eastAsia="Calibri" w:hAnsi="Arial" w:cs="Arial"/>
          <w:spacing w:val="1"/>
          <w:sz w:val="22"/>
          <w:szCs w:val="22"/>
          <w:lang w:val="en-US" w:eastAsia="en-US"/>
        </w:rPr>
        <w:t>p</w:t>
      </w:r>
      <w:r w:rsidRPr="0090735D">
        <w:rPr>
          <w:rFonts w:ascii="Arial" w:eastAsia="Calibri" w:hAnsi="Arial" w:cs="Arial"/>
          <w:sz w:val="22"/>
          <w:szCs w:val="22"/>
          <w:lang w:val="en-US" w:eastAsia="en-US"/>
        </w:rPr>
        <w:t>ay</w:t>
      </w:r>
      <w:r w:rsidRPr="0090735D">
        <w:rPr>
          <w:rFonts w:ascii="Arial" w:eastAsia="Calibri" w:hAnsi="Arial" w:cs="Arial"/>
          <w:spacing w:val="27"/>
          <w:sz w:val="22"/>
          <w:szCs w:val="22"/>
          <w:lang w:val="en-US" w:eastAsia="en-US"/>
        </w:rPr>
        <w:t xml:space="preserve"> </w:t>
      </w:r>
      <w:r w:rsidRPr="0090735D">
        <w:rPr>
          <w:rFonts w:ascii="Arial" w:eastAsia="Calibri" w:hAnsi="Arial" w:cs="Arial"/>
          <w:sz w:val="22"/>
          <w:szCs w:val="22"/>
          <w:lang w:val="en-US" w:eastAsia="en-US"/>
        </w:rPr>
        <w:t>y</w:t>
      </w:r>
      <w:r w:rsidRPr="0090735D">
        <w:rPr>
          <w:rFonts w:ascii="Arial" w:eastAsia="Calibri" w:hAnsi="Arial" w:cs="Arial"/>
          <w:spacing w:val="-2"/>
          <w:sz w:val="22"/>
          <w:szCs w:val="22"/>
          <w:lang w:val="en-US" w:eastAsia="en-US"/>
        </w:rPr>
        <w:t>o</w:t>
      </w:r>
      <w:r w:rsidRPr="0090735D">
        <w:rPr>
          <w:rFonts w:ascii="Arial" w:eastAsia="Calibri" w:hAnsi="Arial" w:cs="Arial"/>
          <w:spacing w:val="1"/>
          <w:sz w:val="22"/>
          <w:szCs w:val="22"/>
          <w:lang w:val="en-US" w:eastAsia="en-US"/>
        </w:rPr>
        <w:t>u</w:t>
      </w:r>
      <w:r w:rsidRPr="0090735D">
        <w:rPr>
          <w:rFonts w:ascii="Arial" w:eastAsia="Calibri" w:hAnsi="Arial" w:cs="Arial"/>
          <w:sz w:val="22"/>
          <w:szCs w:val="22"/>
          <w:lang w:val="en-US" w:eastAsia="en-US"/>
        </w:rPr>
        <w:t>r</w:t>
      </w:r>
      <w:r w:rsidRPr="0090735D">
        <w:rPr>
          <w:rFonts w:ascii="Arial" w:eastAsia="Calibri" w:hAnsi="Arial" w:cs="Arial"/>
          <w:spacing w:val="31"/>
          <w:sz w:val="22"/>
          <w:szCs w:val="22"/>
          <w:lang w:val="en-US" w:eastAsia="en-US"/>
        </w:rPr>
        <w:t xml:space="preserve"> </w:t>
      </w:r>
      <w:r w:rsidRPr="0090735D">
        <w:rPr>
          <w:rFonts w:ascii="Arial" w:eastAsia="Calibri" w:hAnsi="Arial" w:cs="Arial"/>
          <w:spacing w:val="-1"/>
          <w:sz w:val="22"/>
          <w:szCs w:val="22"/>
          <w:lang w:val="en-US" w:eastAsia="en-US"/>
        </w:rPr>
        <w:t>c</w:t>
      </w:r>
      <w:r w:rsidRPr="0090735D">
        <w:rPr>
          <w:rFonts w:ascii="Arial" w:eastAsia="Calibri" w:hAnsi="Arial" w:cs="Arial"/>
          <w:sz w:val="22"/>
          <w:szCs w:val="22"/>
          <w:lang w:val="en-US" w:eastAsia="en-US"/>
        </w:rPr>
        <w:t>o</w:t>
      </w:r>
      <w:r w:rsidRPr="0090735D">
        <w:rPr>
          <w:rFonts w:ascii="Arial" w:eastAsia="Calibri" w:hAnsi="Arial" w:cs="Arial"/>
          <w:spacing w:val="2"/>
          <w:sz w:val="22"/>
          <w:szCs w:val="22"/>
          <w:lang w:val="en-US" w:eastAsia="en-US"/>
        </w:rPr>
        <w:t>u</w:t>
      </w:r>
      <w:r w:rsidRPr="0090735D">
        <w:rPr>
          <w:rFonts w:ascii="Arial" w:eastAsia="Calibri" w:hAnsi="Arial" w:cs="Arial"/>
          <w:sz w:val="22"/>
          <w:szCs w:val="22"/>
          <w:lang w:val="en-US" w:eastAsia="en-US"/>
        </w:rPr>
        <w:t>rse</w:t>
      </w:r>
      <w:r w:rsidRPr="0090735D">
        <w:rPr>
          <w:rFonts w:ascii="Arial" w:eastAsia="Calibri" w:hAnsi="Arial" w:cs="Arial"/>
          <w:spacing w:val="25"/>
          <w:sz w:val="22"/>
          <w:szCs w:val="22"/>
          <w:lang w:val="en-US" w:eastAsia="en-US"/>
        </w:rPr>
        <w:t xml:space="preserve"> </w:t>
      </w:r>
      <w:r w:rsidRPr="0090735D">
        <w:rPr>
          <w:rFonts w:ascii="Arial" w:eastAsia="Calibri" w:hAnsi="Arial" w:cs="Arial"/>
          <w:spacing w:val="1"/>
          <w:sz w:val="22"/>
          <w:szCs w:val="22"/>
          <w:lang w:val="en-US" w:eastAsia="en-US"/>
        </w:rPr>
        <w:t>f</w:t>
      </w:r>
      <w:r w:rsidRPr="0090735D">
        <w:rPr>
          <w:rFonts w:ascii="Arial" w:eastAsia="Calibri" w:hAnsi="Arial" w:cs="Arial"/>
          <w:sz w:val="22"/>
          <w:szCs w:val="22"/>
          <w:lang w:val="en-US" w:eastAsia="en-US"/>
        </w:rPr>
        <w:t>e</w:t>
      </w:r>
      <w:r w:rsidRPr="0090735D">
        <w:rPr>
          <w:rFonts w:ascii="Arial" w:eastAsia="Calibri" w:hAnsi="Arial" w:cs="Arial"/>
          <w:spacing w:val="1"/>
          <w:sz w:val="22"/>
          <w:szCs w:val="22"/>
          <w:lang w:val="en-US" w:eastAsia="en-US"/>
        </w:rPr>
        <w:t>e</w:t>
      </w:r>
      <w:r w:rsidRPr="0090735D">
        <w:rPr>
          <w:rFonts w:ascii="Arial" w:eastAsia="Calibri" w:hAnsi="Arial" w:cs="Arial"/>
          <w:sz w:val="22"/>
          <w:szCs w:val="22"/>
          <w:lang w:val="en-US" w:eastAsia="en-US"/>
        </w:rPr>
        <w:t>s.</w:t>
      </w:r>
      <w:r w:rsidRPr="0090735D">
        <w:rPr>
          <w:rFonts w:ascii="Arial" w:eastAsia="Calibri" w:hAnsi="Arial" w:cs="Arial"/>
          <w:spacing w:val="26"/>
          <w:sz w:val="22"/>
          <w:szCs w:val="22"/>
          <w:lang w:val="en-US" w:eastAsia="en-US"/>
        </w:rPr>
        <w:t xml:space="preserve"> </w:t>
      </w:r>
    </w:p>
    <w:p w14:paraId="4DA66FD4" w14:textId="77777777" w:rsidR="0090735D" w:rsidRPr="00E75382" w:rsidRDefault="00384FD3" w:rsidP="00E75382">
      <w:pPr>
        <w:widowControl w:val="0"/>
        <w:pBdr>
          <w:top w:val="single" w:sz="4" w:space="1" w:color="auto"/>
          <w:left w:val="single" w:sz="4" w:space="4" w:color="auto"/>
          <w:bottom w:val="single" w:sz="4" w:space="1" w:color="auto"/>
          <w:right w:val="single" w:sz="4" w:space="4" w:color="auto"/>
        </w:pBdr>
        <w:ind w:right="54"/>
        <w:rPr>
          <w:rFonts w:ascii="Arial" w:eastAsia="Calibri" w:hAnsi="Arial" w:cs="Arial"/>
          <w:sz w:val="22"/>
          <w:szCs w:val="22"/>
          <w:lang w:val="en-US" w:eastAsia="en-US"/>
        </w:rPr>
      </w:pPr>
      <w:r w:rsidRPr="00E75382">
        <w:rPr>
          <w:rFonts w:ascii="Arial" w:eastAsia="Calibri" w:hAnsi="Arial" w:cs="Arial"/>
          <w:sz w:val="22"/>
          <w:szCs w:val="22"/>
          <w:lang w:val="en-US" w:eastAsia="en-US"/>
        </w:rPr>
        <w:t>Y</w:t>
      </w:r>
      <w:r w:rsidRPr="00E75382">
        <w:rPr>
          <w:rFonts w:ascii="Arial" w:eastAsia="Calibri" w:hAnsi="Arial" w:cs="Arial"/>
          <w:spacing w:val="-1"/>
          <w:sz w:val="22"/>
          <w:szCs w:val="22"/>
          <w:lang w:val="en-US" w:eastAsia="en-US"/>
        </w:rPr>
        <w:t>o</w:t>
      </w:r>
      <w:r w:rsidRPr="00E75382">
        <w:rPr>
          <w:rFonts w:ascii="Arial" w:eastAsia="Calibri" w:hAnsi="Arial" w:cs="Arial"/>
          <w:sz w:val="22"/>
          <w:szCs w:val="22"/>
          <w:lang w:val="en-US" w:eastAsia="en-US"/>
        </w:rPr>
        <w:t xml:space="preserve">u </w:t>
      </w:r>
      <w:r w:rsidRPr="00E75382">
        <w:rPr>
          <w:rFonts w:ascii="Arial" w:eastAsia="Calibri" w:hAnsi="Arial" w:cs="Arial"/>
          <w:spacing w:val="1"/>
          <w:sz w:val="22"/>
          <w:szCs w:val="22"/>
          <w:lang w:val="en-US" w:eastAsia="en-US"/>
        </w:rPr>
        <w:t>n</w:t>
      </w:r>
      <w:r w:rsidRPr="00E75382">
        <w:rPr>
          <w:rFonts w:ascii="Arial" w:eastAsia="Calibri" w:hAnsi="Arial" w:cs="Arial"/>
          <w:sz w:val="22"/>
          <w:szCs w:val="22"/>
          <w:lang w:val="en-US" w:eastAsia="en-US"/>
        </w:rPr>
        <w:t>e</w:t>
      </w:r>
      <w:r w:rsidRPr="00E75382">
        <w:rPr>
          <w:rFonts w:ascii="Arial" w:eastAsia="Calibri" w:hAnsi="Arial" w:cs="Arial"/>
          <w:spacing w:val="1"/>
          <w:sz w:val="22"/>
          <w:szCs w:val="22"/>
          <w:lang w:val="en-US" w:eastAsia="en-US"/>
        </w:rPr>
        <w:t>e</w:t>
      </w:r>
      <w:r w:rsidRPr="00E75382">
        <w:rPr>
          <w:rFonts w:ascii="Arial" w:eastAsia="Calibri" w:hAnsi="Arial" w:cs="Arial"/>
          <w:sz w:val="22"/>
          <w:szCs w:val="22"/>
          <w:lang w:val="en-US" w:eastAsia="en-US"/>
        </w:rPr>
        <w:t>d</w:t>
      </w:r>
      <w:r w:rsidRPr="00E75382">
        <w:rPr>
          <w:rFonts w:ascii="Arial" w:eastAsia="Calibri" w:hAnsi="Arial" w:cs="Arial"/>
          <w:spacing w:val="3"/>
          <w:sz w:val="22"/>
          <w:szCs w:val="22"/>
          <w:lang w:val="en-US" w:eastAsia="en-US"/>
        </w:rPr>
        <w:t xml:space="preserve"> </w:t>
      </w:r>
      <w:r w:rsidRPr="00E75382">
        <w:rPr>
          <w:rFonts w:ascii="Arial" w:eastAsia="Calibri" w:hAnsi="Arial" w:cs="Arial"/>
          <w:spacing w:val="1"/>
          <w:sz w:val="22"/>
          <w:szCs w:val="22"/>
          <w:lang w:val="en-US" w:eastAsia="en-US"/>
        </w:rPr>
        <w:t>t</w:t>
      </w:r>
      <w:r w:rsidRPr="00E75382">
        <w:rPr>
          <w:rFonts w:ascii="Arial" w:eastAsia="Calibri" w:hAnsi="Arial" w:cs="Arial"/>
          <w:sz w:val="22"/>
          <w:szCs w:val="22"/>
          <w:lang w:val="en-US" w:eastAsia="en-US"/>
        </w:rPr>
        <w:t>o</w:t>
      </w:r>
      <w:r w:rsidRPr="00E75382">
        <w:rPr>
          <w:rFonts w:ascii="Arial" w:eastAsia="Calibri" w:hAnsi="Arial" w:cs="Arial"/>
          <w:spacing w:val="6"/>
          <w:sz w:val="22"/>
          <w:szCs w:val="22"/>
          <w:lang w:val="en-US" w:eastAsia="en-US"/>
        </w:rPr>
        <w:t xml:space="preserve"> </w:t>
      </w:r>
      <w:r w:rsidRPr="00E75382">
        <w:rPr>
          <w:rFonts w:ascii="Arial" w:eastAsia="Calibri" w:hAnsi="Arial" w:cs="Arial"/>
          <w:spacing w:val="1"/>
          <w:sz w:val="22"/>
          <w:szCs w:val="22"/>
          <w:lang w:val="en-US" w:eastAsia="en-US"/>
        </w:rPr>
        <w:t>t</w:t>
      </w:r>
      <w:r w:rsidRPr="00E75382">
        <w:rPr>
          <w:rFonts w:ascii="Arial" w:eastAsia="Calibri" w:hAnsi="Arial" w:cs="Arial"/>
          <w:sz w:val="22"/>
          <w:szCs w:val="22"/>
          <w:lang w:val="en-US" w:eastAsia="en-US"/>
        </w:rPr>
        <w:t>i</w:t>
      </w:r>
      <w:r w:rsidRPr="00E75382">
        <w:rPr>
          <w:rFonts w:ascii="Arial" w:eastAsia="Calibri" w:hAnsi="Arial" w:cs="Arial"/>
          <w:spacing w:val="-1"/>
          <w:sz w:val="22"/>
          <w:szCs w:val="22"/>
          <w:lang w:val="en-US" w:eastAsia="en-US"/>
        </w:rPr>
        <w:t>c</w:t>
      </w:r>
      <w:r w:rsidRPr="00E75382">
        <w:rPr>
          <w:rFonts w:ascii="Arial" w:eastAsia="Calibri" w:hAnsi="Arial" w:cs="Arial"/>
          <w:sz w:val="22"/>
          <w:szCs w:val="22"/>
          <w:lang w:val="en-US" w:eastAsia="en-US"/>
        </w:rPr>
        <w:t>k</w:t>
      </w:r>
      <w:r w:rsidRPr="00E75382">
        <w:rPr>
          <w:rFonts w:ascii="Arial" w:eastAsia="Calibri" w:hAnsi="Arial" w:cs="Arial"/>
          <w:spacing w:val="4"/>
          <w:sz w:val="22"/>
          <w:szCs w:val="22"/>
          <w:lang w:val="en-US" w:eastAsia="en-US"/>
        </w:rPr>
        <w:t xml:space="preserve"> </w:t>
      </w:r>
      <w:r w:rsidRPr="00E75382">
        <w:rPr>
          <w:rFonts w:ascii="Arial" w:eastAsia="Calibri" w:hAnsi="Arial" w:cs="Arial"/>
          <w:spacing w:val="-1"/>
          <w:sz w:val="22"/>
          <w:szCs w:val="22"/>
          <w:lang w:val="en-US" w:eastAsia="en-US"/>
        </w:rPr>
        <w:t>t</w:t>
      </w:r>
      <w:r w:rsidRPr="00E75382">
        <w:rPr>
          <w:rFonts w:ascii="Arial" w:eastAsia="Calibri" w:hAnsi="Arial" w:cs="Arial"/>
          <w:spacing w:val="1"/>
          <w:sz w:val="22"/>
          <w:szCs w:val="22"/>
          <w:lang w:val="en-US" w:eastAsia="en-US"/>
        </w:rPr>
        <w:t>h</w:t>
      </w:r>
      <w:r w:rsidRPr="00E75382">
        <w:rPr>
          <w:rFonts w:ascii="Arial" w:eastAsia="Calibri" w:hAnsi="Arial" w:cs="Arial"/>
          <w:sz w:val="22"/>
          <w:szCs w:val="22"/>
          <w:lang w:val="en-US" w:eastAsia="en-US"/>
        </w:rPr>
        <w:t>e</w:t>
      </w:r>
      <w:r w:rsidRPr="00E75382">
        <w:rPr>
          <w:rFonts w:ascii="Arial" w:eastAsia="Calibri" w:hAnsi="Arial" w:cs="Arial"/>
          <w:spacing w:val="5"/>
          <w:sz w:val="22"/>
          <w:szCs w:val="22"/>
          <w:lang w:val="en-US" w:eastAsia="en-US"/>
        </w:rPr>
        <w:t xml:space="preserve"> </w:t>
      </w:r>
      <w:r w:rsidRPr="00E75382">
        <w:rPr>
          <w:rFonts w:ascii="Arial" w:eastAsia="Calibri" w:hAnsi="Arial" w:cs="Arial"/>
          <w:spacing w:val="1"/>
          <w:sz w:val="22"/>
          <w:szCs w:val="22"/>
          <w:lang w:val="en-US" w:eastAsia="en-US"/>
        </w:rPr>
        <w:t>b</w:t>
      </w:r>
      <w:r w:rsidRPr="00E75382">
        <w:rPr>
          <w:rFonts w:ascii="Arial" w:eastAsia="Calibri" w:hAnsi="Arial" w:cs="Arial"/>
          <w:sz w:val="22"/>
          <w:szCs w:val="22"/>
          <w:lang w:val="en-US" w:eastAsia="en-US"/>
        </w:rPr>
        <w:t>ox</w:t>
      </w:r>
      <w:r w:rsidRPr="00E75382">
        <w:rPr>
          <w:rFonts w:ascii="Arial" w:eastAsia="Calibri" w:hAnsi="Arial" w:cs="Arial"/>
          <w:spacing w:val="5"/>
          <w:sz w:val="22"/>
          <w:szCs w:val="22"/>
          <w:lang w:val="en-US" w:eastAsia="en-US"/>
        </w:rPr>
        <w:t xml:space="preserve"> </w:t>
      </w:r>
      <w:r w:rsidRPr="00E75382">
        <w:rPr>
          <w:rFonts w:ascii="Arial" w:eastAsia="Calibri" w:hAnsi="Arial" w:cs="Arial"/>
          <w:spacing w:val="-1"/>
          <w:sz w:val="22"/>
          <w:szCs w:val="22"/>
          <w:lang w:val="en-US" w:eastAsia="en-US"/>
        </w:rPr>
        <w:t>n</w:t>
      </w:r>
      <w:r w:rsidRPr="00E75382">
        <w:rPr>
          <w:rFonts w:ascii="Arial" w:eastAsia="Calibri" w:hAnsi="Arial" w:cs="Arial"/>
          <w:sz w:val="22"/>
          <w:szCs w:val="22"/>
          <w:lang w:val="en-US" w:eastAsia="en-US"/>
        </w:rPr>
        <w:t>ext</w:t>
      </w:r>
      <w:r w:rsidRPr="00E75382">
        <w:rPr>
          <w:rFonts w:ascii="Arial" w:eastAsia="Calibri" w:hAnsi="Arial" w:cs="Arial"/>
          <w:spacing w:val="6"/>
          <w:sz w:val="22"/>
          <w:szCs w:val="22"/>
          <w:lang w:val="en-US" w:eastAsia="en-US"/>
        </w:rPr>
        <w:t xml:space="preserve"> </w:t>
      </w:r>
      <w:r w:rsidRPr="00E75382">
        <w:rPr>
          <w:rFonts w:ascii="Arial" w:eastAsia="Calibri" w:hAnsi="Arial" w:cs="Arial"/>
          <w:spacing w:val="1"/>
          <w:sz w:val="22"/>
          <w:szCs w:val="22"/>
          <w:lang w:val="en-US" w:eastAsia="en-US"/>
        </w:rPr>
        <w:t>t</w:t>
      </w:r>
      <w:r w:rsidRPr="00E75382">
        <w:rPr>
          <w:rFonts w:ascii="Arial" w:eastAsia="Calibri" w:hAnsi="Arial" w:cs="Arial"/>
          <w:sz w:val="22"/>
          <w:szCs w:val="22"/>
          <w:lang w:val="en-US" w:eastAsia="en-US"/>
        </w:rPr>
        <w:t>o</w:t>
      </w:r>
      <w:r w:rsidRPr="00E75382">
        <w:rPr>
          <w:rFonts w:ascii="Arial" w:eastAsia="Calibri" w:hAnsi="Arial" w:cs="Arial"/>
          <w:spacing w:val="3"/>
          <w:sz w:val="22"/>
          <w:szCs w:val="22"/>
          <w:lang w:val="en-US" w:eastAsia="en-US"/>
        </w:rPr>
        <w:t xml:space="preserve"> </w:t>
      </w:r>
      <w:r w:rsidRPr="00E75382">
        <w:rPr>
          <w:rFonts w:ascii="Arial" w:eastAsia="Calibri" w:hAnsi="Arial" w:cs="Arial"/>
          <w:spacing w:val="1"/>
          <w:sz w:val="22"/>
          <w:szCs w:val="22"/>
          <w:lang w:val="en-US" w:eastAsia="en-US"/>
        </w:rPr>
        <w:t>th</w:t>
      </w:r>
      <w:r w:rsidRPr="00E75382">
        <w:rPr>
          <w:rFonts w:ascii="Arial" w:eastAsia="Calibri" w:hAnsi="Arial" w:cs="Arial"/>
          <w:sz w:val="22"/>
          <w:szCs w:val="22"/>
          <w:lang w:val="en-US" w:eastAsia="en-US"/>
        </w:rPr>
        <w:t>e</w:t>
      </w:r>
      <w:r w:rsidRPr="00E75382">
        <w:rPr>
          <w:rFonts w:ascii="Arial" w:eastAsia="Calibri" w:hAnsi="Arial" w:cs="Arial"/>
          <w:spacing w:val="5"/>
          <w:sz w:val="22"/>
          <w:szCs w:val="22"/>
          <w:lang w:val="en-US" w:eastAsia="en-US"/>
        </w:rPr>
        <w:t xml:space="preserve"> </w:t>
      </w:r>
      <w:r w:rsidRPr="00E75382">
        <w:rPr>
          <w:rFonts w:ascii="Arial" w:eastAsia="Calibri" w:hAnsi="Arial" w:cs="Arial"/>
          <w:spacing w:val="3"/>
          <w:sz w:val="22"/>
          <w:szCs w:val="22"/>
          <w:lang w:val="en-US" w:eastAsia="en-US"/>
        </w:rPr>
        <w:t>‘</w:t>
      </w:r>
      <w:r w:rsidRPr="00E75382">
        <w:rPr>
          <w:rFonts w:ascii="Arial" w:eastAsia="Calibri" w:hAnsi="Arial" w:cs="Arial"/>
          <w:spacing w:val="1"/>
          <w:sz w:val="22"/>
          <w:szCs w:val="22"/>
          <w:lang w:val="en-US" w:eastAsia="en-US"/>
        </w:rPr>
        <w:t>An</w:t>
      </w:r>
      <w:r w:rsidRPr="00E75382">
        <w:rPr>
          <w:rFonts w:ascii="Arial" w:eastAsia="Calibri" w:hAnsi="Arial" w:cs="Arial"/>
          <w:sz w:val="22"/>
          <w:szCs w:val="22"/>
          <w:lang w:val="en-US" w:eastAsia="en-US"/>
        </w:rPr>
        <w:t>y o</w:t>
      </w:r>
      <w:r w:rsidRPr="00E75382">
        <w:rPr>
          <w:rFonts w:ascii="Arial" w:eastAsia="Calibri" w:hAnsi="Arial" w:cs="Arial"/>
          <w:spacing w:val="1"/>
          <w:sz w:val="22"/>
          <w:szCs w:val="22"/>
          <w:lang w:val="en-US" w:eastAsia="en-US"/>
        </w:rPr>
        <w:t>th</w:t>
      </w:r>
      <w:r w:rsidRPr="00E75382">
        <w:rPr>
          <w:rFonts w:ascii="Arial" w:eastAsia="Calibri" w:hAnsi="Arial" w:cs="Arial"/>
          <w:spacing w:val="-1"/>
          <w:sz w:val="22"/>
          <w:szCs w:val="22"/>
          <w:lang w:val="en-US" w:eastAsia="en-US"/>
        </w:rPr>
        <w:t>e</w:t>
      </w:r>
      <w:r w:rsidRPr="00E75382">
        <w:rPr>
          <w:rFonts w:ascii="Arial" w:eastAsia="Calibri" w:hAnsi="Arial" w:cs="Arial"/>
          <w:sz w:val="22"/>
          <w:szCs w:val="22"/>
          <w:lang w:val="en-US" w:eastAsia="en-US"/>
        </w:rPr>
        <w:t>r</w:t>
      </w:r>
      <w:r w:rsidRPr="00E75382">
        <w:rPr>
          <w:rFonts w:ascii="Arial" w:eastAsia="Calibri" w:hAnsi="Arial" w:cs="Arial"/>
          <w:spacing w:val="2"/>
          <w:sz w:val="22"/>
          <w:szCs w:val="22"/>
          <w:lang w:val="en-US" w:eastAsia="en-US"/>
        </w:rPr>
        <w:t xml:space="preserve"> </w:t>
      </w:r>
      <w:r w:rsidRPr="00E75382">
        <w:rPr>
          <w:rFonts w:ascii="Arial" w:eastAsia="Calibri" w:hAnsi="Arial" w:cs="Arial"/>
          <w:spacing w:val="-1"/>
          <w:sz w:val="22"/>
          <w:szCs w:val="22"/>
          <w:lang w:val="en-US" w:eastAsia="en-US"/>
        </w:rPr>
        <w:t>me</w:t>
      </w:r>
      <w:r w:rsidRPr="00E75382">
        <w:rPr>
          <w:rFonts w:ascii="Arial" w:eastAsia="Calibri" w:hAnsi="Arial" w:cs="Arial"/>
          <w:spacing w:val="-2"/>
          <w:sz w:val="22"/>
          <w:szCs w:val="22"/>
          <w:lang w:val="en-US" w:eastAsia="en-US"/>
        </w:rPr>
        <w:t>t</w:t>
      </w:r>
      <w:r w:rsidRPr="00E75382">
        <w:rPr>
          <w:rFonts w:ascii="Arial" w:eastAsia="Calibri" w:hAnsi="Arial" w:cs="Arial"/>
          <w:spacing w:val="1"/>
          <w:sz w:val="22"/>
          <w:szCs w:val="22"/>
          <w:lang w:val="en-US" w:eastAsia="en-US"/>
        </w:rPr>
        <w:t>h</w:t>
      </w:r>
      <w:r w:rsidRPr="00E75382">
        <w:rPr>
          <w:rFonts w:ascii="Arial" w:eastAsia="Calibri" w:hAnsi="Arial" w:cs="Arial"/>
          <w:sz w:val="22"/>
          <w:szCs w:val="22"/>
          <w:lang w:val="en-US" w:eastAsia="en-US"/>
        </w:rPr>
        <w:t>o</w:t>
      </w:r>
      <w:r w:rsidRPr="00E75382">
        <w:rPr>
          <w:rFonts w:ascii="Arial" w:eastAsia="Calibri" w:hAnsi="Arial" w:cs="Arial"/>
          <w:spacing w:val="4"/>
          <w:sz w:val="22"/>
          <w:szCs w:val="22"/>
          <w:lang w:val="en-US" w:eastAsia="en-US"/>
        </w:rPr>
        <w:t>d</w:t>
      </w:r>
      <w:r w:rsidRPr="00E75382">
        <w:rPr>
          <w:rFonts w:ascii="Arial" w:eastAsia="Calibri" w:hAnsi="Arial" w:cs="Arial"/>
          <w:sz w:val="22"/>
          <w:szCs w:val="22"/>
          <w:lang w:val="en-US" w:eastAsia="en-US"/>
        </w:rPr>
        <w:t xml:space="preserve">’ </w:t>
      </w:r>
      <w:r w:rsidRPr="00E75382">
        <w:rPr>
          <w:rFonts w:ascii="Arial" w:eastAsia="Calibri" w:hAnsi="Arial" w:cs="Arial"/>
          <w:spacing w:val="-2"/>
          <w:sz w:val="22"/>
          <w:szCs w:val="22"/>
          <w:lang w:val="en-US" w:eastAsia="en-US"/>
        </w:rPr>
        <w:t>o</w:t>
      </w:r>
      <w:r w:rsidRPr="00E75382">
        <w:rPr>
          <w:rFonts w:ascii="Arial" w:eastAsia="Calibri" w:hAnsi="Arial" w:cs="Arial"/>
          <w:spacing w:val="1"/>
          <w:sz w:val="22"/>
          <w:szCs w:val="22"/>
          <w:lang w:val="en-US" w:eastAsia="en-US"/>
        </w:rPr>
        <w:t>pt</w:t>
      </w:r>
      <w:r w:rsidRPr="00E75382">
        <w:rPr>
          <w:rFonts w:ascii="Arial" w:eastAsia="Calibri" w:hAnsi="Arial" w:cs="Arial"/>
          <w:sz w:val="22"/>
          <w:szCs w:val="22"/>
          <w:lang w:val="en-US" w:eastAsia="en-US"/>
        </w:rPr>
        <w:t>i</w:t>
      </w:r>
      <w:r w:rsidRPr="00E75382">
        <w:rPr>
          <w:rFonts w:ascii="Arial" w:eastAsia="Calibri" w:hAnsi="Arial" w:cs="Arial"/>
          <w:spacing w:val="-2"/>
          <w:sz w:val="22"/>
          <w:szCs w:val="22"/>
          <w:lang w:val="en-US" w:eastAsia="en-US"/>
        </w:rPr>
        <w:t>o</w:t>
      </w:r>
      <w:r w:rsidRPr="00E75382">
        <w:rPr>
          <w:rFonts w:ascii="Arial" w:eastAsia="Calibri" w:hAnsi="Arial" w:cs="Arial"/>
          <w:spacing w:val="1"/>
          <w:sz w:val="22"/>
          <w:szCs w:val="22"/>
          <w:lang w:val="en-US" w:eastAsia="en-US"/>
        </w:rPr>
        <w:t>n</w:t>
      </w:r>
      <w:r w:rsidRPr="00E75382">
        <w:rPr>
          <w:rFonts w:ascii="Arial" w:eastAsia="Calibri" w:hAnsi="Arial" w:cs="Arial"/>
          <w:sz w:val="22"/>
          <w:szCs w:val="22"/>
          <w:lang w:val="en-US" w:eastAsia="en-US"/>
        </w:rPr>
        <w:t>,</w:t>
      </w:r>
      <w:r w:rsidRPr="00E75382">
        <w:rPr>
          <w:rFonts w:ascii="Arial" w:eastAsia="Calibri" w:hAnsi="Arial" w:cs="Arial"/>
          <w:spacing w:val="5"/>
          <w:sz w:val="22"/>
          <w:szCs w:val="22"/>
          <w:lang w:val="en-US" w:eastAsia="en-US"/>
        </w:rPr>
        <w:t xml:space="preserve"> </w:t>
      </w:r>
      <w:r w:rsidRPr="00E75382">
        <w:rPr>
          <w:rFonts w:ascii="Arial" w:eastAsia="Calibri" w:hAnsi="Arial" w:cs="Arial"/>
          <w:sz w:val="22"/>
          <w:szCs w:val="22"/>
          <w:lang w:val="en-US" w:eastAsia="en-US"/>
        </w:rPr>
        <w:t>a</w:t>
      </w:r>
      <w:r w:rsidRPr="00E75382">
        <w:rPr>
          <w:rFonts w:ascii="Arial" w:eastAsia="Calibri" w:hAnsi="Arial" w:cs="Arial"/>
          <w:spacing w:val="-1"/>
          <w:sz w:val="22"/>
          <w:szCs w:val="22"/>
          <w:lang w:val="en-US" w:eastAsia="en-US"/>
        </w:rPr>
        <w:t>n</w:t>
      </w:r>
      <w:r w:rsidRPr="00E75382">
        <w:rPr>
          <w:rFonts w:ascii="Arial" w:eastAsia="Calibri" w:hAnsi="Arial" w:cs="Arial"/>
          <w:sz w:val="22"/>
          <w:szCs w:val="22"/>
          <w:lang w:val="en-US" w:eastAsia="en-US"/>
        </w:rPr>
        <w:t>d</w:t>
      </w:r>
      <w:r w:rsidRPr="00E75382">
        <w:rPr>
          <w:rFonts w:ascii="Arial" w:eastAsia="Calibri" w:hAnsi="Arial" w:cs="Arial"/>
          <w:spacing w:val="6"/>
          <w:sz w:val="22"/>
          <w:szCs w:val="22"/>
          <w:lang w:val="en-US" w:eastAsia="en-US"/>
        </w:rPr>
        <w:t xml:space="preserve"> </w:t>
      </w:r>
      <w:r w:rsidRPr="00E75382">
        <w:rPr>
          <w:rFonts w:ascii="Arial" w:eastAsia="Calibri" w:hAnsi="Arial" w:cs="Arial"/>
          <w:spacing w:val="-1"/>
          <w:sz w:val="22"/>
          <w:szCs w:val="22"/>
          <w:lang w:val="en-US" w:eastAsia="en-US"/>
        </w:rPr>
        <w:t>t</w:t>
      </w:r>
      <w:r w:rsidRPr="00E75382">
        <w:rPr>
          <w:rFonts w:ascii="Arial" w:eastAsia="Calibri" w:hAnsi="Arial" w:cs="Arial"/>
          <w:spacing w:val="1"/>
          <w:sz w:val="22"/>
          <w:szCs w:val="22"/>
          <w:lang w:val="en-US" w:eastAsia="en-US"/>
        </w:rPr>
        <w:t>h</w:t>
      </w:r>
      <w:r w:rsidRPr="00E75382">
        <w:rPr>
          <w:rFonts w:ascii="Arial" w:eastAsia="Calibri" w:hAnsi="Arial" w:cs="Arial"/>
          <w:sz w:val="22"/>
          <w:szCs w:val="22"/>
          <w:lang w:val="en-US" w:eastAsia="en-US"/>
        </w:rPr>
        <w:t>en</w:t>
      </w:r>
      <w:r w:rsidRPr="00E75382">
        <w:rPr>
          <w:rFonts w:ascii="Arial" w:eastAsia="Calibri" w:hAnsi="Arial" w:cs="Arial"/>
          <w:spacing w:val="6"/>
          <w:sz w:val="22"/>
          <w:szCs w:val="22"/>
          <w:lang w:val="en-US" w:eastAsia="en-US"/>
        </w:rPr>
        <w:t xml:space="preserve"> </w:t>
      </w:r>
      <w:r w:rsidRPr="00E75382">
        <w:rPr>
          <w:rFonts w:ascii="Arial" w:eastAsia="Calibri" w:hAnsi="Arial" w:cs="Arial"/>
          <w:spacing w:val="-3"/>
          <w:sz w:val="22"/>
          <w:szCs w:val="22"/>
          <w:lang w:val="en-US" w:eastAsia="en-US"/>
        </w:rPr>
        <w:t>s</w:t>
      </w:r>
      <w:r w:rsidRPr="00E75382">
        <w:rPr>
          <w:rFonts w:ascii="Arial" w:eastAsia="Calibri" w:hAnsi="Arial" w:cs="Arial"/>
          <w:sz w:val="22"/>
          <w:szCs w:val="22"/>
          <w:lang w:val="en-US" w:eastAsia="en-US"/>
        </w:rPr>
        <w:t>el</w:t>
      </w:r>
      <w:r w:rsidRPr="00E75382">
        <w:rPr>
          <w:rFonts w:ascii="Arial" w:eastAsia="Calibri" w:hAnsi="Arial" w:cs="Arial"/>
          <w:spacing w:val="1"/>
          <w:sz w:val="22"/>
          <w:szCs w:val="22"/>
          <w:lang w:val="en-US" w:eastAsia="en-US"/>
        </w:rPr>
        <w:t>e</w:t>
      </w:r>
      <w:r w:rsidRPr="00E75382">
        <w:rPr>
          <w:rFonts w:ascii="Arial" w:eastAsia="Calibri" w:hAnsi="Arial" w:cs="Arial"/>
          <w:spacing w:val="-1"/>
          <w:sz w:val="22"/>
          <w:szCs w:val="22"/>
          <w:lang w:val="en-US" w:eastAsia="en-US"/>
        </w:rPr>
        <w:t>c</w:t>
      </w:r>
      <w:r w:rsidRPr="00E75382">
        <w:rPr>
          <w:rFonts w:ascii="Arial" w:eastAsia="Calibri" w:hAnsi="Arial" w:cs="Arial"/>
          <w:sz w:val="22"/>
          <w:szCs w:val="22"/>
          <w:lang w:val="en-US" w:eastAsia="en-US"/>
        </w:rPr>
        <w:t>t</w:t>
      </w:r>
      <w:r w:rsidRPr="00E75382">
        <w:rPr>
          <w:rFonts w:ascii="Arial" w:eastAsia="Calibri" w:hAnsi="Arial" w:cs="Arial"/>
          <w:spacing w:val="6"/>
          <w:sz w:val="22"/>
          <w:szCs w:val="22"/>
          <w:lang w:val="en-US" w:eastAsia="en-US"/>
        </w:rPr>
        <w:t xml:space="preserve"> </w:t>
      </w:r>
      <w:r w:rsidRPr="00E75382">
        <w:rPr>
          <w:rFonts w:ascii="Arial" w:eastAsia="Calibri" w:hAnsi="Arial" w:cs="Arial"/>
          <w:spacing w:val="4"/>
          <w:sz w:val="22"/>
          <w:szCs w:val="22"/>
          <w:lang w:val="en-US" w:eastAsia="en-US"/>
        </w:rPr>
        <w:t>‘</w:t>
      </w:r>
      <w:r w:rsidRPr="00E75382">
        <w:rPr>
          <w:rFonts w:ascii="Arial" w:eastAsia="Calibri" w:hAnsi="Arial" w:cs="Arial"/>
          <w:sz w:val="22"/>
          <w:szCs w:val="22"/>
          <w:lang w:val="en-US" w:eastAsia="en-US"/>
        </w:rPr>
        <w:t>US</w:t>
      </w:r>
      <w:r w:rsidRPr="00E75382">
        <w:rPr>
          <w:rFonts w:ascii="Arial" w:eastAsia="Calibri" w:hAnsi="Arial" w:cs="Arial"/>
          <w:spacing w:val="1"/>
          <w:sz w:val="22"/>
          <w:szCs w:val="22"/>
          <w:lang w:val="en-US" w:eastAsia="en-US"/>
        </w:rPr>
        <w:t xml:space="preserve"> </w:t>
      </w:r>
      <w:r w:rsidRPr="00E75382">
        <w:rPr>
          <w:rFonts w:ascii="Arial" w:eastAsia="Calibri" w:hAnsi="Arial" w:cs="Arial"/>
          <w:sz w:val="22"/>
          <w:szCs w:val="22"/>
          <w:lang w:val="en-US" w:eastAsia="en-US"/>
        </w:rPr>
        <w:t>F</w:t>
      </w:r>
      <w:r w:rsidRPr="00E75382">
        <w:rPr>
          <w:rFonts w:ascii="Arial" w:eastAsia="Calibri" w:hAnsi="Arial" w:cs="Arial"/>
          <w:spacing w:val="1"/>
          <w:sz w:val="22"/>
          <w:szCs w:val="22"/>
          <w:lang w:val="en-US" w:eastAsia="en-US"/>
        </w:rPr>
        <w:t>in</w:t>
      </w:r>
      <w:r w:rsidRPr="00E75382">
        <w:rPr>
          <w:rFonts w:ascii="Arial" w:eastAsia="Calibri" w:hAnsi="Arial" w:cs="Arial"/>
          <w:spacing w:val="-1"/>
          <w:sz w:val="22"/>
          <w:szCs w:val="22"/>
          <w:lang w:val="en-US" w:eastAsia="en-US"/>
        </w:rPr>
        <w:t>a</w:t>
      </w:r>
      <w:r w:rsidRPr="00E75382">
        <w:rPr>
          <w:rFonts w:ascii="Arial" w:eastAsia="Calibri" w:hAnsi="Arial" w:cs="Arial"/>
          <w:spacing w:val="1"/>
          <w:sz w:val="22"/>
          <w:szCs w:val="22"/>
          <w:lang w:val="en-US" w:eastAsia="en-US"/>
        </w:rPr>
        <w:t>n</w:t>
      </w:r>
      <w:r w:rsidRPr="00E75382">
        <w:rPr>
          <w:rFonts w:ascii="Arial" w:eastAsia="Calibri" w:hAnsi="Arial" w:cs="Arial"/>
          <w:sz w:val="22"/>
          <w:szCs w:val="22"/>
          <w:lang w:val="en-US" w:eastAsia="en-US"/>
        </w:rPr>
        <w:t>c</w:t>
      </w:r>
      <w:r w:rsidRPr="00E75382">
        <w:rPr>
          <w:rFonts w:ascii="Arial" w:eastAsia="Calibri" w:hAnsi="Arial" w:cs="Arial"/>
          <w:spacing w:val="1"/>
          <w:sz w:val="22"/>
          <w:szCs w:val="22"/>
          <w:lang w:val="en-US" w:eastAsia="en-US"/>
        </w:rPr>
        <w:t>i</w:t>
      </w:r>
      <w:r w:rsidRPr="00E75382">
        <w:rPr>
          <w:rFonts w:ascii="Arial" w:eastAsia="Calibri" w:hAnsi="Arial" w:cs="Arial"/>
          <w:spacing w:val="-3"/>
          <w:sz w:val="22"/>
          <w:szCs w:val="22"/>
          <w:lang w:val="en-US" w:eastAsia="en-US"/>
        </w:rPr>
        <w:t>a</w:t>
      </w:r>
      <w:r w:rsidRPr="00E75382">
        <w:rPr>
          <w:rFonts w:ascii="Arial" w:eastAsia="Calibri" w:hAnsi="Arial" w:cs="Arial"/>
          <w:sz w:val="22"/>
          <w:szCs w:val="22"/>
          <w:lang w:val="en-US" w:eastAsia="en-US"/>
        </w:rPr>
        <w:t xml:space="preserve">l </w:t>
      </w:r>
      <w:r w:rsidRPr="00E75382">
        <w:rPr>
          <w:rFonts w:ascii="Arial" w:eastAsia="Calibri" w:hAnsi="Arial" w:cs="Arial"/>
          <w:spacing w:val="1"/>
          <w:sz w:val="22"/>
          <w:szCs w:val="22"/>
          <w:lang w:val="en-US" w:eastAsia="en-US"/>
        </w:rPr>
        <w:t>Aid</w:t>
      </w:r>
      <w:r w:rsidRPr="00E75382">
        <w:rPr>
          <w:rFonts w:ascii="Arial" w:eastAsia="Calibri" w:hAnsi="Arial" w:cs="Arial"/>
          <w:sz w:val="22"/>
          <w:szCs w:val="22"/>
          <w:lang w:val="en-US" w:eastAsia="en-US"/>
        </w:rPr>
        <w:t>’</w:t>
      </w:r>
      <w:r w:rsidRPr="00E75382">
        <w:rPr>
          <w:rFonts w:ascii="Arial" w:eastAsia="Calibri" w:hAnsi="Arial" w:cs="Arial"/>
          <w:spacing w:val="-5"/>
          <w:sz w:val="22"/>
          <w:szCs w:val="22"/>
          <w:lang w:val="en-US" w:eastAsia="en-US"/>
        </w:rPr>
        <w:t xml:space="preserve"> </w:t>
      </w:r>
      <w:r w:rsidRPr="00E75382">
        <w:rPr>
          <w:rFonts w:ascii="Arial" w:eastAsia="Calibri" w:hAnsi="Arial" w:cs="Arial"/>
          <w:spacing w:val="1"/>
          <w:sz w:val="22"/>
          <w:szCs w:val="22"/>
          <w:lang w:val="en-US" w:eastAsia="en-US"/>
        </w:rPr>
        <w:t>f</w:t>
      </w:r>
      <w:r w:rsidRPr="00E75382">
        <w:rPr>
          <w:rFonts w:ascii="Arial" w:eastAsia="Calibri" w:hAnsi="Arial" w:cs="Arial"/>
          <w:sz w:val="22"/>
          <w:szCs w:val="22"/>
          <w:lang w:val="en-US" w:eastAsia="en-US"/>
        </w:rPr>
        <w:t>r</w:t>
      </w:r>
      <w:r w:rsidRPr="00E75382">
        <w:rPr>
          <w:rFonts w:ascii="Arial" w:eastAsia="Calibri" w:hAnsi="Arial" w:cs="Arial"/>
          <w:spacing w:val="-1"/>
          <w:sz w:val="22"/>
          <w:szCs w:val="22"/>
          <w:lang w:val="en-US" w:eastAsia="en-US"/>
        </w:rPr>
        <w:t>o</w:t>
      </w:r>
      <w:r w:rsidRPr="00E75382">
        <w:rPr>
          <w:rFonts w:ascii="Arial" w:eastAsia="Calibri" w:hAnsi="Arial" w:cs="Arial"/>
          <w:sz w:val="22"/>
          <w:szCs w:val="22"/>
          <w:lang w:val="en-US" w:eastAsia="en-US"/>
        </w:rPr>
        <w:t>m</w:t>
      </w:r>
      <w:r w:rsidRPr="00E75382">
        <w:rPr>
          <w:rFonts w:ascii="Arial" w:eastAsia="Calibri" w:hAnsi="Arial" w:cs="Arial"/>
          <w:spacing w:val="1"/>
          <w:sz w:val="22"/>
          <w:szCs w:val="22"/>
          <w:lang w:val="en-US" w:eastAsia="en-US"/>
        </w:rPr>
        <w:t xml:space="preserve"> </w:t>
      </w:r>
      <w:r w:rsidRPr="00E75382">
        <w:rPr>
          <w:rFonts w:ascii="Arial" w:eastAsia="Calibri" w:hAnsi="Arial" w:cs="Arial"/>
          <w:spacing w:val="-1"/>
          <w:sz w:val="22"/>
          <w:szCs w:val="22"/>
          <w:lang w:val="en-US" w:eastAsia="en-US"/>
        </w:rPr>
        <w:t>t</w:t>
      </w:r>
      <w:r w:rsidRPr="00E75382">
        <w:rPr>
          <w:rFonts w:ascii="Arial" w:eastAsia="Calibri" w:hAnsi="Arial" w:cs="Arial"/>
          <w:spacing w:val="1"/>
          <w:sz w:val="22"/>
          <w:szCs w:val="22"/>
          <w:lang w:val="en-US" w:eastAsia="en-US"/>
        </w:rPr>
        <w:t>h</w:t>
      </w:r>
      <w:r w:rsidRPr="00E75382">
        <w:rPr>
          <w:rFonts w:ascii="Arial" w:eastAsia="Calibri" w:hAnsi="Arial" w:cs="Arial"/>
          <w:sz w:val="22"/>
          <w:szCs w:val="22"/>
          <w:lang w:val="en-US" w:eastAsia="en-US"/>
        </w:rPr>
        <w:t>e</w:t>
      </w:r>
      <w:r w:rsidRPr="00E75382">
        <w:rPr>
          <w:rFonts w:ascii="Arial" w:eastAsia="Calibri" w:hAnsi="Arial" w:cs="Arial"/>
          <w:spacing w:val="-1"/>
          <w:sz w:val="22"/>
          <w:szCs w:val="22"/>
          <w:lang w:val="en-US" w:eastAsia="en-US"/>
        </w:rPr>
        <w:t xml:space="preserve"> </w:t>
      </w:r>
      <w:r w:rsidRPr="00E75382">
        <w:rPr>
          <w:rFonts w:ascii="Arial" w:eastAsia="Calibri" w:hAnsi="Arial" w:cs="Arial"/>
          <w:spacing w:val="1"/>
          <w:sz w:val="22"/>
          <w:szCs w:val="22"/>
          <w:lang w:val="en-US" w:eastAsia="en-US"/>
        </w:rPr>
        <w:t>‘</w:t>
      </w:r>
      <w:r w:rsidRPr="00E75382">
        <w:rPr>
          <w:rFonts w:ascii="Arial" w:eastAsia="Calibri" w:hAnsi="Arial" w:cs="Arial"/>
          <w:spacing w:val="-1"/>
          <w:sz w:val="22"/>
          <w:szCs w:val="22"/>
          <w:lang w:val="en-US" w:eastAsia="en-US"/>
        </w:rPr>
        <w:t>me</w:t>
      </w:r>
      <w:r w:rsidRPr="00E75382">
        <w:rPr>
          <w:rFonts w:ascii="Arial" w:eastAsia="Calibri" w:hAnsi="Arial" w:cs="Arial"/>
          <w:sz w:val="22"/>
          <w:szCs w:val="22"/>
          <w:lang w:val="en-US" w:eastAsia="en-US"/>
        </w:rPr>
        <w:t>t</w:t>
      </w:r>
      <w:r w:rsidRPr="00E75382">
        <w:rPr>
          <w:rFonts w:ascii="Arial" w:eastAsia="Calibri" w:hAnsi="Arial" w:cs="Arial"/>
          <w:spacing w:val="1"/>
          <w:sz w:val="22"/>
          <w:szCs w:val="22"/>
          <w:lang w:val="en-US" w:eastAsia="en-US"/>
        </w:rPr>
        <w:t>h</w:t>
      </w:r>
      <w:r w:rsidRPr="00E75382">
        <w:rPr>
          <w:rFonts w:ascii="Arial" w:eastAsia="Calibri" w:hAnsi="Arial" w:cs="Arial"/>
          <w:sz w:val="22"/>
          <w:szCs w:val="22"/>
          <w:lang w:val="en-US" w:eastAsia="en-US"/>
        </w:rPr>
        <w:t>od</w:t>
      </w:r>
      <w:r w:rsidRPr="00E75382">
        <w:rPr>
          <w:rFonts w:ascii="Arial" w:eastAsia="Calibri" w:hAnsi="Arial" w:cs="Arial"/>
          <w:spacing w:val="-5"/>
          <w:sz w:val="22"/>
          <w:szCs w:val="22"/>
          <w:lang w:val="en-US" w:eastAsia="en-US"/>
        </w:rPr>
        <w:t xml:space="preserve"> </w:t>
      </w:r>
      <w:r w:rsidRPr="00E75382">
        <w:rPr>
          <w:rFonts w:ascii="Arial" w:eastAsia="Calibri" w:hAnsi="Arial" w:cs="Arial"/>
          <w:spacing w:val="-2"/>
          <w:sz w:val="22"/>
          <w:szCs w:val="22"/>
          <w:lang w:val="en-US" w:eastAsia="en-US"/>
        </w:rPr>
        <w:t>o</w:t>
      </w:r>
      <w:r w:rsidRPr="00E75382">
        <w:rPr>
          <w:rFonts w:ascii="Arial" w:eastAsia="Calibri" w:hAnsi="Arial" w:cs="Arial"/>
          <w:sz w:val="22"/>
          <w:szCs w:val="22"/>
          <w:lang w:val="en-US" w:eastAsia="en-US"/>
        </w:rPr>
        <w:t xml:space="preserve">f </w:t>
      </w:r>
      <w:r w:rsidRPr="00E75382">
        <w:rPr>
          <w:rFonts w:ascii="Arial" w:eastAsia="Calibri" w:hAnsi="Arial" w:cs="Arial"/>
          <w:spacing w:val="1"/>
          <w:sz w:val="22"/>
          <w:szCs w:val="22"/>
          <w:lang w:val="en-US" w:eastAsia="en-US"/>
        </w:rPr>
        <w:t>p</w:t>
      </w:r>
      <w:r w:rsidRPr="00E75382">
        <w:rPr>
          <w:rFonts w:ascii="Arial" w:eastAsia="Calibri" w:hAnsi="Arial" w:cs="Arial"/>
          <w:spacing w:val="-1"/>
          <w:sz w:val="22"/>
          <w:szCs w:val="22"/>
          <w:lang w:val="en-US" w:eastAsia="en-US"/>
        </w:rPr>
        <w:t>ayme</w:t>
      </w:r>
      <w:r w:rsidRPr="00E75382">
        <w:rPr>
          <w:rFonts w:ascii="Arial" w:eastAsia="Calibri" w:hAnsi="Arial" w:cs="Arial"/>
          <w:spacing w:val="1"/>
          <w:sz w:val="22"/>
          <w:szCs w:val="22"/>
          <w:lang w:val="en-US" w:eastAsia="en-US"/>
        </w:rPr>
        <w:t>n</w:t>
      </w:r>
      <w:r w:rsidRPr="00E75382">
        <w:rPr>
          <w:rFonts w:ascii="Arial" w:eastAsia="Calibri" w:hAnsi="Arial" w:cs="Arial"/>
          <w:spacing w:val="3"/>
          <w:sz w:val="22"/>
          <w:szCs w:val="22"/>
          <w:lang w:val="en-US" w:eastAsia="en-US"/>
        </w:rPr>
        <w:t>t</w:t>
      </w:r>
      <w:r w:rsidRPr="00E75382">
        <w:rPr>
          <w:rFonts w:ascii="Arial" w:eastAsia="Calibri" w:hAnsi="Arial" w:cs="Arial"/>
          <w:sz w:val="22"/>
          <w:szCs w:val="22"/>
          <w:lang w:val="en-US" w:eastAsia="en-US"/>
        </w:rPr>
        <w:t>’</w:t>
      </w:r>
      <w:r w:rsidRPr="00E75382">
        <w:rPr>
          <w:rFonts w:ascii="Arial" w:eastAsia="Calibri" w:hAnsi="Arial" w:cs="Arial"/>
          <w:spacing w:val="-5"/>
          <w:sz w:val="22"/>
          <w:szCs w:val="22"/>
          <w:lang w:val="en-US" w:eastAsia="en-US"/>
        </w:rPr>
        <w:t xml:space="preserve"> </w:t>
      </w:r>
      <w:r w:rsidRPr="00E75382">
        <w:rPr>
          <w:rFonts w:ascii="Arial" w:eastAsia="Calibri" w:hAnsi="Arial" w:cs="Arial"/>
          <w:spacing w:val="1"/>
          <w:sz w:val="22"/>
          <w:szCs w:val="22"/>
          <w:lang w:val="en-US" w:eastAsia="en-US"/>
        </w:rPr>
        <w:t>d</w:t>
      </w:r>
      <w:r w:rsidRPr="00E75382">
        <w:rPr>
          <w:rFonts w:ascii="Arial" w:eastAsia="Calibri" w:hAnsi="Arial" w:cs="Arial"/>
          <w:spacing w:val="-2"/>
          <w:sz w:val="22"/>
          <w:szCs w:val="22"/>
          <w:lang w:val="en-US" w:eastAsia="en-US"/>
        </w:rPr>
        <w:t>r</w:t>
      </w:r>
      <w:r w:rsidRPr="00E75382">
        <w:rPr>
          <w:rFonts w:ascii="Arial" w:eastAsia="Calibri" w:hAnsi="Arial" w:cs="Arial"/>
          <w:sz w:val="22"/>
          <w:szCs w:val="22"/>
          <w:lang w:val="en-US" w:eastAsia="en-US"/>
        </w:rPr>
        <w:t xml:space="preserve">op </w:t>
      </w:r>
      <w:r w:rsidRPr="00E75382">
        <w:rPr>
          <w:rFonts w:ascii="Arial" w:eastAsia="Calibri" w:hAnsi="Arial" w:cs="Arial"/>
          <w:spacing w:val="1"/>
          <w:sz w:val="22"/>
          <w:szCs w:val="22"/>
          <w:lang w:val="en-US" w:eastAsia="en-US"/>
        </w:rPr>
        <w:t>d</w:t>
      </w:r>
      <w:r w:rsidRPr="00E75382">
        <w:rPr>
          <w:rFonts w:ascii="Arial" w:eastAsia="Calibri" w:hAnsi="Arial" w:cs="Arial"/>
          <w:sz w:val="22"/>
          <w:szCs w:val="22"/>
          <w:lang w:val="en-US" w:eastAsia="en-US"/>
        </w:rPr>
        <w:t>own</w:t>
      </w:r>
      <w:r w:rsidRPr="00E75382">
        <w:rPr>
          <w:rFonts w:ascii="Arial" w:eastAsia="Calibri" w:hAnsi="Arial" w:cs="Arial"/>
          <w:spacing w:val="-1"/>
          <w:sz w:val="22"/>
          <w:szCs w:val="22"/>
          <w:lang w:val="en-US" w:eastAsia="en-US"/>
        </w:rPr>
        <w:t xml:space="preserve"> </w:t>
      </w:r>
      <w:r w:rsidRPr="00E75382">
        <w:rPr>
          <w:rFonts w:ascii="Arial" w:eastAsia="Calibri" w:hAnsi="Arial" w:cs="Arial"/>
          <w:spacing w:val="-2"/>
          <w:sz w:val="22"/>
          <w:szCs w:val="22"/>
          <w:lang w:val="en-US" w:eastAsia="en-US"/>
        </w:rPr>
        <w:t>m</w:t>
      </w:r>
      <w:r w:rsidRPr="00E75382">
        <w:rPr>
          <w:rFonts w:ascii="Arial" w:eastAsia="Calibri" w:hAnsi="Arial" w:cs="Arial"/>
          <w:sz w:val="22"/>
          <w:szCs w:val="22"/>
          <w:lang w:val="en-US" w:eastAsia="en-US"/>
        </w:rPr>
        <w:t>e</w:t>
      </w:r>
      <w:r w:rsidRPr="00E75382">
        <w:rPr>
          <w:rFonts w:ascii="Arial" w:eastAsia="Calibri" w:hAnsi="Arial" w:cs="Arial"/>
          <w:spacing w:val="1"/>
          <w:sz w:val="22"/>
          <w:szCs w:val="22"/>
          <w:lang w:val="en-US" w:eastAsia="en-US"/>
        </w:rPr>
        <w:t>nu</w:t>
      </w:r>
      <w:r w:rsidRPr="00E75382">
        <w:rPr>
          <w:rFonts w:ascii="Arial" w:eastAsia="Calibri" w:hAnsi="Arial" w:cs="Arial"/>
          <w:sz w:val="22"/>
          <w:szCs w:val="22"/>
          <w:lang w:val="en-US" w:eastAsia="en-US"/>
        </w:rPr>
        <w:t>.</w:t>
      </w:r>
      <w:r w:rsidR="0090735D" w:rsidRPr="00E75382">
        <w:rPr>
          <w:rFonts w:ascii="Arial" w:eastAsia="Calibri" w:hAnsi="Arial" w:cs="Arial"/>
          <w:sz w:val="22"/>
          <w:szCs w:val="22"/>
          <w:lang w:val="en-US" w:eastAsia="en-US"/>
        </w:rPr>
        <w:t xml:space="preserve"> </w:t>
      </w:r>
    </w:p>
    <w:p w14:paraId="0C6A569F" w14:textId="58D49419" w:rsidR="00384FD3" w:rsidRDefault="0090735D" w:rsidP="00E75382">
      <w:pPr>
        <w:widowControl w:val="0"/>
        <w:pBdr>
          <w:top w:val="single" w:sz="4" w:space="1" w:color="auto"/>
          <w:left w:val="single" w:sz="4" w:space="4" w:color="auto"/>
          <w:bottom w:val="single" w:sz="4" w:space="1" w:color="auto"/>
          <w:right w:val="single" w:sz="4" w:space="4" w:color="auto"/>
        </w:pBdr>
        <w:ind w:right="54"/>
        <w:rPr>
          <w:rFonts w:ascii="Arial" w:eastAsia="Calibri" w:hAnsi="Arial" w:cs="Arial"/>
          <w:b/>
          <w:bCs/>
          <w:sz w:val="22"/>
          <w:szCs w:val="22"/>
          <w:lang w:val="en-US" w:eastAsia="en-US"/>
        </w:rPr>
      </w:pPr>
      <w:r w:rsidRPr="0090735D">
        <w:rPr>
          <w:rFonts w:ascii="Arial" w:eastAsia="Calibri" w:hAnsi="Arial" w:cs="Arial"/>
          <w:b/>
          <w:bCs/>
          <w:sz w:val="22"/>
          <w:szCs w:val="22"/>
          <w:lang w:val="en-US" w:eastAsia="en-US"/>
        </w:rPr>
        <w:t>Failure to follow these steps might result</w:t>
      </w:r>
      <w:r>
        <w:rPr>
          <w:rFonts w:ascii="Arial" w:eastAsia="Calibri" w:hAnsi="Arial" w:cs="Arial"/>
          <w:b/>
          <w:bCs/>
          <w:sz w:val="22"/>
          <w:szCs w:val="22"/>
          <w:lang w:val="en-US" w:eastAsia="en-US"/>
        </w:rPr>
        <w:t xml:space="preserve"> in</w:t>
      </w:r>
      <w:r w:rsidRPr="0090735D">
        <w:rPr>
          <w:rFonts w:ascii="Arial" w:eastAsia="Calibri" w:hAnsi="Arial" w:cs="Arial"/>
          <w:b/>
          <w:bCs/>
          <w:sz w:val="22"/>
          <w:szCs w:val="22"/>
          <w:lang w:val="en-US" w:eastAsia="en-US"/>
        </w:rPr>
        <w:t xml:space="preserve"> a payment plan that does not include your federal funding.</w:t>
      </w:r>
    </w:p>
    <w:p w14:paraId="5A35A4C9" w14:textId="77777777" w:rsidR="00384FD3" w:rsidRPr="004523FB" w:rsidRDefault="00384FD3" w:rsidP="00384FD3">
      <w:pPr>
        <w:widowControl w:val="0"/>
        <w:spacing w:before="10" w:line="260" w:lineRule="exact"/>
        <w:rPr>
          <w:rFonts w:ascii="Arial" w:eastAsiaTheme="minorHAnsi" w:hAnsi="Arial" w:cs="Arial"/>
          <w:sz w:val="22"/>
          <w:szCs w:val="22"/>
          <w:lang w:val="en-US" w:eastAsia="en-US"/>
        </w:rPr>
      </w:pPr>
    </w:p>
    <w:p w14:paraId="56FF9C98" w14:textId="77715BDB" w:rsidR="00384FD3" w:rsidRDefault="00384FD3" w:rsidP="00384FD3">
      <w:pPr>
        <w:widowControl w:val="0"/>
        <w:ind w:right="54"/>
        <w:rPr>
          <w:rFonts w:ascii="Arial" w:eastAsia="Calibri" w:hAnsi="Arial" w:cs="Arial"/>
          <w:color w:val="000000"/>
          <w:sz w:val="22"/>
          <w:szCs w:val="22"/>
          <w:lang w:val="en-US" w:eastAsia="en-US"/>
        </w:rPr>
      </w:pPr>
      <w:r w:rsidRPr="004523FB">
        <w:rPr>
          <w:rFonts w:ascii="Arial" w:eastAsia="Calibri" w:hAnsi="Arial" w:cs="Arial"/>
          <w:sz w:val="22"/>
          <w:szCs w:val="22"/>
          <w:lang w:val="en-US" w:eastAsia="en-US"/>
        </w:rPr>
        <w:t>A</w:t>
      </w:r>
      <w:r w:rsidRPr="004523FB">
        <w:rPr>
          <w:rFonts w:ascii="Arial" w:eastAsia="Calibri" w:hAnsi="Arial" w:cs="Arial"/>
          <w:spacing w:val="1"/>
          <w:sz w:val="22"/>
          <w:szCs w:val="22"/>
          <w:lang w:val="en-US" w:eastAsia="en-US"/>
        </w:rPr>
        <w:t>ft</w:t>
      </w:r>
      <w:r w:rsidRPr="004523FB">
        <w:rPr>
          <w:rFonts w:ascii="Arial" w:eastAsia="Calibri" w:hAnsi="Arial" w:cs="Arial"/>
          <w:sz w:val="22"/>
          <w:szCs w:val="22"/>
          <w:lang w:val="en-US" w:eastAsia="en-US"/>
        </w:rPr>
        <w:t>er</w:t>
      </w:r>
      <w:r w:rsidRPr="004523FB">
        <w:rPr>
          <w:rFonts w:ascii="Arial" w:eastAsia="Calibri" w:hAnsi="Arial" w:cs="Arial"/>
          <w:spacing w:val="-6"/>
          <w:sz w:val="22"/>
          <w:szCs w:val="22"/>
          <w:lang w:val="en-US" w:eastAsia="en-US"/>
        </w:rPr>
        <w:t xml:space="preserve"> </w:t>
      </w:r>
      <w:r w:rsidRPr="004523FB">
        <w:rPr>
          <w:rFonts w:ascii="Arial" w:eastAsia="Calibri" w:hAnsi="Arial" w:cs="Arial"/>
          <w:sz w:val="22"/>
          <w:szCs w:val="22"/>
          <w:lang w:val="en-US" w:eastAsia="en-US"/>
        </w:rPr>
        <w:t>you</w:t>
      </w:r>
      <w:r w:rsidRPr="004523FB">
        <w:rPr>
          <w:rFonts w:ascii="Arial" w:eastAsia="Calibri" w:hAnsi="Arial" w:cs="Arial"/>
          <w:spacing w:val="2"/>
          <w:sz w:val="22"/>
          <w:szCs w:val="22"/>
          <w:lang w:val="en-US" w:eastAsia="en-US"/>
        </w:rPr>
        <w:t xml:space="preserve"> </w:t>
      </w:r>
      <w:r w:rsidRPr="004523FB">
        <w:rPr>
          <w:rFonts w:ascii="Arial" w:eastAsia="Calibri" w:hAnsi="Arial" w:cs="Arial"/>
          <w:spacing w:val="-2"/>
          <w:sz w:val="22"/>
          <w:szCs w:val="22"/>
          <w:lang w:val="en-US" w:eastAsia="en-US"/>
        </w:rPr>
        <w:t>e</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r</w:t>
      </w:r>
      <w:r w:rsidRPr="004523FB">
        <w:rPr>
          <w:rFonts w:ascii="Arial" w:eastAsia="Calibri" w:hAnsi="Arial" w:cs="Arial"/>
          <w:spacing w:val="1"/>
          <w:sz w:val="22"/>
          <w:szCs w:val="22"/>
          <w:lang w:val="en-US" w:eastAsia="en-US"/>
        </w:rPr>
        <w:t>o</w:t>
      </w:r>
      <w:r w:rsidRPr="004523FB">
        <w:rPr>
          <w:rFonts w:ascii="Arial" w:eastAsia="Calibri" w:hAnsi="Arial" w:cs="Arial"/>
          <w:sz w:val="22"/>
          <w:szCs w:val="22"/>
          <w:lang w:val="en-US" w:eastAsia="en-US"/>
        </w:rPr>
        <w:t>l,</w:t>
      </w:r>
      <w:r w:rsidRPr="004523FB">
        <w:rPr>
          <w:rFonts w:ascii="Arial" w:eastAsia="Calibri" w:hAnsi="Arial" w:cs="Arial"/>
          <w:spacing w:val="-4"/>
          <w:sz w:val="22"/>
          <w:szCs w:val="22"/>
          <w:lang w:val="en-US" w:eastAsia="en-US"/>
        </w:rPr>
        <w:t xml:space="preserve"> </w:t>
      </w:r>
      <w:r w:rsidRPr="004523FB">
        <w:rPr>
          <w:rFonts w:ascii="Arial" w:eastAsia="Calibri" w:hAnsi="Arial" w:cs="Arial"/>
          <w:sz w:val="22"/>
          <w:szCs w:val="22"/>
          <w:lang w:val="en-US" w:eastAsia="en-US"/>
        </w:rPr>
        <w:t>you</w:t>
      </w:r>
      <w:r w:rsidRPr="004523FB">
        <w:rPr>
          <w:rFonts w:ascii="Arial" w:eastAsia="Calibri" w:hAnsi="Arial" w:cs="Arial"/>
          <w:spacing w:val="2"/>
          <w:sz w:val="22"/>
          <w:szCs w:val="22"/>
          <w:lang w:val="en-US" w:eastAsia="en-US"/>
        </w:rPr>
        <w:t xml:space="preserve"> </w:t>
      </w:r>
      <w:r w:rsidRPr="004523FB">
        <w:rPr>
          <w:rFonts w:ascii="Arial" w:eastAsia="Calibri" w:hAnsi="Arial" w:cs="Arial"/>
          <w:spacing w:val="-1"/>
          <w:sz w:val="22"/>
          <w:szCs w:val="22"/>
          <w:lang w:val="en-US" w:eastAsia="en-US"/>
        </w:rPr>
        <w:t>w</w:t>
      </w:r>
      <w:r w:rsidRPr="004523FB">
        <w:rPr>
          <w:rFonts w:ascii="Arial" w:eastAsia="Calibri" w:hAnsi="Arial" w:cs="Arial"/>
          <w:sz w:val="22"/>
          <w:szCs w:val="22"/>
          <w:lang w:val="en-US" w:eastAsia="en-US"/>
        </w:rPr>
        <w:t>ill</w:t>
      </w:r>
      <w:r w:rsidRPr="004523FB">
        <w:rPr>
          <w:rFonts w:ascii="Arial" w:eastAsia="Calibri" w:hAnsi="Arial" w:cs="Arial"/>
          <w:spacing w:val="-3"/>
          <w:sz w:val="22"/>
          <w:szCs w:val="22"/>
          <w:lang w:val="en-US" w:eastAsia="en-US"/>
        </w:rPr>
        <w:t xml:space="preserve"> </w:t>
      </w:r>
      <w:r w:rsidRPr="004523FB">
        <w:rPr>
          <w:rFonts w:ascii="Arial" w:eastAsia="Calibri" w:hAnsi="Arial" w:cs="Arial"/>
          <w:spacing w:val="1"/>
          <w:sz w:val="22"/>
          <w:szCs w:val="22"/>
          <w:lang w:val="en-US" w:eastAsia="en-US"/>
        </w:rPr>
        <w:t>b</w:t>
      </w:r>
      <w:r w:rsidRPr="004523FB">
        <w:rPr>
          <w:rFonts w:ascii="Arial" w:eastAsia="Calibri" w:hAnsi="Arial" w:cs="Arial"/>
          <w:sz w:val="22"/>
          <w:szCs w:val="22"/>
          <w:lang w:val="en-US" w:eastAsia="en-US"/>
        </w:rPr>
        <w:t>e se</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t</w:t>
      </w:r>
      <w:r w:rsidRPr="004523FB">
        <w:rPr>
          <w:rFonts w:ascii="Arial" w:eastAsia="Calibri" w:hAnsi="Arial" w:cs="Arial"/>
          <w:spacing w:val="1"/>
          <w:sz w:val="22"/>
          <w:szCs w:val="22"/>
          <w:lang w:val="en-US" w:eastAsia="en-US"/>
        </w:rPr>
        <w:t xml:space="preserve"> </w:t>
      </w:r>
      <w:r w:rsidRPr="004523FB">
        <w:rPr>
          <w:rFonts w:ascii="Arial" w:eastAsia="Calibri" w:hAnsi="Arial" w:cs="Arial"/>
          <w:sz w:val="22"/>
          <w:szCs w:val="22"/>
          <w:lang w:val="en-US" w:eastAsia="en-US"/>
        </w:rPr>
        <w:t>a</w:t>
      </w:r>
      <w:r w:rsidRPr="004523FB">
        <w:rPr>
          <w:rFonts w:ascii="Arial" w:eastAsia="Calibri" w:hAnsi="Arial" w:cs="Arial"/>
          <w:spacing w:val="5"/>
          <w:sz w:val="22"/>
          <w:szCs w:val="22"/>
          <w:lang w:val="en-US" w:eastAsia="en-US"/>
        </w:rPr>
        <w:t xml:space="preserve"> </w:t>
      </w:r>
      <w:r w:rsidRPr="004523FB">
        <w:rPr>
          <w:rFonts w:ascii="Arial" w:eastAsia="Calibri" w:hAnsi="Arial" w:cs="Arial"/>
          <w:bCs/>
          <w:spacing w:val="-2"/>
          <w:sz w:val="22"/>
          <w:szCs w:val="22"/>
          <w:lang w:val="en-US" w:eastAsia="en-US"/>
        </w:rPr>
        <w:t>c</w:t>
      </w:r>
      <w:r w:rsidRPr="004523FB">
        <w:rPr>
          <w:rFonts w:ascii="Arial" w:eastAsia="Calibri" w:hAnsi="Arial" w:cs="Arial"/>
          <w:bCs/>
          <w:sz w:val="22"/>
          <w:szCs w:val="22"/>
          <w:lang w:val="en-US" w:eastAsia="en-US"/>
        </w:rPr>
        <w:t>o</w:t>
      </w:r>
      <w:r w:rsidRPr="004523FB">
        <w:rPr>
          <w:rFonts w:ascii="Arial" w:eastAsia="Calibri" w:hAnsi="Arial" w:cs="Arial"/>
          <w:bCs/>
          <w:spacing w:val="1"/>
          <w:sz w:val="22"/>
          <w:szCs w:val="22"/>
          <w:lang w:val="en-US" w:eastAsia="en-US"/>
        </w:rPr>
        <w:t>u</w:t>
      </w:r>
      <w:r w:rsidRPr="004523FB">
        <w:rPr>
          <w:rFonts w:ascii="Arial" w:eastAsia="Calibri" w:hAnsi="Arial" w:cs="Arial"/>
          <w:bCs/>
          <w:spacing w:val="-1"/>
          <w:sz w:val="22"/>
          <w:szCs w:val="22"/>
          <w:lang w:val="en-US" w:eastAsia="en-US"/>
        </w:rPr>
        <w:t>r</w:t>
      </w:r>
      <w:r w:rsidRPr="004523FB">
        <w:rPr>
          <w:rFonts w:ascii="Arial" w:eastAsia="Calibri" w:hAnsi="Arial" w:cs="Arial"/>
          <w:bCs/>
          <w:sz w:val="22"/>
          <w:szCs w:val="22"/>
          <w:lang w:val="en-US" w:eastAsia="en-US"/>
        </w:rPr>
        <w:t>se</w:t>
      </w:r>
      <w:r w:rsidRPr="004523FB">
        <w:rPr>
          <w:rFonts w:ascii="Arial" w:eastAsia="Calibri" w:hAnsi="Arial" w:cs="Arial"/>
          <w:bCs/>
          <w:spacing w:val="-2"/>
          <w:sz w:val="22"/>
          <w:szCs w:val="22"/>
          <w:lang w:val="en-US" w:eastAsia="en-US"/>
        </w:rPr>
        <w:t xml:space="preserve"> </w:t>
      </w:r>
      <w:r w:rsidRPr="004523FB">
        <w:rPr>
          <w:rFonts w:ascii="Arial" w:eastAsia="Calibri" w:hAnsi="Arial" w:cs="Arial"/>
          <w:bCs/>
          <w:spacing w:val="1"/>
          <w:sz w:val="22"/>
          <w:szCs w:val="22"/>
          <w:lang w:val="en-US" w:eastAsia="en-US"/>
        </w:rPr>
        <w:t>f</w:t>
      </w:r>
      <w:r w:rsidRPr="004523FB">
        <w:rPr>
          <w:rFonts w:ascii="Arial" w:eastAsia="Calibri" w:hAnsi="Arial" w:cs="Arial"/>
          <w:bCs/>
          <w:spacing w:val="-1"/>
          <w:sz w:val="22"/>
          <w:szCs w:val="22"/>
          <w:lang w:val="en-US" w:eastAsia="en-US"/>
        </w:rPr>
        <w:t>e</w:t>
      </w:r>
      <w:r w:rsidRPr="004523FB">
        <w:rPr>
          <w:rFonts w:ascii="Arial" w:eastAsia="Calibri" w:hAnsi="Arial" w:cs="Arial"/>
          <w:bCs/>
          <w:sz w:val="22"/>
          <w:szCs w:val="22"/>
          <w:lang w:val="en-US" w:eastAsia="en-US"/>
        </w:rPr>
        <w:t xml:space="preserve">e </w:t>
      </w:r>
      <w:r w:rsidRPr="004523FB">
        <w:rPr>
          <w:rFonts w:ascii="Arial" w:eastAsia="Calibri" w:hAnsi="Arial" w:cs="Arial"/>
          <w:bCs/>
          <w:spacing w:val="1"/>
          <w:sz w:val="22"/>
          <w:szCs w:val="22"/>
          <w:lang w:val="en-US" w:eastAsia="en-US"/>
        </w:rPr>
        <w:t>in</w:t>
      </w:r>
      <w:r w:rsidRPr="004523FB">
        <w:rPr>
          <w:rFonts w:ascii="Arial" w:eastAsia="Calibri" w:hAnsi="Arial" w:cs="Arial"/>
          <w:bCs/>
          <w:spacing w:val="-3"/>
          <w:sz w:val="22"/>
          <w:szCs w:val="22"/>
          <w:lang w:val="en-US" w:eastAsia="en-US"/>
        </w:rPr>
        <w:t>v</w:t>
      </w:r>
      <w:r w:rsidRPr="004523FB">
        <w:rPr>
          <w:rFonts w:ascii="Arial" w:eastAsia="Calibri" w:hAnsi="Arial" w:cs="Arial"/>
          <w:bCs/>
          <w:sz w:val="22"/>
          <w:szCs w:val="22"/>
          <w:lang w:val="en-US" w:eastAsia="en-US"/>
        </w:rPr>
        <w:t>o</w:t>
      </w:r>
      <w:r w:rsidRPr="004523FB">
        <w:rPr>
          <w:rFonts w:ascii="Arial" w:eastAsia="Calibri" w:hAnsi="Arial" w:cs="Arial"/>
          <w:bCs/>
          <w:spacing w:val="1"/>
          <w:sz w:val="22"/>
          <w:szCs w:val="22"/>
          <w:lang w:val="en-US" w:eastAsia="en-US"/>
        </w:rPr>
        <w:t>i</w:t>
      </w:r>
      <w:r w:rsidRPr="004523FB">
        <w:rPr>
          <w:rFonts w:ascii="Arial" w:eastAsia="Calibri" w:hAnsi="Arial" w:cs="Arial"/>
          <w:bCs/>
          <w:sz w:val="22"/>
          <w:szCs w:val="22"/>
          <w:lang w:val="en-US" w:eastAsia="en-US"/>
        </w:rPr>
        <w:t>ce</w:t>
      </w:r>
      <w:r w:rsidRPr="004523FB">
        <w:rPr>
          <w:rFonts w:ascii="Arial" w:eastAsia="Calibri" w:hAnsi="Arial" w:cs="Arial"/>
          <w:bCs/>
          <w:spacing w:val="-2"/>
          <w:sz w:val="22"/>
          <w:szCs w:val="22"/>
          <w:lang w:val="en-US" w:eastAsia="en-US"/>
        </w:rPr>
        <w:t xml:space="preserve"> </w:t>
      </w:r>
      <w:r w:rsidRPr="004523FB">
        <w:rPr>
          <w:rFonts w:ascii="Arial" w:eastAsia="Calibri" w:hAnsi="Arial" w:cs="Arial"/>
          <w:spacing w:val="1"/>
          <w:sz w:val="22"/>
          <w:szCs w:val="22"/>
          <w:lang w:val="en-US" w:eastAsia="en-US"/>
        </w:rPr>
        <w:t>f</w:t>
      </w:r>
      <w:r w:rsidRPr="004523FB">
        <w:rPr>
          <w:rFonts w:ascii="Arial" w:eastAsia="Calibri" w:hAnsi="Arial" w:cs="Arial"/>
          <w:sz w:val="22"/>
          <w:szCs w:val="22"/>
          <w:lang w:val="en-US" w:eastAsia="en-US"/>
        </w:rPr>
        <w:t>or</w:t>
      </w:r>
      <w:r w:rsidRPr="004523FB">
        <w:rPr>
          <w:rFonts w:ascii="Arial" w:eastAsia="Calibri" w:hAnsi="Arial" w:cs="Arial"/>
          <w:spacing w:val="-3"/>
          <w:sz w:val="22"/>
          <w:szCs w:val="22"/>
          <w:lang w:val="en-US" w:eastAsia="en-US"/>
        </w:rPr>
        <w:t xml:space="preserve"> </w:t>
      </w:r>
      <w:r w:rsidRPr="004523FB">
        <w:rPr>
          <w:rFonts w:ascii="Arial" w:eastAsia="Calibri" w:hAnsi="Arial" w:cs="Arial"/>
          <w:sz w:val="22"/>
          <w:szCs w:val="22"/>
          <w:lang w:val="en-US" w:eastAsia="en-US"/>
        </w:rPr>
        <w:t>yo</w:t>
      </w:r>
      <w:r w:rsidRPr="004523FB">
        <w:rPr>
          <w:rFonts w:ascii="Arial" w:eastAsia="Calibri" w:hAnsi="Arial" w:cs="Arial"/>
          <w:spacing w:val="1"/>
          <w:sz w:val="22"/>
          <w:szCs w:val="22"/>
          <w:lang w:val="en-US" w:eastAsia="en-US"/>
        </w:rPr>
        <w:t>u</w:t>
      </w:r>
      <w:r w:rsidRPr="004523FB">
        <w:rPr>
          <w:rFonts w:ascii="Arial" w:eastAsia="Calibri" w:hAnsi="Arial" w:cs="Arial"/>
          <w:sz w:val="22"/>
          <w:szCs w:val="22"/>
          <w:lang w:val="en-US" w:eastAsia="en-US"/>
        </w:rPr>
        <w:t xml:space="preserve">r </w:t>
      </w:r>
      <w:r w:rsidRPr="004523FB">
        <w:rPr>
          <w:rFonts w:ascii="Arial" w:eastAsia="Calibri" w:hAnsi="Arial" w:cs="Arial"/>
          <w:spacing w:val="-2"/>
          <w:sz w:val="22"/>
          <w:szCs w:val="22"/>
          <w:lang w:val="en-US" w:eastAsia="en-US"/>
        </w:rPr>
        <w:t>r</w:t>
      </w:r>
      <w:r w:rsidRPr="004523FB">
        <w:rPr>
          <w:rFonts w:ascii="Arial" w:eastAsia="Calibri" w:hAnsi="Arial" w:cs="Arial"/>
          <w:sz w:val="22"/>
          <w:szCs w:val="22"/>
          <w:lang w:val="en-US" w:eastAsia="en-US"/>
        </w:rPr>
        <w:t>eco</w:t>
      </w:r>
      <w:r w:rsidRPr="004523FB">
        <w:rPr>
          <w:rFonts w:ascii="Arial" w:eastAsia="Calibri" w:hAnsi="Arial" w:cs="Arial"/>
          <w:spacing w:val="1"/>
          <w:sz w:val="22"/>
          <w:szCs w:val="22"/>
          <w:lang w:val="en-US" w:eastAsia="en-US"/>
        </w:rPr>
        <w:t>rd</w:t>
      </w:r>
      <w:r w:rsidRPr="004523FB">
        <w:rPr>
          <w:rFonts w:ascii="Arial" w:eastAsia="Calibri" w:hAnsi="Arial" w:cs="Arial"/>
          <w:sz w:val="22"/>
          <w:szCs w:val="22"/>
          <w:lang w:val="en-US" w:eastAsia="en-US"/>
        </w:rPr>
        <w:t>s.</w:t>
      </w:r>
      <w:r w:rsidRPr="004523FB">
        <w:rPr>
          <w:rFonts w:ascii="Arial" w:eastAsia="Calibri" w:hAnsi="Arial" w:cs="Arial"/>
          <w:spacing w:val="-5"/>
          <w:sz w:val="22"/>
          <w:szCs w:val="22"/>
          <w:lang w:val="en-US" w:eastAsia="en-US"/>
        </w:rPr>
        <w:t xml:space="preserve"> </w:t>
      </w:r>
      <w:r w:rsidRPr="004523FB">
        <w:rPr>
          <w:rFonts w:ascii="Arial" w:eastAsia="Calibri" w:hAnsi="Arial" w:cs="Arial"/>
          <w:spacing w:val="-2"/>
          <w:sz w:val="22"/>
          <w:szCs w:val="22"/>
          <w:lang w:val="en-US" w:eastAsia="en-US"/>
        </w:rPr>
        <w:t>T</w:t>
      </w:r>
      <w:r w:rsidRPr="004523FB">
        <w:rPr>
          <w:rFonts w:ascii="Arial" w:eastAsia="Calibri" w:hAnsi="Arial" w:cs="Arial"/>
          <w:spacing w:val="-1"/>
          <w:sz w:val="22"/>
          <w:szCs w:val="22"/>
          <w:lang w:val="en-US" w:eastAsia="en-US"/>
        </w:rPr>
        <w:t>h</w:t>
      </w:r>
      <w:r w:rsidRPr="004523FB">
        <w:rPr>
          <w:rFonts w:ascii="Arial" w:eastAsia="Calibri" w:hAnsi="Arial" w:cs="Arial"/>
          <w:sz w:val="22"/>
          <w:szCs w:val="22"/>
          <w:lang w:val="en-US" w:eastAsia="en-US"/>
        </w:rPr>
        <w:t>e i</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voice</w:t>
      </w:r>
      <w:r w:rsidRPr="004523FB">
        <w:rPr>
          <w:rFonts w:ascii="Arial" w:eastAsia="Calibri" w:hAnsi="Arial" w:cs="Arial"/>
          <w:spacing w:val="-4"/>
          <w:sz w:val="22"/>
          <w:szCs w:val="22"/>
          <w:lang w:val="en-US" w:eastAsia="en-US"/>
        </w:rPr>
        <w:t xml:space="preserve"> </w:t>
      </w:r>
      <w:r w:rsidRPr="004523FB">
        <w:rPr>
          <w:rFonts w:ascii="Arial" w:eastAsia="Calibri" w:hAnsi="Arial" w:cs="Arial"/>
          <w:spacing w:val="-1"/>
          <w:sz w:val="22"/>
          <w:szCs w:val="22"/>
          <w:lang w:val="en-US" w:eastAsia="en-US"/>
        </w:rPr>
        <w:t>w</w:t>
      </w:r>
      <w:r w:rsidRPr="004523FB">
        <w:rPr>
          <w:rFonts w:ascii="Arial" w:eastAsia="Calibri" w:hAnsi="Arial" w:cs="Arial"/>
          <w:sz w:val="22"/>
          <w:szCs w:val="22"/>
          <w:lang w:val="en-US" w:eastAsia="en-US"/>
        </w:rPr>
        <w:t>ill</w:t>
      </w:r>
      <w:r w:rsidRPr="004523FB">
        <w:rPr>
          <w:rFonts w:ascii="Arial" w:eastAsia="Calibri" w:hAnsi="Arial" w:cs="Arial"/>
          <w:spacing w:val="-1"/>
          <w:sz w:val="22"/>
          <w:szCs w:val="22"/>
          <w:lang w:val="en-US" w:eastAsia="en-US"/>
        </w:rPr>
        <w:t xml:space="preserve"> b</w:t>
      </w:r>
      <w:r w:rsidRPr="004523FB">
        <w:rPr>
          <w:rFonts w:ascii="Arial" w:eastAsia="Calibri" w:hAnsi="Arial" w:cs="Arial"/>
          <w:sz w:val="22"/>
          <w:szCs w:val="22"/>
          <w:lang w:val="en-US" w:eastAsia="en-US"/>
        </w:rPr>
        <w:t xml:space="preserve">e </w:t>
      </w:r>
      <w:r w:rsidRPr="004523FB">
        <w:rPr>
          <w:rFonts w:ascii="Arial" w:eastAsia="Calibri" w:hAnsi="Arial" w:cs="Arial"/>
          <w:spacing w:val="1"/>
          <w:sz w:val="22"/>
          <w:szCs w:val="22"/>
          <w:lang w:val="en-US" w:eastAsia="en-US"/>
        </w:rPr>
        <w:t>f</w:t>
      </w:r>
      <w:r w:rsidRPr="004523FB">
        <w:rPr>
          <w:rFonts w:ascii="Arial" w:eastAsia="Calibri" w:hAnsi="Arial" w:cs="Arial"/>
          <w:spacing w:val="-2"/>
          <w:sz w:val="22"/>
          <w:szCs w:val="22"/>
          <w:lang w:val="en-US" w:eastAsia="en-US"/>
        </w:rPr>
        <w:t>o</w:t>
      </w:r>
      <w:r w:rsidRPr="004523FB">
        <w:rPr>
          <w:rFonts w:ascii="Arial" w:eastAsia="Calibri" w:hAnsi="Arial" w:cs="Arial"/>
          <w:sz w:val="22"/>
          <w:szCs w:val="22"/>
          <w:lang w:val="en-US" w:eastAsia="en-US"/>
        </w:rPr>
        <w:t xml:space="preserve">r </w:t>
      </w:r>
      <w:r w:rsidRPr="004523FB">
        <w:rPr>
          <w:rFonts w:ascii="Arial" w:eastAsia="Calibri" w:hAnsi="Arial" w:cs="Arial"/>
          <w:spacing w:val="1"/>
          <w:sz w:val="22"/>
          <w:szCs w:val="22"/>
          <w:lang w:val="en-US" w:eastAsia="en-US"/>
        </w:rPr>
        <w:t>th</w:t>
      </w:r>
      <w:r w:rsidRPr="004523FB">
        <w:rPr>
          <w:rFonts w:ascii="Arial" w:eastAsia="Calibri" w:hAnsi="Arial" w:cs="Arial"/>
          <w:sz w:val="22"/>
          <w:szCs w:val="22"/>
          <w:lang w:val="en-US" w:eastAsia="en-US"/>
        </w:rPr>
        <w:t>e</w:t>
      </w:r>
      <w:r w:rsidRPr="004523FB">
        <w:rPr>
          <w:rFonts w:ascii="Arial" w:eastAsia="Calibri" w:hAnsi="Arial" w:cs="Arial"/>
          <w:spacing w:val="6"/>
          <w:sz w:val="22"/>
          <w:szCs w:val="22"/>
          <w:lang w:val="en-US" w:eastAsia="en-US"/>
        </w:rPr>
        <w:t xml:space="preserve"> </w:t>
      </w:r>
      <w:r w:rsidRPr="00E562BC">
        <w:rPr>
          <w:rFonts w:ascii="Arial" w:eastAsia="Calibri" w:hAnsi="Arial" w:cs="Arial"/>
          <w:b/>
          <w:spacing w:val="-2"/>
          <w:sz w:val="22"/>
          <w:szCs w:val="22"/>
          <w:lang w:val="en-US" w:eastAsia="en-US"/>
        </w:rPr>
        <w:lastRenderedPageBreak/>
        <w:t>f</w:t>
      </w:r>
      <w:r w:rsidRPr="00E562BC">
        <w:rPr>
          <w:rFonts w:ascii="Arial" w:eastAsia="Calibri" w:hAnsi="Arial" w:cs="Arial"/>
          <w:b/>
          <w:spacing w:val="1"/>
          <w:sz w:val="22"/>
          <w:szCs w:val="22"/>
          <w:lang w:val="en-US" w:eastAsia="en-US"/>
        </w:rPr>
        <w:t>ul</w:t>
      </w:r>
      <w:r w:rsidRPr="00E562BC">
        <w:rPr>
          <w:rFonts w:ascii="Arial" w:eastAsia="Calibri" w:hAnsi="Arial" w:cs="Arial"/>
          <w:b/>
          <w:sz w:val="22"/>
          <w:szCs w:val="22"/>
          <w:lang w:val="en-US" w:eastAsia="en-US"/>
        </w:rPr>
        <w:t>l</w:t>
      </w:r>
      <w:r w:rsidRPr="00E562BC">
        <w:rPr>
          <w:rFonts w:ascii="Arial" w:eastAsia="Calibri" w:hAnsi="Arial" w:cs="Arial"/>
          <w:b/>
          <w:spacing w:val="4"/>
          <w:sz w:val="22"/>
          <w:szCs w:val="22"/>
          <w:lang w:val="en-US" w:eastAsia="en-US"/>
        </w:rPr>
        <w:t xml:space="preserve"> </w:t>
      </w:r>
      <w:r w:rsidRPr="00E562BC">
        <w:rPr>
          <w:rFonts w:ascii="Arial" w:eastAsia="Calibri" w:hAnsi="Arial" w:cs="Arial"/>
          <w:b/>
          <w:spacing w:val="1"/>
          <w:sz w:val="22"/>
          <w:szCs w:val="22"/>
          <w:lang w:val="en-US" w:eastAsia="en-US"/>
        </w:rPr>
        <w:t>b</w:t>
      </w:r>
      <w:r w:rsidRPr="00E562BC">
        <w:rPr>
          <w:rFonts w:ascii="Arial" w:eastAsia="Calibri" w:hAnsi="Arial" w:cs="Arial"/>
          <w:b/>
          <w:spacing w:val="-1"/>
          <w:sz w:val="22"/>
          <w:szCs w:val="22"/>
          <w:lang w:val="en-US" w:eastAsia="en-US"/>
        </w:rPr>
        <w:t>a</w:t>
      </w:r>
      <w:r w:rsidRPr="00E562BC">
        <w:rPr>
          <w:rFonts w:ascii="Arial" w:eastAsia="Calibri" w:hAnsi="Arial" w:cs="Arial"/>
          <w:b/>
          <w:spacing w:val="1"/>
          <w:sz w:val="22"/>
          <w:szCs w:val="22"/>
          <w:lang w:val="en-US" w:eastAsia="en-US"/>
        </w:rPr>
        <w:t>l</w:t>
      </w:r>
      <w:r w:rsidRPr="00E562BC">
        <w:rPr>
          <w:rFonts w:ascii="Arial" w:eastAsia="Calibri" w:hAnsi="Arial" w:cs="Arial"/>
          <w:b/>
          <w:spacing w:val="-1"/>
          <w:sz w:val="22"/>
          <w:szCs w:val="22"/>
          <w:lang w:val="en-US" w:eastAsia="en-US"/>
        </w:rPr>
        <w:t>a</w:t>
      </w:r>
      <w:r w:rsidRPr="00E562BC">
        <w:rPr>
          <w:rFonts w:ascii="Arial" w:eastAsia="Calibri" w:hAnsi="Arial" w:cs="Arial"/>
          <w:b/>
          <w:spacing w:val="-2"/>
          <w:sz w:val="22"/>
          <w:szCs w:val="22"/>
          <w:lang w:val="en-US" w:eastAsia="en-US"/>
        </w:rPr>
        <w:t>n</w:t>
      </w:r>
      <w:r w:rsidRPr="00E562BC">
        <w:rPr>
          <w:rFonts w:ascii="Arial" w:eastAsia="Calibri" w:hAnsi="Arial" w:cs="Arial"/>
          <w:b/>
          <w:sz w:val="22"/>
          <w:szCs w:val="22"/>
          <w:lang w:val="en-US" w:eastAsia="en-US"/>
        </w:rPr>
        <w:t>ce</w:t>
      </w:r>
      <w:r w:rsidRPr="004523FB">
        <w:rPr>
          <w:rFonts w:ascii="Arial" w:eastAsia="Calibri" w:hAnsi="Arial" w:cs="Arial"/>
          <w:bCs/>
          <w:sz w:val="22"/>
          <w:szCs w:val="22"/>
          <w:lang w:val="en-US" w:eastAsia="en-US"/>
        </w:rPr>
        <w:t xml:space="preserve"> of</w:t>
      </w:r>
      <w:r w:rsidRPr="004523FB">
        <w:rPr>
          <w:rFonts w:ascii="Arial" w:eastAsia="Calibri" w:hAnsi="Arial" w:cs="Arial"/>
          <w:bCs/>
          <w:spacing w:val="7"/>
          <w:sz w:val="22"/>
          <w:szCs w:val="22"/>
          <w:lang w:val="en-US" w:eastAsia="en-US"/>
        </w:rPr>
        <w:t xml:space="preserve"> </w:t>
      </w:r>
      <w:r w:rsidRPr="004523FB">
        <w:rPr>
          <w:rFonts w:ascii="Arial" w:eastAsia="Calibri" w:hAnsi="Arial" w:cs="Arial"/>
          <w:bCs/>
          <w:spacing w:val="-1"/>
          <w:sz w:val="22"/>
          <w:szCs w:val="22"/>
          <w:lang w:val="en-US" w:eastAsia="en-US"/>
        </w:rPr>
        <w:t>y</w:t>
      </w:r>
      <w:r w:rsidRPr="004523FB">
        <w:rPr>
          <w:rFonts w:ascii="Arial" w:eastAsia="Calibri" w:hAnsi="Arial" w:cs="Arial"/>
          <w:bCs/>
          <w:sz w:val="22"/>
          <w:szCs w:val="22"/>
          <w:lang w:val="en-US" w:eastAsia="en-US"/>
        </w:rPr>
        <w:t>o</w:t>
      </w:r>
      <w:r w:rsidRPr="004523FB">
        <w:rPr>
          <w:rFonts w:ascii="Arial" w:eastAsia="Calibri" w:hAnsi="Arial" w:cs="Arial"/>
          <w:bCs/>
          <w:spacing w:val="1"/>
          <w:sz w:val="22"/>
          <w:szCs w:val="22"/>
          <w:lang w:val="en-US" w:eastAsia="en-US"/>
        </w:rPr>
        <w:t>u</w:t>
      </w:r>
      <w:r w:rsidRPr="004523FB">
        <w:rPr>
          <w:rFonts w:ascii="Arial" w:eastAsia="Calibri" w:hAnsi="Arial" w:cs="Arial"/>
          <w:bCs/>
          <w:sz w:val="22"/>
          <w:szCs w:val="22"/>
          <w:lang w:val="en-US" w:eastAsia="en-US"/>
        </w:rPr>
        <w:t>r</w:t>
      </w:r>
      <w:r w:rsidRPr="004523FB">
        <w:rPr>
          <w:rFonts w:ascii="Arial" w:eastAsia="Calibri" w:hAnsi="Arial" w:cs="Arial"/>
          <w:bCs/>
          <w:spacing w:val="7"/>
          <w:sz w:val="22"/>
          <w:szCs w:val="22"/>
          <w:lang w:val="en-US" w:eastAsia="en-US"/>
        </w:rPr>
        <w:t xml:space="preserve"> </w:t>
      </w:r>
      <w:r w:rsidRPr="004523FB">
        <w:rPr>
          <w:rFonts w:ascii="Arial" w:eastAsia="Calibri" w:hAnsi="Arial" w:cs="Arial"/>
          <w:bCs/>
          <w:sz w:val="22"/>
          <w:szCs w:val="22"/>
          <w:lang w:val="en-US" w:eastAsia="en-US"/>
        </w:rPr>
        <w:t>c</w:t>
      </w:r>
      <w:r w:rsidRPr="004523FB">
        <w:rPr>
          <w:rFonts w:ascii="Arial" w:eastAsia="Calibri" w:hAnsi="Arial" w:cs="Arial"/>
          <w:bCs/>
          <w:spacing w:val="1"/>
          <w:sz w:val="22"/>
          <w:szCs w:val="22"/>
          <w:lang w:val="en-US" w:eastAsia="en-US"/>
        </w:rPr>
        <w:t>our</w:t>
      </w:r>
      <w:r w:rsidRPr="004523FB">
        <w:rPr>
          <w:rFonts w:ascii="Arial" w:eastAsia="Calibri" w:hAnsi="Arial" w:cs="Arial"/>
          <w:bCs/>
          <w:sz w:val="22"/>
          <w:szCs w:val="22"/>
          <w:lang w:val="en-US" w:eastAsia="en-US"/>
        </w:rPr>
        <w:t>se</w:t>
      </w:r>
      <w:r w:rsidRPr="004523FB">
        <w:rPr>
          <w:rFonts w:ascii="Arial" w:eastAsia="Calibri" w:hAnsi="Arial" w:cs="Arial"/>
          <w:bCs/>
          <w:spacing w:val="5"/>
          <w:sz w:val="22"/>
          <w:szCs w:val="22"/>
          <w:lang w:val="en-US" w:eastAsia="en-US"/>
        </w:rPr>
        <w:t xml:space="preserve"> </w:t>
      </w:r>
      <w:r w:rsidR="00830EC1" w:rsidRPr="004523FB">
        <w:rPr>
          <w:rFonts w:ascii="Arial" w:eastAsia="Calibri" w:hAnsi="Arial" w:cs="Arial"/>
          <w:bCs/>
          <w:spacing w:val="1"/>
          <w:sz w:val="22"/>
          <w:szCs w:val="22"/>
          <w:lang w:val="en-US" w:eastAsia="en-US"/>
        </w:rPr>
        <w:t>f</w:t>
      </w:r>
      <w:r w:rsidR="00830EC1" w:rsidRPr="004523FB">
        <w:rPr>
          <w:rFonts w:ascii="Arial" w:eastAsia="Calibri" w:hAnsi="Arial" w:cs="Arial"/>
          <w:bCs/>
          <w:spacing w:val="-1"/>
          <w:sz w:val="22"/>
          <w:szCs w:val="22"/>
          <w:lang w:val="en-US" w:eastAsia="en-US"/>
        </w:rPr>
        <w:t>ee</w:t>
      </w:r>
      <w:r w:rsidR="00830EC1" w:rsidRPr="004523FB">
        <w:rPr>
          <w:rFonts w:ascii="Arial" w:eastAsia="Calibri" w:hAnsi="Arial" w:cs="Arial"/>
          <w:bCs/>
          <w:sz w:val="22"/>
          <w:szCs w:val="22"/>
          <w:lang w:val="en-US" w:eastAsia="en-US"/>
        </w:rPr>
        <w:t>s</w:t>
      </w:r>
      <w:r w:rsidR="00830EC1" w:rsidRPr="004523FB">
        <w:rPr>
          <w:rFonts w:ascii="Arial" w:eastAsia="Calibri" w:hAnsi="Arial" w:cs="Arial"/>
          <w:sz w:val="22"/>
          <w:szCs w:val="22"/>
          <w:lang w:val="en-US" w:eastAsia="en-US"/>
        </w:rPr>
        <w:t xml:space="preserve"> and</w:t>
      </w:r>
      <w:r w:rsidRPr="004523FB">
        <w:rPr>
          <w:rFonts w:ascii="Arial" w:eastAsia="Calibri" w:hAnsi="Arial" w:cs="Arial"/>
          <w:spacing w:val="7"/>
          <w:sz w:val="22"/>
          <w:szCs w:val="22"/>
          <w:lang w:val="en-US" w:eastAsia="en-US"/>
        </w:rPr>
        <w:t xml:space="preserve"> </w:t>
      </w:r>
      <w:r w:rsidRPr="004523FB">
        <w:rPr>
          <w:rFonts w:ascii="Arial" w:eastAsia="Calibri" w:hAnsi="Arial" w:cs="Arial"/>
          <w:spacing w:val="-1"/>
          <w:sz w:val="22"/>
          <w:szCs w:val="22"/>
          <w:lang w:val="en-US" w:eastAsia="en-US"/>
        </w:rPr>
        <w:t>w</w:t>
      </w:r>
      <w:r w:rsidRPr="004523FB">
        <w:rPr>
          <w:rFonts w:ascii="Arial" w:eastAsia="Calibri" w:hAnsi="Arial" w:cs="Arial"/>
          <w:sz w:val="22"/>
          <w:szCs w:val="22"/>
          <w:lang w:val="en-US" w:eastAsia="en-US"/>
        </w:rPr>
        <w:t>ill</w:t>
      </w:r>
      <w:r w:rsidRPr="004523FB">
        <w:rPr>
          <w:rFonts w:ascii="Arial" w:eastAsia="Calibri" w:hAnsi="Arial" w:cs="Arial"/>
          <w:spacing w:val="6"/>
          <w:sz w:val="22"/>
          <w:szCs w:val="22"/>
          <w:lang w:val="en-US" w:eastAsia="en-US"/>
        </w:rPr>
        <w:t xml:space="preserve"> </w:t>
      </w:r>
      <w:r w:rsidRPr="00E562BC">
        <w:rPr>
          <w:rFonts w:ascii="Arial" w:eastAsia="Calibri" w:hAnsi="Arial" w:cs="Arial"/>
          <w:b/>
          <w:spacing w:val="1"/>
          <w:sz w:val="22"/>
          <w:szCs w:val="22"/>
          <w:u w:val="single"/>
          <w:lang w:val="en-US" w:eastAsia="en-US"/>
        </w:rPr>
        <w:t>n</w:t>
      </w:r>
      <w:r w:rsidRPr="00E562BC">
        <w:rPr>
          <w:rFonts w:ascii="Arial" w:eastAsia="Calibri" w:hAnsi="Arial" w:cs="Arial"/>
          <w:b/>
          <w:sz w:val="22"/>
          <w:szCs w:val="22"/>
          <w:u w:val="single"/>
          <w:lang w:val="en-US" w:eastAsia="en-US"/>
        </w:rPr>
        <w:t>ot</w:t>
      </w:r>
      <w:r w:rsidRPr="00E562BC">
        <w:rPr>
          <w:rFonts w:ascii="Arial" w:eastAsia="Calibri" w:hAnsi="Arial" w:cs="Arial"/>
          <w:bCs/>
          <w:spacing w:val="5"/>
          <w:sz w:val="22"/>
          <w:szCs w:val="22"/>
          <w:u w:val="single"/>
          <w:lang w:val="en-US" w:eastAsia="en-US"/>
        </w:rPr>
        <w:t xml:space="preserve"> </w:t>
      </w:r>
      <w:r w:rsidRPr="004523FB">
        <w:rPr>
          <w:rFonts w:ascii="Arial" w:eastAsia="Calibri" w:hAnsi="Arial" w:cs="Arial"/>
          <w:sz w:val="22"/>
          <w:szCs w:val="22"/>
          <w:lang w:val="en-US" w:eastAsia="en-US"/>
        </w:rPr>
        <w:t>s</w:t>
      </w:r>
      <w:r w:rsidRPr="004523FB">
        <w:rPr>
          <w:rFonts w:ascii="Arial" w:eastAsia="Calibri" w:hAnsi="Arial" w:cs="Arial"/>
          <w:spacing w:val="1"/>
          <w:sz w:val="22"/>
          <w:szCs w:val="22"/>
          <w:lang w:val="en-US" w:eastAsia="en-US"/>
        </w:rPr>
        <w:t>h</w:t>
      </w:r>
      <w:r w:rsidRPr="004523FB">
        <w:rPr>
          <w:rFonts w:ascii="Arial" w:eastAsia="Calibri" w:hAnsi="Arial" w:cs="Arial"/>
          <w:sz w:val="22"/>
          <w:szCs w:val="22"/>
          <w:lang w:val="en-US" w:eastAsia="en-US"/>
        </w:rPr>
        <w:t>ow</w:t>
      </w:r>
      <w:r w:rsidRPr="004523FB">
        <w:rPr>
          <w:rFonts w:ascii="Arial" w:eastAsia="Calibri" w:hAnsi="Arial" w:cs="Arial"/>
          <w:spacing w:val="6"/>
          <w:sz w:val="22"/>
          <w:szCs w:val="22"/>
          <w:lang w:val="en-US" w:eastAsia="en-US"/>
        </w:rPr>
        <w:t xml:space="preserve"> </w:t>
      </w:r>
      <w:r w:rsidRPr="004523FB">
        <w:rPr>
          <w:rFonts w:ascii="Arial" w:eastAsia="Calibri" w:hAnsi="Arial" w:cs="Arial"/>
          <w:sz w:val="22"/>
          <w:szCs w:val="22"/>
          <w:lang w:val="en-US" w:eastAsia="en-US"/>
        </w:rPr>
        <w:t>a</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y</w:t>
      </w:r>
      <w:r w:rsidRPr="004523FB">
        <w:rPr>
          <w:rFonts w:ascii="Arial" w:eastAsia="Calibri" w:hAnsi="Arial" w:cs="Arial"/>
          <w:spacing w:val="4"/>
          <w:sz w:val="22"/>
          <w:szCs w:val="22"/>
          <w:lang w:val="en-US" w:eastAsia="en-US"/>
        </w:rPr>
        <w:t xml:space="preserve"> </w:t>
      </w:r>
      <w:r w:rsidRPr="004523FB">
        <w:rPr>
          <w:rFonts w:ascii="Arial" w:eastAsia="Calibri" w:hAnsi="Arial" w:cs="Arial"/>
          <w:sz w:val="22"/>
          <w:szCs w:val="22"/>
          <w:lang w:val="en-US" w:eastAsia="en-US"/>
        </w:rPr>
        <w:t>i</w:t>
      </w:r>
      <w:r w:rsidRPr="004523FB">
        <w:rPr>
          <w:rFonts w:ascii="Arial" w:eastAsia="Calibri" w:hAnsi="Arial" w:cs="Arial"/>
          <w:spacing w:val="1"/>
          <w:sz w:val="22"/>
          <w:szCs w:val="22"/>
          <w:lang w:val="en-US" w:eastAsia="en-US"/>
        </w:rPr>
        <w:t>n</w:t>
      </w:r>
      <w:r w:rsidRPr="004523FB">
        <w:rPr>
          <w:rFonts w:ascii="Arial" w:eastAsia="Calibri" w:hAnsi="Arial" w:cs="Arial"/>
          <w:spacing w:val="-1"/>
          <w:sz w:val="22"/>
          <w:szCs w:val="22"/>
          <w:lang w:val="en-US" w:eastAsia="en-US"/>
        </w:rPr>
        <w:t>f</w:t>
      </w:r>
      <w:r w:rsidRPr="004523FB">
        <w:rPr>
          <w:rFonts w:ascii="Arial" w:eastAsia="Calibri" w:hAnsi="Arial" w:cs="Arial"/>
          <w:sz w:val="22"/>
          <w:szCs w:val="22"/>
          <w:lang w:val="en-US" w:eastAsia="en-US"/>
        </w:rPr>
        <w:t>o</w:t>
      </w:r>
      <w:r w:rsidRPr="004523FB">
        <w:rPr>
          <w:rFonts w:ascii="Arial" w:eastAsia="Calibri" w:hAnsi="Arial" w:cs="Arial"/>
          <w:spacing w:val="1"/>
          <w:sz w:val="22"/>
          <w:szCs w:val="22"/>
          <w:lang w:val="en-US" w:eastAsia="en-US"/>
        </w:rPr>
        <w:t>r</w:t>
      </w:r>
      <w:r w:rsidRPr="004523FB">
        <w:rPr>
          <w:rFonts w:ascii="Arial" w:eastAsia="Calibri" w:hAnsi="Arial" w:cs="Arial"/>
          <w:sz w:val="22"/>
          <w:szCs w:val="22"/>
          <w:lang w:val="en-US" w:eastAsia="en-US"/>
        </w:rPr>
        <w:t>ma</w:t>
      </w:r>
      <w:r w:rsidRPr="004523FB">
        <w:rPr>
          <w:rFonts w:ascii="Arial" w:eastAsia="Calibri" w:hAnsi="Arial" w:cs="Arial"/>
          <w:spacing w:val="1"/>
          <w:sz w:val="22"/>
          <w:szCs w:val="22"/>
          <w:lang w:val="en-US" w:eastAsia="en-US"/>
        </w:rPr>
        <w:t>t</w:t>
      </w:r>
      <w:r w:rsidRPr="004523FB">
        <w:rPr>
          <w:rFonts w:ascii="Arial" w:eastAsia="Calibri" w:hAnsi="Arial" w:cs="Arial"/>
          <w:spacing w:val="-2"/>
          <w:sz w:val="22"/>
          <w:szCs w:val="22"/>
          <w:lang w:val="en-US" w:eastAsia="en-US"/>
        </w:rPr>
        <w:t>i</w:t>
      </w:r>
      <w:r w:rsidRPr="004523FB">
        <w:rPr>
          <w:rFonts w:ascii="Arial" w:eastAsia="Calibri" w:hAnsi="Arial" w:cs="Arial"/>
          <w:sz w:val="22"/>
          <w:szCs w:val="22"/>
          <w:lang w:val="en-US" w:eastAsia="en-US"/>
        </w:rPr>
        <w:t>on</w:t>
      </w:r>
      <w:r w:rsidRPr="004523FB">
        <w:rPr>
          <w:rFonts w:ascii="Arial" w:eastAsia="Calibri" w:hAnsi="Arial" w:cs="Arial"/>
          <w:spacing w:val="2"/>
          <w:sz w:val="22"/>
          <w:szCs w:val="22"/>
          <w:lang w:val="en-US" w:eastAsia="en-US"/>
        </w:rPr>
        <w:t xml:space="preserve"> </w:t>
      </w:r>
      <w:r w:rsidRPr="004523FB">
        <w:rPr>
          <w:rFonts w:ascii="Arial" w:eastAsia="Calibri" w:hAnsi="Arial" w:cs="Arial"/>
          <w:sz w:val="22"/>
          <w:szCs w:val="22"/>
          <w:lang w:val="en-US" w:eastAsia="en-US"/>
        </w:rPr>
        <w:t>a</w:t>
      </w:r>
      <w:r w:rsidRPr="004523FB">
        <w:rPr>
          <w:rFonts w:ascii="Arial" w:eastAsia="Calibri" w:hAnsi="Arial" w:cs="Arial"/>
          <w:spacing w:val="1"/>
          <w:sz w:val="22"/>
          <w:szCs w:val="22"/>
          <w:lang w:val="en-US" w:eastAsia="en-US"/>
        </w:rPr>
        <w:t>b</w:t>
      </w:r>
      <w:r w:rsidRPr="004523FB">
        <w:rPr>
          <w:rFonts w:ascii="Arial" w:eastAsia="Calibri" w:hAnsi="Arial" w:cs="Arial"/>
          <w:spacing w:val="-2"/>
          <w:sz w:val="22"/>
          <w:szCs w:val="22"/>
          <w:lang w:val="en-US" w:eastAsia="en-US"/>
        </w:rPr>
        <w:t>o</w:t>
      </w:r>
      <w:r w:rsidRPr="004523FB">
        <w:rPr>
          <w:rFonts w:ascii="Arial" w:eastAsia="Calibri" w:hAnsi="Arial" w:cs="Arial"/>
          <w:spacing w:val="1"/>
          <w:sz w:val="22"/>
          <w:szCs w:val="22"/>
          <w:lang w:val="en-US" w:eastAsia="en-US"/>
        </w:rPr>
        <w:t>u</w:t>
      </w:r>
      <w:r w:rsidRPr="004523FB">
        <w:rPr>
          <w:rFonts w:ascii="Arial" w:eastAsia="Calibri" w:hAnsi="Arial" w:cs="Arial"/>
          <w:sz w:val="22"/>
          <w:szCs w:val="22"/>
          <w:lang w:val="en-US" w:eastAsia="en-US"/>
        </w:rPr>
        <w:t>t</w:t>
      </w:r>
      <w:r w:rsidRPr="004523FB">
        <w:rPr>
          <w:rFonts w:ascii="Arial" w:eastAsia="Calibri" w:hAnsi="Arial" w:cs="Arial"/>
          <w:spacing w:val="6"/>
          <w:sz w:val="22"/>
          <w:szCs w:val="22"/>
          <w:lang w:val="en-US" w:eastAsia="en-US"/>
        </w:rPr>
        <w:t xml:space="preserve"> </w:t>
      </w:r>
      <w:r w:rsidRPr="004523FB">
        <w:rPr>
          <w:rFonts w:ascii="Arial" w:eastAsia="Calibri" w:hAnsi="Arial" w:cs="Arial"/>
          <w:sz w:val="22"/>
          <w:szCs w:val="22"/>
          <w:lang w:val="en-US" w:eastAsia="en-US"/>
        </w:rPr>
        <w:t>yo</w:t>
      </w:r>
      <w:r w:rsidRPr="004523FB">
        <w:rPr>
          <w:rFonts w:ascii="Arial" w:eastAsia="Calibri" w:hAnsi="Arial" w:cs="Arial"/>
          <w:spacing w:val="1"/>
          <w:sz w:val="22"/>
          <w:szCs w:val="22"/>
          <w:lang w:val="en-US" w:eastAsia="en-US"/>
        </w:rPr>
        <w:t>u</w:t>
      </w:r>
      <w:r w:rsidRPr="004523FB">
        <w:rPr>
          <w:rFonts w:ascii="Arial" w:eastAsia="Calibri" w:hAnsi="Arial" w:cs="Arial"/>
          <w:sz w:val="22"/>
          <w:szCs w:val="22"/>
          <w:lang w:val="en-US" w:eastAsia="en-US"/>
        </w:rPr>
        <w:t>r</w:t>
      </w:r>
      <w:r w:rsidRPr="004523FB">
        <w:rPr>
          <w:rFonts w:ascii="Arial" w:eastAsia="Calibri" w:hAnsi="Arial" w:cs="Arial"/>
          <w:spacing w:val="6"/>
          <w:sz w:val="22"/>
          <w:szCs w:val="22"/>
          <w:lang w:val="en-US" w:eastAsia="en-US"/>
        </w:rPr>
        <w:t xml:space="preserve"> </w:t>
      </w:r>
      <w:r w:rsidRPr="004523FB">
        <w:rPr>
          <w:rFonts w:ascii="Arial" w:eastAsia="Calibri" w:hAnsi="Arial" w:cs="Arial"/>
          <w:spacing w:val="-3"/>
          <w:sz w:val="22"/>
          <w:szCs w:val="22"/>
          <w:lang w:val="en-US" w:eastAsia="en-US"/>
        </w:rPr>
        <w:t>U</w:t>
      </w:r>
      <w:r w:rsidRPr="004523FB">
        <w:rPr>
          <w:rFonts w:ascii="Arial" w:eastAsia="Calibri" w:hAnsi="Arial" w:cs="Arial"/>
          <w:sz w:val="22"/>
          <w:szCs w:val="22"/>
          <w:lang w:val="en-US" w:eastAsia="en-US"/>
        </w:rPr>
        <w:t xml:space="preserve">S </w:t>
      </w:r>
      <w:r w:rsidRPr="004523FB">
        <w:rPr>
          <w:rFonts w:ascii="Arial" w:eastAsia="Calibri" w:hAnsi="Arial" w:cs="Arial"/>
          <w:spacing w:val="1"/>
          <w:sz w:val="22"/>
          <w:szCs w:val="22"/>
          <w:lang w:val="en-US" w:eastAsia="en-US"/>
        </w:rPr>
        <w:t>fu</w:t>
      </w:r>
      <w:r w:rsidRPr="004523FB">
        <w:rPr>
          <w:rFonts w:ascii="Arial" w:eastAsia="Calibri" w:hAnsi="Arial" w:cs="Arial"/>
          <w:spacing w:val="-1"/>
          <w:sz w:val="22"/>
          <w:szCs w:val="22"/>
          <w:lang w:val="en-US" w:eastAsia="en-US"/>
        </w:rPr>
        <w:t>n</w:t>
      </w:r>
      <w:r w:rsidRPr="004523FB">
        <w:rPr>
          <w:rFonts w:ascii="Arial" w:eastAsia="Calibri" w:hAnsi="Arial" w:cs="Arial"/>
          <w:spacing w:val="1"/>
          <w:sz w:val="22"/>
          <w:szCs w:val="22"/>
          <w:lang w:val="en-US" w:eastAsia="en-US"/>
        </w:rPr>
        <w:t>d</w:t>
      </w:r>
      <w:r w:rsidRPr="004523FB">
        <w:rPr>
          <w:rFonts w:ascii="Arial" w:eastAsia="Calibri" w:hAnsi="Arial" w:cs="Arial"/>
          <w:sz w:val="22"/>
          <w:szCs w:val="22"/>
          <w:lang w:val="en-US" w:eastAsia="en-US"/>
        </w:rPr>
        <w:t>i</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g.</w:t>
      </w:r>
      <w:r w:rsidRPr="004523FB">
        <w:rPr>
          <w:rFonts w:ascii="Arial" w:eastAsia="Calibri" w:hAnsi="Arial" w:cs="Arial"/>
          <w:spacing w:val="19"/>
          <w:sz w:val="22"/>
          <w:szCs w:val="22"/>
          <w:lang w:val="en-US" w:eastAsia="en-US"/>
        </w:rPr>
        <w:t xml:space="preserve"> </w:t>
      </w:r>
      <w:r w:rsidRPr="004523FB">
        <w:rPr>
          <w:rFonts w:ascii="Arial" w:eastAsia="Calibri" w:hAnsi="Arial" w:cs="Arial"/>
          <w:spacing w:val="-3"/>
          <w:sz w:val="22"/>
          <w:szCs w:val="22"/>
          <w:lang w:val="en-US" w:eastAsia="en-US"/>
        </w:rPr>
        <w:t>I</w:t>
      </w:r>
      <w:r w:rsidRPr="004523FB">
        <w:rPr>
          <w:rFonts w:ascii="Arial" w:eastAsia="Calibri" w:hAnsi="Arial" w:cs="Arial"/>
          <w:sz w:val="22"/>
          <w:szCs w:val="22"/>
          <w:lang w:val="en-US" w:eastAsia="en-US"/>
        </w:rPr>
        <w:t>f</w:t>
      </w:r>
      <w:r w:rsidRPr="004523FB">
        <w:rPr>
          <w:rFonts w:ascii="Arial" w:eastAsia="Calibri" w:hAnsi="Arial" w:cs="Arial"/>
          <w:spacing w:val="20"/>
          <w:sz w:val="22"/>
          <w:szCs w:val="22"/>
          <w:lang w:val="en-US" w:eastAsia="en-US"/>
        </w:rPr>
        <w:t xml:space="preserve"> </w:t>
      </w:r>
      <w:r w:rsidRPr="004523FB">
        <w:rPr>
          <w:rFonts w:ascii="Arial" w:eastAsia="Calibri" w:hAnsi="Arial" w:cs="Arial"/>
          <w:sz w:val="22"/>
          <w:szCs w:val="22"/>
          <w:lang w:val="en-US" w:eastAsia="en-US"/>
        </w:rPr>
        <w:t>you</w:t>
      </w:r>
      <w:r w:rsidRPr="004523FB">
        <w:rPr>
          <w:rFonts w:ascii="Arial" w:eastAsia="Calibri" w:hAnsi="Arial" w:cs="Arial"/>
          <w:spacing w:val="18"/>
          <w:sz w:val="22"/>
          <w:szCs w:val="22"/>
          <w:lang w:val="en-US" w:eastAsia="en-US"/>
        </w:rPr>
        <w:t xml:space="preserve"> </w:t>
      </w:r>
      <w:r w:rsidRPr="004523FB">
        <w:rPr>
          <w:rFonts w:ascii="Arial" w:eastAsia="Calibri" w:hAnsi="Arial" w:cs="Arial"/>
          <w:spacing w:val="1"/>
          <w:sz w:val="22"/>
          <w:szCs w:val="22"/>
          <w:lang w:val="en-US" w:eastAsia="en-US"/>
        </w:rPr>
        <w:t>h</w:t>
      </w:r>
      <w:r w:rsidRPr="004523FB">
        <w:rPr>
          <w:rFonts w:ascii="Arial" w:eastAsia="Calibri" w:hAnsi="Arial" w:cs="Arial"/>
          <w:sz w:val="22"/>
          <w:szCs w:val="22"/>
          <w:lang w:val="en-US" w:eastAsia="en-US"/>
        </w:rPr>
        <w:t>ave</w:t>
      </w:r>
      <w:r w:rsidRPr="004523FB">
        <w:rPr>
          <w:rFonts w:ascii="Arial" w:eastAsia="Calibri" w:hAnsi="Arial" w:cs="Arial"/>
          <w:spacing w:val="17"/>
          <w:sz w:val="22"/>
          <w:szCs w:val="22"/>
          <w:lang w:val="en-US" w:eastAsia="en-US"/>
        </w:rPr>
        <w:t xml:space="preserve"> </w:t>
      </w:r>
      <w:r w:rsidRPr="004523FB">
        <w:rPr>
          <w:rFonts w:ascii="Arial" w:eastAsia="Calibri" w:hAnsi="Arial" w:cs="Arial"/>
          <w:sz w:val="22"/>
          <w:szCs w:val="22"/>
          <w:lang w:val="en-US" w:eastAsia="en-US"/>
        </w:rPr>
        <w:t>a</w:t>
      </w:r>
      <w:r w:rsidRPr="004523FB">
        <w:rPr>
          <w:rFonts w:ascii="Arial" w:eastAsia="Calibri" w:hAnsi="Arial" w:cs="Arial"/>
          <w:spacing w:val="-2"/>
          <w:sz w:val="22"/>
          <w:szCs w:val="22"/>
          <w:lang w:val="en-US" w:eastAsia="en-US"/>
        </w:rPr>
        <w:t>l</w:t>
      </w:r>
      <w:r w:rsidRPr="004523FB">
        <w:rPr>
          <w:rFonts w:ascii="Arial" w:eastAsia="Calibri" w:hAnsi="Arial" w:cs="Arial"/>
          <w:sz w:val="22"/>
          <w:szCs w:val="22"/>
          <w:lang w:val="en-US" w:eastAsia="en-US"/>
        </w:rPr>
        <w:t>r</w:t>
      </w:r>
      <w:r w:rsidRPr="004523FB">
        <w:rPr>
          <w:rFonts w:ascii="Arial" w:eastAsia="Calibri" w:hAnsi="Arial" w:cs="Arial"/>
          <w:spacing w:val="-1"/>
          <w:sz w:val="22"/>
          <w:szCs w:val="22"/>
          <w:lang w:val="en-US" w:eastAsia="en-US"/>
        </w:rPr>
        <w:t>e</w:t>
      </w:r>
      <w:r w:rsidRPr="004523FB">
        <w:rPr>
          <w:rFonts w:ascii="Arial" w:eastAsia="Calibri" w:hAnsi="Arial" w:cs="Arial"/>
          <w:sz w:val="22"/>
          <w:szCs w:val="22"/>
          <w:lang w:val="en-US" w:eastAsia="en-US"/>
        </w:rPr>
        <w:t>a</w:t>
      </w:r>
      <w:r w:rsidRPr="004523FB">
        <w:rPr>
          <w:rFonts w:ascii="Arial" w:eastAsia="Calibri" w:hAnsi="Arial" w:cs="Arial"/>
          <w:spacing w:val="1"/>
          <w:sz w:val="22"/>
          <w:szCs w:val="22"/>
          <w:lang w:val="en-US" w:eastAsia="en-US"/>
        </w:rPr>
        <w:t>d</w:t>
      </w:r>
      <w:r w:rsidRPr="004523FB">
        <w:rPr>
          <w:rFonts w:ascii="Arial" w:eastAsia="Calibri" w:hAnsi="Arial" w:cs="Arial"/>
          <w:sz w:val="22"/>
          <w:szCs w:val="22"/>
          <w:lang w:val="en-US" w:eastAsia="en-US"/>
        </w:rPr>
        <w:t>y</w:t>
      </w:r>
      <w:r w:rsidRPr="004523FB">
        <w:rPr>
          <w:rFonts w:ascii="Arial" w:eastAsia="Calibri" w:hAnsi="Arial" w:cs="Arial"/>
          <w:spacing w:val="16"/>
          <w:sz w:val="22"/>
          <w:szCs w:val="22"/>
          <w:lang w:val="en-US" w:eastAsia="en-US"/>
        </w:rPr>
        <w:t xml:space="preserve"> </w:t>
      </w:r>
      <w:r w:rsidRPr="004523FB">
        <w:rPr>
          <w:rFonts w:ascii="Arial" w:eastAsia="Calibri" w:hAnsi="Arial" w:cs="Arial"/>
          <w:spacing w:val="1"/>
          <w:sz w:val="22"/>
          <w:szCs w:val="22"/>
          <w:lang w:val="en-US" w:eastAsia="en-US"/>
        </w:rPr>
        <w:t>p</w:t>
      </w:r>
      <w:r w:rsidRPr="004523FB">
        <w:rPr>
          <w:rFonts w:ascii="Arial" w:eastAsia="Calibri" w:hAnsi="Arial" w:cs="Arial"/>
          <w:sz w:val="22"/>
          <w:szCs w:val="22"/>
          <w:lang w:val="en-US" w:eastAsia="en-US"/>
        </w:rPr>
        <w:t>r</w:t>
      </w:r>
      <w:r w:rsidRPr="004523FB">
        <w:rPr>
          <w:rFonts w:ascii="Arial" w:eastAsia="Calibri" w:hAnsi="Arial" w:cs="Arial"/>
          <w:spacing w:val="1"/>
          <w:sz w:val="22"/>
          <w:szCs w:val="22"/>
          <w:lang w:val="en-US" w:eastAsia="en-US"/>
        </w:rPr>
        <w:t>o</w:t>
      </w:r>
      <w:r w:rsidRPr="004523FB">
        <w:rPr>
          <w:rFonts w:ascii="Arial" w:eastAsia="Calibri" w:hAnsi="Arial" w:cs="Arial"/>
          <w:sz w:val="22"/>
          <w:szCs w:val="22"/>
          <w:lang w:val="en-US" w:eastAsia="en-US"/>
        </w:rPr>
        <w:t>v</w:t>
      </w:r>
      <w:r w:rsidRPr="004523FB">
        <w:rPr>
          <w:rFonts w:ascii="Arial" w:eastAsia="Calibri" w:hAnsi="Arial" w:cs="Arial"/>
          <w:spacing w:val="-3"/>
          <w:sz w:val="22"/>
          <w:szCs w:val="22"/>
          <w:lang w:val="en-US" w:eastAsia="en-US"/>
        </w:rPr>
        <w:t>i</w:t>
      </w:r>
      <w:r w:rsidRPr="004523FB">
        <w:rPr>
          <w:rFonts w:ascii="Arial" w:eastAsia="Calibri" w:hAnsi="Arial" w:cs="Arial"/>
          <w:spacing w:val="1"/>
          <w:sz w:val="22"/>
          <w:szCs w:val="22"/>
          <w:lang w:val="en-US" w:eastAsia="en-US"/>
        </w:rPr>
        <w:t>d</w:t>
      </w:r>
      <w:r w:rsidRPr="004523FB">
        <w:rPr>
          <w:rFonts w:ascii="Arial" w:eastAsia="Calibri" w:hAnsi="Arial" w:cs="Arial"/>
          <w:sz w:val="22"/>
          <w:szCs w:val="22"/>
          <w:lang w:val="en-US" w:eastAsia="en-US"/>
        </w:rPr>
        <w:t>ed</w:t>
      </w:r>
      <w:r w:rsidRPr="004523FB">
        <w:rPr>
          <w:rFonts w:ascii="Arial" w:eastAsia="Calibri" w:hAnsi="Arial" w:cs="Arial"/>
          <w:spacing w:val="14"/>
          <w:sz w:val="22"/>
          <w:szCs w:val="22"/>
          <w:lang w:val="en-US" w:eastAsia="en-US"/>
        </w:rPr>
        <w:t xml:space="preserve"> </w:t>
      </w:r>
      <w:r w:rsidRPr="004523FB">
        <w:rPr>
          <w:rFonts w:ascii="Arial" w:eastAsia="Calibri" w:hAnsi="Arial" w:cs="Arial"/>
          <w:spacing w:val="-1"/>
          <w:sz w:val="22"/>
          <w:szCs w:val="22"/>
          <w:lang w:val="en-US" w:eastAsia="en-US"/>
        </w:rPr>
        <w:t>c</w:t>
      </w:r>
      <w:r w:rsidRPr="004523FB">
        <w:rPr>
          <w:rFonts w:ascii="Arial" w:eastAsia="Calibri" w:hAnsi="Arial" w:cs="Arial"/>
          <w:sz w:val="22"/>
          <w:szCs w:val="22"/>
          <w:lang w:val="en-US" w:eastAsia="en-US"/>
        </w:rPr>
        <w:t>onfi</w:t>
      </w:r>
      <w:r w:rsidRPr="004523FB">
        <w:rPr>
          <w:rFonts w:ascii="Arial" w:eastAsia="Calibri" w:hAnsi="Arial" w:cs="Arial"/>
          <w:spacing w:val="1"/>
          <w:sz w:val="22"/>
          <w:szCs w:val="22"/>
          <w:lang w:val="en-US" w:eastAsia="en-US"/>
        </w:rPr>
        <w:t>r</w:t>
      </w:r>
      <w:r w:rsidRPr="004523FB">
        <w:rPr>
          <w:rFonts w:ascii="Arial" w:eastAsia="Calibri" w:hAnsi="Arial" w:cs="Arial"/>
          <w:sz w:val="22"/>
          <w:szCs w:val="22"/>
          <w:lang w:val="en-US" w:eastAsia="en-US"/>
        </w:rPr>
        <w:t>ma</w:t>
      </w:r>
      <w:r w:rsidRPr="004523FB">
        <w:rPr>
          <w:rFonts w:ascii="Arial" w:eastAsia="Calibri" w:hAnsi="Arial" w:cs="Arial"/>
          <w:spacing w:val="1"/>
          <w:sz w:val="22"/>
          <w:szCs w:val="22"/>
          <w:lang w:val="en-US" w:eastAsia="en-US"/>
        </w:rPr>
        <w:t>t</w:t>
      </w:r>
      <w:r w:rsidRPr="004523FB">
        <w:rPr>
          <w:rFonts w:ascii="Arial" w:eastAsia="Calibri" w:hAnsi="Arial" w:cs="Arial"/>
          <w:spacing w:val="-2"/>
          <w:sz w:val="22"/>
          <w:szCs w:val="22"/>
          <w:lang w:val="en-US" w:eastAsia="en-US"/>
        </w:rPr>
        <w:t>i</w:t>
      </w:r>
      <w:r w:rsidRPr="004523FB">
        <w:rPr>
          <w:rFonts w:ascii="Arial" w:eastAsia="Calibri" w:hAnsi="Arial" w:cs="Arial"/>
          <w:sz w:val="22"/>
          <w:szCs w:val="22"/>
          <w:lang w:val="en-US" w:eastAsia="en-US"/>
        </w:rPr>
        <w:t>on</w:t>
      </w:r>
      <w:r w:rsidRPr="004523FB">
        <w:rPr>
          <w:rFonts w:ascii="Arial" w:eastAsia="Calibri" w:hAnsi="Arial" w:cs="Arial"/>
          <w:spacing w:val="16"/>
          <w:sz w:val="22"/>
          <w:szCs w:val="22"/>
          <w:lang w:val="en-US" w:eastAsia="en-US"/>
        </w:rPr>
        <w:t xml:space="preserve"> </w:t>
      </w:r>
      <w:r w:rsidRPr="004523FB">
        <w:rPr>
          <w:rFonts w:ascii="Arial" w:eastAsia="Calibri" w:hAnsi="Arial" w:cs="Arial"/>
          <w:spacing w:val="-2"/>
          <w:sz w:val="22"/>
          <w:szCs w:val="22"/>
          <w:lang w:val="en-US" w:eastAsia="en-US"/>
        </w:rPr>
        <w:t>o</w:t>
      </w:r>
      <w:r w:rsidRPr="004523FB">
        <w:rPr>
          <w:rFonts w:ascii="Arial" w:eastAsia="Calibri" w:hAnsi="Arial" w:cs="Arial"/>
          <w:sz w:val="22"/>
          <w:szCs w:val="22"/>
          <w:lang w:val="en-US" w:eastAsia="en-US"/>
        </w:rPr>
        <w:t>f</w:t>
      </w:r>
      <w:r w:rsidRPr="004523FB">
        <w:rPr>
          <w:rFonts w:ascii="Arial" w:eastAsia="Calibri" w:hAnsi="Arial" w:cs="Arial"/>
          <w:spacing w:val="21"/>
          <w:sz w:val="22"/>
          <w:szCs w:val="22"/>
          <w:lang w:val="en-US" w:eastAsia="en-US"/>
        </w:rPr>
        <w:t xml:space="preserve"> </w:t>
      </w:r>
      <w:r w:rsidRPr="004523FB">
        <w:rPr>
          <w:rFonts w:ascii="Arial" w:eastAsia="Calibri" w:hAnsi="Arial" w:cs="Arial"/>
          <w:sz w:val="22"/>
          <w:szCs w:val="22"/>
          <w:lang w:val="en-US" w:eastAsia="en-US"/>
        </w:rPr>
        <w:t>yo</w:t>
      </w:r>
      <w:r w:rsidRPr="004523FB">
        <w:rPr>
          <w:rFonts w:ascii="Arial" w:eastAsia="Calibri" w:hAnsi="Arial" w:cs="Arial"/>
          <w:spacing w:val="1"/>
          <w:sz w:val="22"/>
          <w:szCs w:val="22"/>
          <w:lang w:val="en-US" w:eastAsia="en-US"/>
        </w:rPr>
        <w:t>u</w:t>
      </w:r>
      <w:r w:rsidRPr="004523FB">
        <w:rPr>
          <w:rFonts w:ascii="Arial" w:eastAsia="Calibri" w:hAnsi="Arial" w:cs="Arial"/>
          <w:sz w:val="22"/>
          <w:szCs w:val="22"/>
          <w:lang w:val="en-US" w:eastAsia="en-US"/>
        </w:rPr>
        <w:t>r</w:t>
      </w:r>
      <w:r w:rsidRPr="004523FB">
        <w:rPr>
          <w:rFonts w:ascii="Arial" w:eastAsia="Calibri" w:hAnsi="Arial" w:cs="Arial"/>
          <w:spacing w:val="17"/>
          <w:sz w:val="22"/>
          <w:szCs w:val="22"/>
          <w:lang w:val="en-US" w:eastAsia="en-US"/>
        </w:rPr>
        <w:t xml:space="preserve"> </w:t>
      </w:r>
      <w:r w:rsidRPr="004523FB">
        <w:rPr>
          <w:rFonts w:ascii="Arial" w:eastAsia="Calibri" w:hAnsi="Arial" w:cs="Arial"/>
          <w:spacing w:val="-1"/>
          <w:sz w:val="22"/>
          <w:szCs w:val="22"/>
          <w:lang w:val="en-US" w:eastAsia="en-US"/>
        </w:rPr>
        <w:t>f</w:t>
      </w:r>
      <w:r w:rsidRPr="004523FB">
        <w:rPr>
          <w:rFonts w:ascii="Arial" w:eastAsia="Calibri" w:hAnsi="Arial" w:cs="Arial"/>
          <w:spacing w:val="1"/>
          <w:sz w:val="22"/>
          <w:szCs w:val="22"/>
          <w:lang w:val="en-US" w:eastAsia="en-US"/>
        </w:rPr>
        <w:t>u</w:t>
      </w:r>
      <w:r w:rsidRPr="004523FB">
        <w:rPr>
          <w:rFonts w:ascii="Arial" w:eastAsia="Calibri" w:hAnsi="Arial" w:cs="Arial"/>
          <w:spacing w:val="-1"/>
          <w:sz w:val="22"/>
          <w:szCs w:val="22"/>
          <w:lang w:val="en-US" w:eastAsia="en-US"/>
        </w:rPr>
        <w:t>n</w:t>
      </w:r>
      <w:r w:rsidRPr="004523FB">
        <w:rPr>
          <w:rFonts w:ascii="Arial" w:eastAsia="Calibri" w:hAnsi="Arial" w:cs="Arial"/>
          <w:spacing w:val="1"/>
          <w:sz w:val="22"/>
          <w:szCs w:val="22"/>
          <w:lang w:val="en-US" w:eastAsia="en-US"/>
        </w:rPr>
        <w:t>d</w:t>
      </w:r>
      <w:r w:rsidRPr="004523FB">
        <w:rPr>
          <w:rFonts w:ascii="Arial" w:eastAsia="Calibri" w:hAnsi="Arial" w:cs="Arial"/>
          <w:sz w:val="22"/>
          <w:szCs w:val="22"/>
          <w:lang w:val="en-US" w:eastAsia="en-US"/>
        </w:rPr>
        <w:t>i</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g</w:t>
      </w:r>
      <w:r w:rsidRPr="004523FB">
        <w:rPr>
          <w:rFonts w:ascii="Arial" w:eastAsia="Calibri" w:hAnsi="Arial" w:cs="Arial"/>
          <w:spacing w:val="16"/>
          <w:sz w:val="22"/>
          <w:szCs w:val="22"/>
          <w:lang w:val="en-US" w:eastAsia="en-US"/>
        </w:rPr>
        <w:t xml:space="preserve"> </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o</w:t>
      </w:r>
      <w:r w:rsidRPr="004523FB">
        <w:rPr>
          <w:rFonts w:ascii="Arial" w:eastAsia="Calibri" w:hAnsi="Arial" w:cs="Arial"/>
          <w:spacing w:val="17"/>
          <w:sz w:val="22"/>
          <w:szCs w:val="22"/>
          <w:lang w:val="en-US" w:eastAsia="en-US"/>
        </w:rPr>
        <w:t xml:space="preserve"> </w:t>
      </w:r>
      <w:r w:rsidRPr="004523FB">
        <w:rPr>
          <w:rFonts w:ascii="Arial" w:eastAsia="Calibri" w:hAnsi="Arial" w:cs="Arial"/>
          <w:spacing w:val="1"/>
          <w:sz w:val="22"/>
          <w:szCs w:val="22"/>
          <w:lang w:val="en-US" w:eastAsia="en-US"/>
        </w:rPr>
        <w:t>t</w:t>
      </w:r>
      <w:r w:rsidRPr="004523FB">
        <w:rPr>
          <w:rFonts w:ascii="Arial" w:eastAsia="Calibri" w:hAnsi="Arial" w:cs="Arial"/>
          <w:spacing w:val="-1"/>
          <w:sz w:val="22"/>
          <w:szCs w:val="22"/>
          <w:lang w:val="en-US" w:eastAsia="en-US"/>
        </w:rPr>
        <w:t>h</w:t>
      </w:r>
      <w:r w:rsidRPr="004523FB">
        <w:rPr>
          <w:rFonts w:ascii="Arial" w:eastAsia="Calibri" w:hAnsi="Arial" w:cs="Arial"/>
          <w:sz w:val="22"/>
          <w:szCs w:val="22"/>
          <w:lang w:val="en-US" w:eastAsia="en-US"/>
        </w:rPr>
        <w:t>e</w:t>
      </w:r>
      <w:r w:rsidRPr="004523FB">
        <w:rPr>
          <w:rFonts w:ascii="Arial" w:eastAsia="Calibri" w:hAnsi="Arial" w:cs="Arial"/>
          <w:spacing w:val="28"/>
          <w:sz w:val="22"/>
          <w:szCs w:val="22"/>
          <w:lang w:val="en-US" w:eastAsia="en-US"/>
        </w:rPr>
        <w:t xml:space="preserve"> </w:t>
      </w:r>
      <w:r w:rsidRPr="004523FB">
        <w:rPr>
          <w:rFonts w:ascii="Arial" w:eastAsia="Calibri" w:hAnsi="Arial" w:cs="Arial"/>
          <w:sz w:val="22"/>
          <w:szCs w:val="22"/>
          <w:lang w:val="en-US" w:eastAsia="en-US"/>
        </w:rPr>
        <w:t>US</w:t>
      </w:r>
      <w:r w:rsidRPr="004523FB">
        <w:rPr>
          <w:rFonts w:ascii="Arial" w:eastAsia="Calibri" w:hAnsi="Arial" w:cs="Arial"/>
          <w:spacing w:val="20"/>
          <w:sz w:val="22"/>
          <w:szCs w:val="22"/>
          <w:lang w:val="en-US" w:eastAsia="en-US"/>
        </w:rPr>
        <w:t xml:space="preserve"> </w:t>
      </w:r>
      <w:r w:rsidRPr="004523FB">
        <w:rPr>
          <w:rFonts w:ascii="Arial" w:eastAsia="Calibri" w:hAnsi="Arial" w:cs="Arial"/>
          <w:sz w:val="22"/>
          <w:szCs w:val="22"/>
          <w:lang w:val="en-US" w:eastAsia="en-US"/>
        </w:rPr>
        <w:t>Fi</w:t>
      </w:r>
      <w:r w:rsidRPr="004523FB">
        <w:rPr>
          <w:rFonts w:ascii="Arial" w:eastAsia="Calibri" w:hAnsi="Arial" w:cs="Arial"/>
          <w:spacing w:val="1"/>
          <w:sz w:val="22"/>
          <w:szCs w:val="22"/>
          <w:lang w:val="en-US" w:eastAsia="en-US"/>
        </w:rPr>
        <w:t>n</w:t>
      </w:r>
      <w:r w:rsidRPr="004523FB">
        <w:rPr>
          <w:rFonts w:ascii="Arial" w:eastAsia="Calibri" w:hAnsi="Arial" w:cs="Arial"/>
          <w:spacing w:val="-2"/>
          <w:sz w:val="22"/>
          <w:szCs w:val="22"/>
          <w:lang w:val="en-US" w:eastAsia="en-US"/>
        </w:rPr>
        <w:t>a</w:t>
      </w:r>
      <w:r w:rsidRPr="004523FB">
        <w:rPr>
          <w:rFonts w:ascii="Arial" w:eastAsia="Calibri" w:hAnsi="Arial" w:cs="Arial"/>
          <w:spacing w:val="1"/>
          <w:sz w:val="22"/>
          <w:szCs w:val="22"/>
          <w:lang w:val="en-US" w:eastAsia="en-US"/>
        </w:rPr>
        <w:t>n</w:t>
      </w:r>
      <w:r w:rsidRPr="004523FB">
        <w:rPr>
          <w:rFonts w:ascii="Arial" w:eastAsia="Calibri" w:hAnsi="Arial" w:cs="Arial"/>
          <w:spacing w:val="-1"/>
          <w:sz w:val="22"/>
          <w:szCs w:val="22"/>
          <w:lang w:val="en-US" w:eastAsia="en-US"/>
        </w:rPr>
        <w:t>c</w:t>
      </w:r>
      <w:r w:rsidRPr="004523FB">
        <w:rPr>
          <w:rFonts w:ascii="Arial" w:eastAsia="Calibri" w:hAnsi="Arial" w:cs="Arial"/>
          <w:sz w:val="22"/>
          <w:szCs w:val="22"/>
          <w:lang w:val="en-US" w:eastAsia="en-US"/>
        </w:rPr>
        <w:t>ial</w:t>
      </w:r>
      <w:r w:rsidRPr="004523FB">
        <w:rPr>
          <w:rFonts w:ascii="Arial" w:eastAsia="Calibri" w:hAnsi="Arial" w:cs="Arial"/>
          <w:spacing w:val="19"/>
          <w:sz w:val="22"/>
          <w:szCs w:val="22"/>
          <w:lang w:val="en-US" w:eastAsia="en-US"/>
        </w:rPr>
        <w:t xml:space="preserve"> </w:t>
      </w:r>
      <w:r w:rsidRPr="004523FB">
        <w:rPr>
          <w:rFonts w:ascii="Arial" w:eastAsia="Calibri" w:hAnsi="Arial" w:cs="Arial"/>
          <w:sz w:val="22"/>
          <w:szCs w:val="22"/>
          <w:lang w:val="en-US" w:eastAsia="en-US"/>
        </w:rPr>
        <w:t>A</w:t>
      </w:r>
      <w:r w:rsidRPr="004523FB">
        <w:rPr>
          <w:rFonts w:ascii="Arial" w:eastAsia="Calibri" w:hAnsi="Arial" w:cs="Arial"/>
          <w:spacing w:val="-2"/>
          <w:sz w:val="22"/>
          <w:szCs w:val="22"/>
          <w:lang w:val="en-US" w:eastAsia="en-US"/>
        </w:rPr>
        <w:t>i</w:t>
      </w:r>
      <w:r w:rsidRPr="004523FB">
        <w:rPr>
          <w:rFonts w:ascii="Arial" w:eastAsia="Calibri" w:hAnsi="Arial" w:cs="Arial"/>
          <w:sz w:val="22"/>
          <w:szCs w:val="22"/>
          <w:lang w:val="en-US" w:eastAsia="en-US"/>
        </w:rPr>
        <w:t xml:space="preserve">d </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e</w:t>
      </w:r>
      <w:r w:rsidRPr="004523FB">
        <w:rPr>
          <w:rFonts w:ascii="Arial" w:eastAsia="Calibri" w:hAnsi="Arial" w:cs="Arial"/>
          <w:spacing w:val="1"/>
          <w:sz w:val="22"/>
          <w:szCs w:val="22"/>
          <w:lang w:val="en-US" w:eastAsia="en-US"/>
        </w:rPr>
        <w:t>a</w:t>
      </w:r>
      <w:r w:rsidRPr="004523FB">
        <w:rPr>
          <w:rFonts w:ascii="Arial" w:eastAsia="Calibri" w:hAnsi="Arial" w:cs="Arial"/>
          <w:sz w:val="22"/>
          <w:szCs w:val="22"/>
          <w:lang w:val="en-US" w:eastAsia="en-US"/>
        </w:rPr>
        <w:t xml:space="preserve">m, </w:t>
      </w:r>
      <w:r w:rsidRPr="004523FB">
        <w:rPr>
          <w:rFonts w:ascii="Arial" w:eastAsia="Calibri" w:hAnsi="Arial" w:cs="Arial"/>
          <w:spacing w:val="-1"/>
          <w:sz w:val="22"/>
          <w:szCs w:val="22"/>
          <w:lang w:val="en-US" w:eastAsia="en-US"/>
        </w:rPr>
        <w:t>t</w:t>
      </w:r>
      <w:r w:rsidRPr="004523FB">
        <w:rPr>
          <w:rFonts w:ascii="Arial" w:eastAsia="Calibri" w:hAnsi="Arial" w:cs="Arial"/>
          <w:spacing w:val="1"/>
          <w:sz w:val="22"/>
          <w:szCs w:val="22"/>
          <w:lang w:val="en-US" w:eastAsia="en-US"/>
        </w:rPr>
        <w:t>h</w:t>
      </w:r>
      <w:r w:rsidRPr="004523FB">
        <w:rPr>
          <w:rFonts w:ascii="Arial" w:eastAsia="Calibri" w:hAnsi="Arial" w:cs="Arial"/>
          <w:sz w:val="22"/>
          <w:szCs w:val="22"/>
          <w:lang w:val="en-US" w:eastAsia="en-US"/>
        </w:rPr>
        <w:t>en</w:t>
      </w:r>
      <w:r w:rsidRPr="004523FB">
        <w:rPr>
          <w:rFonts w:ascii="Arial" w:eastAsia="Calibri" w:hAnsi="Arial" w:cs="Arial"/>
          <w:spacing w:val="1"/>
          <w:sz w:val="22"/>
          <w:szCs w:val="22"/>
          <w:lang w:val="en-US" w:eastAsia="en-US"/>
        </w:rPr>
        <w:t xml:space="preserve"> th</w:t>
      </w:r>
      <w:r w:rsidRPr="004523FB">
        <w:rPr>
          <w:rFonts w:ascii="Arial" w:eastAsia="Calibri" w:hAnsi="Arial" w:cs="Arial"/>
          <w:sz w:val="22"/>
          <w:szCs w:val="22"/>
          <w:lang w:val="en-US" w:eastAsia="en-US"/>
        </w:rPr>
        <w:t>is</w:t>
      </w:r>
      <w:r w:rsidRPr="004523FB">
        <w:rPr>
          <w:rFonts w:ascii="Arial" w:eastAsia="Calibri" w:hAnsi="Arial" w:cs="Arial"/>
          <w:spacing w:val="5"/>
          <w:sz w:val="22"/>
          <w:szCs w:val="22"/>
          <w:lang w:val="en-US" w:eastAsia="en-US"/>
        </w:rPr>
        <w:t xml:space="preserve"> </w:t>
      </w:r>
      <w:r w:rsidRPr="004523FB">
        <w:rPr>
          <w:rFonts w:ascii="Arial" w:eastAsia="Calibri" w:hAnsi="Arial" w:cs="Arial"/>
          <w:spacing w:val="-1"/>
          <w:sz w:val="22"/>
          <w:szCs w:val="22"/>
          <w:lang w:val="en-US" w:eastAsia="en-US"/>
        </w:rPr>
        <w:t>w</w:t>
      </w:r>
      <w:r w:rsidRPr="004523FB">
        <w:rPr>
          <w:rFonts w:ascii="Arial" w:eastAsia="Calibri" w:hAnsi="Arial" w:cs="Arial"/>
          <w:sz w:val="22"/>
          <w:szCs w:val="22"/>
          <w:lang w:val="en-US" w:eastAsia="en-US"/>
        </w:rPr>
        <w:t>ill</w:t>
      </w:r>
      <w:r w:rsidRPr="004523FB">
        <w:rPr>
          <w:rFonts w:ascii="Arial" w:eastAsia="Calibri" w:hAnsi="Arial" w:cs="Arial"/>
          <w:spacing w:val="4"/>
          <w:sz w:val="22"/>
          <w:szCs w:val="22"/>
          <w:lang w:val="en-US" w:eastAsia="en-US"/>
        </w:rPr>
        <w:t xml:space="preserve"> </w:t>
      </w:r>
      <w:r w:rsidRPr="004523FB">
        <w:rPr>
          <w:rFonts w:ascii="Arial" w:eastAsia="Calibri" w:hAnsi="Arial" w:cs="Arial"/>
          <w:spacing w:val="1"/>
          <w:sz w:val="22"/>
          <w:szCs w:val="22"/>
          <w:lang w:val="en-US" w:eastAsia="en-US"/>
        </w:rPr>
        <w:t>b</w:t>
      </w:r>
      <w:r w:rsidRPr="004523FB">
        <w:rPr>
          <w:rFonts w:ascii="Arial" w:eastAsia="Calibri" w:hAnsi="Arial" w:cs="Arial"/>
          <w:sz w:val="22"/>
          <w:szCs w:val="22"/>
          <w:lang w:val="en-US" w:eastAsia="en-US"/>
        </w:rPr>
        <w:t>e</w:t>
      </w:r>
      <w:r w:rsidRPr="004523FB">
        <w:rPr>
          <w:rFonts w:ascii="Arial" w:eastAsia="Calibri" w:hAnsi="Arial" w:cs="Arial"/>
          <w:spacing w:val="2"/>
          <w:sz w:val="22"/>
          <w:szCs w:val="22"/>
          <w:lang w:val="en-US" w:eastAsia="en-US"/>
        </w:rPr>
        <w:t xml:space="preserve"> </w:t>
      </w:r>
      <w:r w:rsidRPr="004523FB">
        <w:rPr>
          <w:rFonts w:ascii="Arial" w:eastAsia="Calibri" w:hAnsi="Arial" w:cs="Arial"/>
          <w:spacing w:val="1"/>
          <w:sz w:val="22"/>
          <w:szCs w:val="22"/>
          <w:lang w:val="en-US" w:eastAsia="en-US"/>
        </w:rPr>
        <w:t>p</w:t>
      </w:r>
      <w:r w:rsidRPr="004523FB">
        <w:rPr>
          <w:rFonts w:ascii="Arial" w:eastAsia="Calibri" w:hAnsi="Arial" w:cs="Arial"/>
          <w:sz w:val="22"/>
          <w:szCs w:val="22"/>
          <w:lang w:val="en-US" w:eastAsia="en-US"/>
        </w:rPr>
        <w:t>assed</w:t>
      </w:r>
      <w:r w:rsidRPr="004523FB">
        <w:rPr>
          <w:rFonts w:ascii="Arial" w:eastAsia="Calibri" w:hAnsi="Arial" w:cs="Arial"/>
          <w:spacing w:val="7"/>
          <w:sz w:val="22"/>
          <w:szCs w:val="22"/>
          <w:lang w:val="en-US" w:eastAsia="en-US"/>
        </w:rPr>
        <w:t xml:space="preserve"> </w:t>
      </w:r>
      <w:r w:rsidRPr="004523FB">
        <w:rPr>
          <w:rFonts w:ascii="Arial" w:eastAsia="Calibri" w:hAnsi="Arial" w:cs="Arial"/>
          <w:spacing w:val="-2"/>
          <w:sz w:val="22"/>
          <w:szCs w:val="22"/>
          <w:lang w:val="en-US" w:eastAsia="en-US"/>
        </w:rPr>
        <w:t>o</w:t>
      </w:r>
      <w:r w:rsidRPr="004523FB">
        <w:rPr>
          <w:rFonts w:ascii="Arial" w:eastAsia="Calibri" w:hAnsi="Arial" w:cs="Arial"/>
          <w:sz w:val="22"/>
          <w:szCs w:val="22"/>
          <w:lang w:val="en-US" w:eastAsia="en-US"/>
        </w:rPr>
        <w:t>n</w:t>
      </w:r>
      <w:r w:rsidRPr="004523FB">
        <w:rPr>
          <w:rFonts w:ascii="Arial" w:eastAsia="Calibri" w:hAnsi="Arial" w:cs="Arial"/>
          <w:spacing w:val="7"/>
          <w:sz w:val="22"/>
          <w:szCs w:val="22"/>
          <w:lang w:val="en-US" w:eastAsia="en-US"/>
        </w:rPr>
        <w:t xml:space="preserve"> </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o</w:t>
      </w:r>
      <w:r w:rsidRPr="004523FB">
        <w:rPr>
          <w:rFonts w:ascii="Arial" w:eastAsia="Calibri" w:hAnsi="Arial" w:cs="Arial"/>
          <w:spacing w:val="3"/>
          <w:sz w:val="22"/>
          <w:szCs w:val="22"/>
          <w:lang w:val="en-US" w:eastAsia="en-US"/>
        </w:rPr>
        <w:t xml:space="preserve"> </w:t>
      </w:r>
      <w:r w:rsidRPr="004523FB">
        <w:rPr>
          <w:rFonts w:ascii="Arial" w:eastAsia="Calibri" w:hAnsi="Arial" w:cs="Arial"/>
          <w:spacing w:val="1"/>
          <w:sz w:val="22"/>
          <w:szCs w:val="22"/>
          <w:lang w:val="en-US" w:eastAsia="en-US"/>
        </w:rPr>
        <w:t>th</w:t>
      </w:r>
      <w:r w:rsidRPr="004523FB">
        <w:rPr>
          <w:rFonts w:ascii="Arial" w:eastAsia="Calibri" w:hAnsi="Arial" w:cs="Arial"/>
          <w:sz w:val="22"/>
          <w:szCs w:val="22"/>
          <w:lang w:val="en-US" w:eastAsia="en-US"/>
        </w:rPr>
        <w:t>e</w:t>
      </w:r>
      <w:r w:rsidRPr="004523FB">
        <w:rPr>
          <w:rFonts w:ascii="Arial" w:eastAsia="Calibri" w:hAnsi="Arial" w:cs="Arial"/>
          <w:spacing w:val="18"/>
          <w:sz w:val="22"/>
          <w:szCs w:val="22"/>
          <w:lang w:val="en-US" w:eastAsia="en-US"/>
        </w:rPr>
        <w:t xml:space="preserve"> </w:t>
      </w:r>
      <w:hyperlink r:id="rId25">
        <w:r w:rsidRPr="004523FB">
          <w:rPr>
            <w:rFonts w:ascii="Arial" w:eastAsia="Calibri" w:hAnsi="Arial" w:cs="Arial"/>
            <w:color w:val="0000FF"/>
            <w:spacing w:val="-2"/>
            <w:sz w:val="22"/>
            <w:szCs w:val="22"/>
            <w:u w:val="single" w:color="0000FF"/>
            <w:lang w:val="en-US" w:eastAsia="en-US"/>
          </w:rPr>
          <w:t>S</w:t>
        </w:r>
        <w:r w:rsidRPr="004523FB">
          <w:rPr>
            <w:rFonts w:ascii="Arial" w:eastAsia="Calibri" w:hAnsi="Arial" w:cs="Arial"/>
            <w:color w:val="0000FF"/>
            <w:spacing w:val="1"/>
            <w:sz w:val="22"/>
            <w:szCs w:val="22"/>
            <w:u w:val="single" w:color="0000FF"/>
            <w:lang w:val="en-US" w:eastAsia="en-US"/>
          </w:rPr>
          <w:t>t</w:t>
        </w:r>
        <w:r w:rsidRPr="004523FB">
          <w:rPr>
            <w:rFonts w:ascii="Arial" w:eastAsia="Calibri" w:hAnsi="Arial" w:cs="Arial"/>
            <w:color w:val="0000FF"/>
            <w:spacing w:val="-1"/>
            <w:sz w:val="22"/>
            <w:szCs w:val="22"/>
            <w:u w:val="single" w:color="0000FF"/>
            <w:lang w:val="en-US" w:eastAsia="en-US"/>
          </w:rPr>
          <w:t>u</w:t>
        </w:r>
        <w:r w:rsidRPr="004523FB">
          <w:rPr>
            <w:rFonts w:ascii="Arial" w:eastAsia="Calibri" w:hAnsi="Arial" w:cs="Arial"/>
            <w:color w:val="0000FF"/>
            <w:spacing w:val="1"/>
            <w:sz w:val="22"/>
            <w:szCs w:val="22"/>
            <w:u w:val="single" w:color="0000FF"/>
            <w:lang w:val="en-US" w:eastAsia="en-US"/>
          </w:rPr>
          <w:t>d</w:t>
        </w:r>
        <w:r w:rsidRPr="004523FB">
          <w:rPr>
            <w:rFonts w:ascii="Arial" w:eastAsia="Calibri" w:hAnsi="Arial" w:cs="Arial"/>
            <w:color w:val="0000FF"/>
            <w:spacing w:val="-2"/>
            <w:sz w:val="22"/>
            <w:szCs w:val="22"/>
            <w:u w:val="single" w:color="0000FF"/>
            <w:lang w:val="en-US" w:eastAsia="en-US"/>
          </w:rPr>
          <w:t>e</w:t>
        </w:r>
        <w:r w:rsidRPr="004523FB">
          <w:rPr>
            <w:rFonts w:ascii="Arial" w:eastAsia="Calibri" w:hAnsi="Arial" w:cs="Arial"/>
            <w:color w:val="0000FF"/>
            <w:spacing w:val="1"/>
            <w:sz w:val="22"/>
            <w:szCs w:val="22"/>
            <w:u w:val="single" w:color="0000FF"/>
            <w:lang w:val="en-US" w:eastAsia="en-US"/>
          </w:rPr>
          <w:t>n</w:t>
        </w:r>
        <w:r w:rsidRPr="004523FB">
          <w:rPr>
            <w:rFonts w:ascii="Arial" w:eastAsia="Calibri" w:hAnsi="Arial" w:cs="Arial"/>
            <w:color w:val="0000FF"/>
            <w:sz w:val="22"/>
            <w:szCs w:val="22"/>
            <w:u w:val="single" w:color="0000FF"/>
            <w:lang w:val="en-US" w:eastAsia="en-US"/>
          </w:rPr>
          <w:t>t</w:t>
        </w:r>
        <w:r w:rsidRPr="004523FB">
          <w:rPr>
            <w:rFonts w:ascii="Arial" w:eastAsia="Calibri" w:hAnsi="Arial" w:cs="Arial"/>
            <w:color w:val="0000FF"/>
            <w:spacing w:val="4"/>
            <w:sz w:val="22"/>
            <w:szCs w:val="22"/>
            <w:u w:val="single" w:color="0000FF"/>
            <w:lang w:val="en-US" w:eastAsia="en-US"/>
          </w:rPr>
          <w:t xml:space="preserve"> </w:t>
        </w:r>
        <w:r w:rsidRPr="004523FB">
          <w:rPr>
            <w:rFonts w:ascii="Arial" w:eastAsia="Calibri" w:hAnsi="Arial" w:cs="Arial"/>
            <w:color w:val="0000FF"/>
            <w:spacing w:val="-1"/>
            <w:sz w:val="22"/>
            <w:szCs w:val="22"/>
            <w:u w:val="single" w:color="0000FF"/>
            <w:lang w:val="en-US" w:eastAsia="en-US"/>
          </w:rPr>
          <w:t>B</w:t>
        </w:r>
        <w:r w:rsidRPr="004523FB">
          <w:rPr>
            <w:rFonts w:ascii="Arial" w:eastAsia="Calibri" w:hAnsi="Arial" w:cs="Arial"/>
            <w:color w:val="0000FF"/>
            <w:sz w:val="22"/>
            <w:szCs w:val="22"/>
            <w:u w:val="single" w:color="0000FF"/>
            <w:lang w:val="en-US" w:eastAsia="en-US"/>
          </w:rPr>
          <w:t>illi</w:t>
        </w:r>
        <w:r w:rsidRPr="004523FB">
          <w:rPr>
            <w:rFonts w:ascii="Arial" w:eastAsia="Calibri" w:hAnsi="Arial" w:cs="Arial"/>
            <w:color w:val="0000FF"/>
            <w:spacing w:val="1"/>
            <w:sz w:val="22"/>
            <w:szCs w:val="22"/>
            <w:u w:val="single" w:color="0000FF"/>
            <w:lang w:val="en-US" w:eastAsia="en-US"/>
          </w:rPr>
          <w:t>n</w:t>
        </w:r>
        <w:r w:rsidRPr="004523FB">
          <w:rPr>
            <w:rFonts w:ascii="Arial" w:eastAsia="Calibri" w:hAnsi="Arial" w:cs="Arial"/>
            <w:color w:val="0000FF"/>
            <w:sz w:val="22"/>
            <w:szCs w:val="22"/>
            <w:u w:val="single" w:color="0000FF"/>
            <w:lang w:val="en-US" w:eastAsia="en-US"/>
          </w:rPr>
          <w:t>gs</w:t>
        </w:r>
        <w:r w:rsidRPr="004523FB">
          <w:rPr>
            <w:rFonts w:ascii="Arial" w:eastAsia="Calibri" w:hAnsi="Arial" w:cs="Arial"/>
            <w:color w:val="0000FF"/>
            <w:spacing w:val="7"/>
            <w:sz w:val="22"/>
            <w:szCs w:val="22"/>
            <w:lang w:val="en-US" w:eastAsia="en-US"/>
          </w:rPr>
          <w:t xml:space="preserve"> </w:t>
        </w:r>
      </w:hyperlink>
      <w:r w:rsidRPr="004523FB">
        <w:rPr>
          <w:rFonts w:ascii="Arial" w:eastAsia="Calibri" w:hAnsi="Arial" w:cs="Arial"/>
          <w:color w:val="000000"/>
          <w:spacing w:val="1"/>
          <w:sz w:val="22"/>
          <w:szCs w:val="22"/>
          <w:lang w:val="en-US" w:eastAsia="en-US"/>
        </w:rPr>
        <w:t>t</w:t>
      </w:r>
      <w:r w:rsidRPr="004523FB">
        <w:rPr>
          <w:rFonts w:ascii="Arial" w:eastAsia="Calibri" w:hAnsi="Arial" w:cs="Arial"/>
          <w:color w:val="000000"/>
          <w:spacing w:val="-2"/>
          <w:sz w:val="22"/>
          <w:szCs w:val="22"/>
          <w:lang w:val="en-US" w:eastAsia="en-US"/>
        </w:rPr>
        <w:t>e</w:t>
      </w:r>
      <w:r w:rsidRPr="004523FB">
        <w:rPr>
          <w:rFonts w:ascii="Arial" w:eastAsia="Calibri" w:hAnsi="Arial" w:cs="Arial"/>
          <w:color w:val="000000"/>
          <w:sz w:val="22"/>
          <w:szCs w:val="22"/>
          <w:lang w:val="en-US" w:eastAsia="en-US"/>
        </w:rPr>
        <w:t>am,</w:t>
      </w:r>
      <w:r w:rsidRPr="004523FB">
        <w:rPr>
          <w:rFonts w:ascii="Arial" w:eastAsia="Calibri" w:hAnsi="Arial" w:cs="Arial"/>
          <w:color w:val="000000"/>
          <w:spacing w:val="1"/>
          <w:sz w:val="22"/>
          <w:szCs w:val="22"/>
          <w:lang w:val="en-US" w:eastAsia="en-US"/>
        </w:rPr>
        <w:t xml:space="preserve"> </w:t>
      </w:r>
      <w:r w:rsidRPr="004523FB">
        <w:rPr>
          <w:rFonts w:ascii="Arial" w:eastAsia="Calibri" w:hAnsi="Arial" w:cs="Arial"/>
          <w:color w:val="000000"/>
          <w:sz w:val="22"/>
          <w:szCs w:val="22"/>
          <w:lang w:val="en-US" w:eastAsia="en-US"/>
        </w:rPr>
        <w:t>a</w:t>
      </w:r>
      <w:r w:rsidRPr="004523FB">
        <w:rPr>
          <w:rFonts w:ascii="Arial" w:eastAsia="Calibri" w:hAnsi="Arial" w:cs="Arial"/>
          <w:color w:val="000000"/>
          <w:spacing w:val="-1"/>
          <w:sz w:val="22"/>
          <w:szCs w:val="22"/>
          <w:lang w:val="en-US" w:eastAsia="en-US"/>
        </w:rPr>
        <w:t>n</w:t>
      </w:r>
      <w:r w:rsidRPr="004523FB">
        <w:rPr>
          <w:rFonts w:ascii="Arial" w:eastAsia="Calibri" w:hAnsi="Arial" w:cs="Arial"/>
          <w:color w:val="000000"/>
          <w:sz w:val="22"/>
          <w:szCs w:val="22"/>
          <w:lang w:val="en-US" w:eastAsia="en-US"/>
        </w:rPr>
        <w:t>d</w:t>
      </w:r>
      <w:r w:rsidRPr="004523FB">
        <w:rPr>
          <w:rFonts w:ascii="Arial" w:eastAsia="Calibri" w:hAnsi="Arial" w:cs="Arial"/>
          <w:color w:val="000000"/>
          <w:spacing w:val="7"/>
          <w:sz w:val="22"/>
          <w:szCs w:val="22"/>
          <w:lang w:val="en-US" w:eastAsia="en-US"/>
        </w:rPr>
        <w:t xml:space="preserve"> </w:t>
      </w:r>
      <w:r w:rsidRPr="004523FB">
        <w:rPr>
          <w:rFonts w:ascii="Arial" w:eastAsia="Calibri" w:hAnsi="Arial" w:cs="Arial"/>
          <w:color w:val="000000"/>
          <w:spacing w:val="-1"/>
          <w:sz w:val="22"/>
          <w:szCs w:val="22"/>
          <w:lang w:val="en-US" w:eastAsia="en-US"/>
        </w:rPr>
        <w:t>w</w:t>
      </w:r>
      <w:r w:rsidRPr="004523FB">
        <w:rPr>
          <w:rFonts w:ascii="Arial" w:eastAsia="Calibri" w:hAnsi="Arial" w:cs="Arial"/>
          <w:color w:val="000000"/>
          <w:sz w:val="22"/>
          <w:szCs w:val="22"/>
          <w:lang w:val="en-US" w:eastAsia="en-US"/>
        </w:rPr>
        <w:t>e</w:t>
      </w:r>
      <w:r w:rsidRPr="004523FB">
        <w:rPr>
          <w:rFonts w:ascii="Arial" w:eastAsia="Calibri" w:hAnsi="Arial" w:cs="Arial"/>
          <w:color w:val="000000"/>
          <w:spacing w:val="3"/>
          <w:sz w:val="22"/>
          <w:szCs w:val="22"/>
          <w:lang w:val="en-US" w:eastAsia="en-US"/>
        </w:rPr>
        <w:t xml:space="preserve"> </w:t>
      </w:r>
      <w:r w:rsidRPr="004523FB">
        <w:rPr>
          <w:rFonts w:ascii="Arial" w:eastAsia="Calibri" w:hAnsi="Arial" w:cs="Arial"/>
          <w:color w:val="000000"/>
          <w:spacing w:val="-1"/>
          <w:sz w:val="22"/>
          <w:szCs w:val="22"/>
          <w:lang w:val="en-US" w:eastAsia="en-US"/>
        </w:rPr>
        <w:t>w</w:t>
      </w:r>
      <w:r w:rsidRPr="004523FB">
        <w:rPr>
          <w:rFonts w:ascii="Arial" w:eastAsia="Calibri" w:hAnsi="Arial" w:cs="Arial"/>
          <w:color w:val="000000"/>
          <w:sz w:val="22"/>
          <w:szCs w:val="22"/>
          <w:lang w:val="en-US" w:eastAsia="en-US"/>
        </w:rPr>
        <w:t>ill</w:t>
      </w:r>
      <w:r w:rsidRPr="004523FB">
        <w:rPr>
          <w:rFonts w:ascii="Arial" w:eastAsia="Calibri" w:hAnsi="Arial" w:cs="Arial"/>
          <w:color w:val="000000"/>
          <w:spacing w:val="4"/>
          <w:sz w:val="22"/>
          <w:szCs w:val="22"/>
          <w:lang w:val="en-US" w:eastAsia="en-US"/>
        </w:rPr>
        <w:t xml:space="preserve"> </w:t>
      </w:r>
      <w:r w:rsidRPr="004523FB">
        <w:rPr>
          <w:rFonts w:ascii="Arial" w:eastAsia="Calibri" w:hAnsi="Arial" w:cs="Arial"/>
          <w:color w:val="000000"/>
          <w:spacing w:val="-1"/>
          <w:sz w:val="22"/>
          <w:szCs w:val="22"/>
          <w:lang w:val="en-US" w:eastAsia="en-US"/>
        </w:rPr>
        <w:t>c</w:t>
      </w:r>
      <w:r w:rsidRPr="004523FB">
        <w:rPr>
          <w:rFonts w:ascii="Arial" w:eastAsia="Calibri" w:hAnsi="Arial" w:cs="Arial"/>
          <w:color w:val="000000"/>
          <w:sz w:val="22"/>
          <w:szCs w:val="22"/>
          <w:lang w:val="en-US" w:eastAsia="en-US"/>
        </w:rPr>
        <w:t>o</w:t>
      </w:r>
      <w:r w:rsidRPr="004523FB">
        <w:rPr>
          <w:rFonts w:ascii="Arial" w:eastAsia="Calibri" w:hAnsi="Arial" w:cs="Arial"/>
          <w:color w:val="000000"/>
          <w:spacing w:val="2"/>
          <w:sz w:val="22"/>
          <w:szCs w:val="22"/>
          <w:lang w:val="en-US" w:eastAsia="en-US"/>
        </w:rPr>
        <w:t>n</w:t>
      </w:r>
      <w:r w:rsidRPr="004523FB">
        <w:rPr>
          <w:rFonts w:ascii="Arial" w:eastAsia="Calibri" w:hAnsi="Arial" w:cs="Arial"/>
          <w:color w:val="000000"/>
          <w:spacing w:val="1"/>
          <w:sz w:val="22"/>
          <w:szCs w:val="22"/>
          <w:lang w:val="en-US" w:eastAsia="en-US"/>
        </w:rPr>
        <w:t>t</w:t>
      </w:r>
      <w:r w:rsidRPr="004523FB">
        <w:rPr>
          <w:rFonts w:ascii="Arial" w:eastAsia="Calibri" w:hAnsi="Arial" w:cs="Arial"/>
          <w:color w:val="000000"/>
          <w:sz w:val="22"/>
          <w:szCs w:val="22"/>
          <w:lang w:val="en-US" w:eastAsia="en-US"/>
        </w:rPr>
        <w:t>act</w:t>
      </w:r>
      <w:r w:rsidRPr="004523FB">
        <w:rPr>
          <w:rFonts w:ascii="Arial" w:eastAsia="Calibri" w:hAnsi="Arial" w:cs="Arial"/>
          <w:color w:val="000000"/>
          <w:spacing w:val="1"/>
          <w:sz w:val="22"/>
          <w:szCs w:val="22"/>
          <w:lang w:val="en-US" w:eastAsia="en-US"/>
        </w:rPr>
        <w:t xml:space="preserve"> </w:t>
      </w:r>
      <w:r w:rsidRPr="004523FB">
        <w:rPr>
          <w:rFonts w:ascii="Arial" w:eastAsia="Calibri" w:hAnsi="Arial" w:cs="Arial"/>
          <w:color w:val="000000"/>
          <w:sz w:val="22"/>
          <w:szCs w:val="22"/>
          <w:lang w:val="en-US" w:eastAsia="en-US"/>
        </w:rPr>
        <w:t xml:space="preserve">you </w:t>
      </w:r>
      <w:r w:rsidRPr="004523FB">
        <w:rPr>
          <w:rFonts w:ascii="Arial" w:eastAsia="Calibri" w:hAnsi="Arial" w:cs="Arial"/>
          <w:color w:val="000000"/>
          <w:spacing w:val="1"/>
          <w:sz w:val="22"/>
          <w:szCs w:val="22"/>
          <w:lang w:val="en-US" w:eastAsia="en-US"/>
        </w:rPr>
        <w:t>d</w:t>
      </w:r>
      <w:r w:rsidRPr="004523FB">
        <w:rPr>
          <w:rFonts w:ascii="Arial" w:eastAsia="Calibri" w:hAnsi="Arial" w:cs="Arial"/>
          <w:color w:val="000000"/>
          <w:sz w:val="22"/>
          <w:szCs w:val="22"/>
          <w:lang w:val="en-US" w:eastAsia="en-US"/>
        </w:rPr>
        <w:t>irec</w:t>
      </w:r>
      <w:r w:rsidRPr="004523FB">
        <w:rPr>
          <w:rFonts w:ascii="Arial" w:eastAsia="Calibri" w:hAnsi="Arial" w:cs="Arial"/>
          <w:color w:val="000000"/>
          <w:spacing w:val="1"/>
          <w:sz w:val="22"/>
          <w:szCs w:val="22"/>
          <w:lang w:val="en-US" w:eastAsia="en-US"/>
        </w:rPr>
        <w:t>t</w:t>
      </w:r>
      <w:r w:rsidRPr="004523FB">
        <w:rPr>
          <w:rFonts w:ascii="Arial" w:eastAsia="Calibri" w:hAnsi="Arial" w:cs="Arial"/>
          <w:color w:val="000000"/>
          <w:sz w:val="22"/>
          <w:szCs w:val="22"/>
          <w:lang w:val="en-US" w:eastAsia="en-US"/>
        </w:rPr>
        <w:t>ly</w:t>
      </w:r>
      <w:r w:rsidRPr="004523FB">
        <w:rPr>
          <w:rFonts w:ascii="Arial" w:eastAsia="Calibri" w:hAnsi="Arial" w:cs="Arial"/>
          <w:color w:val="000000"/>
          <w:spacing w:val="-4"/>
          <w:sz w:val="22"/>
          <w:szCs w:val="22"/>
          <w:lang w:val="en-US" w:eastAsia="en-US"/>
        </w:rPr>
        <w:t xml:space="preserve"> </w:t>
      </w:r>
      <w:r w:rsidRPr="004523FB">
        <w:rPr>
          <w:rFonts w:ascii="Arial" w:eastAsia="Calibri" w:hAnsi="Arial" w:cs="Arial"/>
          <w:color w:val="000000"/>
          <w:spacing w:val="-2"/>
          <w:sz w:val="22"/>
          <w:szCs w:val="22"/>
          <w:lang w:val="en-US" w:eastAsia="en-US"/>
        </w:rPr>
        <w:t>a</w:t>
      </w:r>
      <w:r w:rsidRPr="004523FB">
        <w:rPr>
          <w:rFonts w:ascii="Arial" w:eastAsia="Calibri" w:hAnsi="Arial" w:cs="Arial"/>
          <w:color w:val="000000"/>
          <w:spacing w:val="1"/>
          <w:sz w:val="22"/>
          <w:szCs w:val="22"/>
          <w:lang w:val="en-US" w:eastAsia="en-US"/>
        </w:rPr>
        <w:t>f</w:t>
      </w:r>
      <w:r w:rsidRPr="004523FB">
        <w:rPr>
          <w:rFonts w:ascii="Arial" w:eastAsia="Calibri" w:hAnsi="Arial" w:cs="Arial"/>
          <w:color w:val="000000"/>
          <w:spacing w:val="-1"/>
          <w:sz w:val="22"/>
          <w:szCs w:val="22"/>
          <w:lang w:val="en-US" w:eastAsia="en-US"/>
        </w:rPr>
        <w:t>t</w:t>
      </w:r>
      <w:r w:rsidRPr="004523FB">
        <w:rPr>
          <w:rFonts w:ascii="Arial" w:eastAsia="Calibri" w:hAnsi="Arial" w:cs="Arial"/>
          <w:color w:val="000000"/>
          <w:sz w:val="22"/>
          <w:szCs w:val="22"/>
          <w:lang w:val="en-US" w:eastAsia="en-US"/>
        </w:rPr>
        <w:t>er</w:t>
      </w:r>
      <w:r w:rsidRPr="004523FB">
        <w:rPr>
          <w:rFonts w:ascii="Arial" w:eastAsia="Calibri" w:hAnsi="Arial" w:cs="Arial"/>
          <w:color w:val="000000"/>
          <w:spacing w:val="-4"/>
          <w:sz w:val="22"/>
          <w:szCs w:val="22"/>
          <w:lang w:val="en-US" w:eastAsia="en-US"/>
        </w:rPr>
        <w:t xml:space="preserve"> </w:t>
      </w:r>
      <w:r w:rsidRPr="004523FB">
        <w:rPr>
          <w:rFonts w:ascii="Arial" w:eastAsia="Calibri" w:hAnsi="Arial" w:cs="Arial"/>
          <w:color w:val="000000"/>
          <w:spacing w:val="1"/>
          <w:sz w:val="22"/>
          <w:szCs w:val="22"/>
          <w:lang w:val="en-US" w:eastAsia="en-US"/>
        </w:rPr>
        <w:t>th</w:t>
      </w:r>
      <w:r w:rsidRPr="004523FB">
        <w:rPr>
          <w:rFonts w:ascii="Arial" w:eastAsia="Calibri" w:hAnsi="Arial" w:cs="Arial"/>
          <w:color w:val="000000"/>
          <w:sz w:val="22"/>
          <w:szCs w:val="22"/>
          <w:lang w:val="en-US" w:eastAsia="en-US"/>
        </w:rPr>
        <w:t>e</w:t>
      </w:r>
      <w:r w:rsidRPr="004523FB">
        <w:rPr>
          <w:rFonts w:ascii="Arial" w:eastAsia="Calibri" w:hAnsi="Arial" w:cs="Arial"/>
          <w:color w:val="000000"/>
          <w:spacing w:val="-3"/>
          <w:sz w:val="22"/>
          <w:szCs w:val="22"/>
          <w:lang w:val="en-US" w:eastAsia="en-US"/>
        </w:rPr>
        <w:t xml:space="preserve"> </w:t>
      </w:r>
      <w:r w:rsidRPr="004523FB">
        <w:rPr>
          <w:rFonts w:ascii="Arial" w:eastAsia="Calibri" w:hAnsi="Arial" w:cs="Arial"/>
          <w:color w:val="000000"/>
          <w:spacing w:val="1"/>
          <w:sz w:val="22"/>
          <w:szCs w:val="22"/>
          <w:lang w:val="en-US" w:eastAsia="en-US"/>
        </w:rPr>
        <w:t>f</w:t>
      </w:r>
      <w:r w:rsidRPr="004523FB">
        <w:rPr>
          <w:rFonts w:ascii="Arial" w:eastAsia="Calibri" w:hAnsi="Arial" w:cs="Arial"/>
          <w:color w:val="000000"/>
          <w:sz w:val="22"/>
          <w:szCs w:val="22"/>
          <w:lang w:val="en-US" w:eastAsia="en-US"/>
        </w:rPr>
        <w:t>ir</w:t>
      </w:r>
      <w:r w:rsidRPr="004523FB">
        <w:rPr>
          <w:rFonts w:ascii="Arial" w:eastAsia="Calibri" w:hAnsi="Arial" w:cs="Arial"/>
          <w:color w:val="000000"/>
          <w:spacing w:val="-2"/>
          <w:sz w:val="22"/>
          <w:szCs w:val="22"/>
          <w:lang w:val="en-US" w:eastAsia="en-US"/>
        </w:rPr>
        <w:t>s</w:t>
      </w:r>
      <w:r w:rsidRPr="004523FB">
        <w:rPr>
          <w:rFonts w:ascii="Arial" w:eastAsia="Calibri" w:hAnsi="Arial" w:cs="Arial"/>
          <w:color w:val="000000"/>
          <w:sz w:val="22"/>
          <w:szCs w:val="22"/>
          <w:lang w:val="en-US" w:eastAsia="en-US"/>
        </w:rPr>
        <w:t>t</w:t>
      </w:r>
      <w:r w:rsidRPr="004523FB">
        <w:rPr>
          <w:rFonts w:ascii="Arial" w:eastAsia="Calibri" w:hAnsi="Arial" w:cs="Arial"/>
          <w:color w:val="000000"/>
          <w:spacing w:val="-1"/>
          <w:sz w:val="22"/>
          <w:szCs w:val="22"/>
          <w:lang w:val="en-US" w:eastAsia="en-US"/>
        </w:rPr>
        <w:t xml:space="preserve"> </w:t>
      </w:r>
      <w:r w:rsidRPr="004523FB">
        <w:rPr>
          <w:rFonts w:ascii="Arial" w:eastAsia="Calibri" w:hAnsi="Arial" w:cs="Arial"/>
          <w:color w:val="000000"/>
          <w:spacing w:val="1"/>
          <w:sz w:val="22"/>
          <w:szCs w:val="22"/>
          <w:lang w:val="en-US" w:eastAsia="en-US"/>
        </w:rPr>
        <w:t>d</w:t>
      </w:r>
      <w:r w:rsidRPr="004523FB">
        <w:rPr>
          <w:rFonts w:ascii="Arial" w:eastAsia="Calibri" w:hAnsi="Arial" w:cs="Arial"/>
          <w:color w:val="000000"/>
          <w:sz w:val="22"/>
          <w:szCs w:val="22"/>
          <w:lang w:val="en-US" w:eastAsia="en-US"/>
        </w:rPr>
        <w:t>i</w:t>
      </w:r>
      <w:r w:rsidRPr="004523FB">
        <w:rPr>
          <w:rFonts w:ascii="Arial" w:eastAsia="Calibri" w:hAnsi="Arial" w:cs="Arial"/>
          <w:color w:val="000000"/>
          <w:spacing w:val="-3"/>
          <w:sz w:val="22"/>
          <w:szCs w:val="22"/>
          <w:lang w:val="en-US" w:eastAsia="en-US"/>
        </w:rPr>
        <w:t>s</w:t>
      </w:r>
      <w:r w:rsidRPr="004523FB">
        <w:rPr>
          <w:rFonts w:ascii="Arial" w:eastAsia="Calibri" w:hAnsi="Arial" w:cs="Arial"/>
          <w:color w:val="000000"/>
          <w:spacing w:val="1"/>
          <w:sz w:val="22"/>
          <w:szCs w:val="22"/>
          <w:lang w:val="en-US" w:eastAsia="en-US"/>
        </w:rPr>
        <w:t>bu</w:t>
      </w:r>
      <w:r w:rsidRPr="004523FB">
        <w:rPr>
          <w:rFonts w:ascii="Arial" w:eastAsia="Calibri" w:hAnsi="Arial" w:cs="Arial"/>
          <w:color w:val="000000"/>
          <w:sz w:val="22"/>
          <w:szCs w:val="22"/>
          <w:lang w:val="en-US" w:eastAsia="en-US"/>
        </w:rPr>
        <w:t>rse</w:t>
      </w:r>
      <w:r w:rsidRPr="004523FB">
        <w:rPr>
          <w:rFonts w:ascii="Arial" w:eastAsia="Calibri" w:hAnsi="Arial" w:cs="Arial"/>
          <w:color w:val="000000"/>
          <w:spacing w:val="-1"/>
          <w:sz w:val="22"/>
          <w:szCs w:val="22"/>
          <w:lang w:val="en-US" w:eastAsia="en-US"/>
        </w:rPr>
        <w:t>m</w:t>
      </w:r>
      <w:r w:rsidRPr="004523FB">
        <w:rPr>
          <w:rFonts w:ascii="Arial" w:eastAsia="Calibri" w:hAnsi="Arial" w:cs="Arial"/>
          <w:color w:val="000000"/>
          <w:sz w:val="22"/>
          <w:szCs w:val="22"/>
          <w:lang w:val="en-US" w:eastAsia="en-US"/>
        </w:rPr>
        <w:t>e</w:t>
      </w:r>
      <w:r w:rsidRPr="004523FB">
        <w:rPr>
          <w:rFonts w:ascii="Arial" w:eastAsia="Calibri" w:hAnsi="Arial" w:cs="Arial"/>
          <w:color w:val="000000"/>
          <w:spacing w:val="1"/>
          <w:sz w:val="22"/>
          <w:szCs w:val="22"/>
          <w:lang w:val="en-US" w:eastAsia="en-US"/>
        </w:rPr>
        <w:t>nt</w:t>
      </w:r>
      <w:r w:rsidRPr="004523FB">
        <w:rPr>
          <w:rFonts w:ascii="Arial" w:eastAsia="Calibri" w:hAnsi="Arial" w:cs="Arial"/>
          <w:color w:val="000000"/>
          <w:sz w:val="22"/>
          <w:szCs w:val="22"/>
          <w:lang w:val="en-US" w:eastAsia="en-US"/>
        </w:rPr>
        <w:t>s</w:t>
      </w:r>
      <w:r w:rsidRPr="004523FB">
        <w:rPr>
          <w:rFonts w:ascii="Arial" w:eastAsia="Calibri" w:hAnsi="Arial" w:cs="Arial"/>
          <w:color w:val="000000"/>
          <w:spacing w:val="-10"/>
          <w:sz w:val="22"/>
          <w:szCs w:val="22"/>
          <w:lang w:val="en-US" w:eastAsia="en-US"/>
        </w:rPr>
        <w:t xml:space="preserve"> </w:t>
      </w:r>
      <w:r w:rsidRPr="004523FB">
        <w:rPr>
          <w:rFonts w:ascii="Arial" w:eastAsia="Calibri" w:hAnsi="Arial" w:cs="Arial"/>
          <w:color w:val="000000"/>
          <w:spacing w:val="-2"/>
          <w:sz w:val="22"/>
          <w:szCs w:val="22"/>
          <w:lang w:val="en-US" w:eastAsia="en-US"/>
        </w:rPr>
        <w:t>o</w:t>
      </w:r>
      <w:r w:rsidRPr="004523FB">
        <w:rPr>
          <w:rFonts w:ascii="Arial" w:eastAsia="Calibri" w:hAnsi="Arial" w:cs="Arial"/>
          <w:color w:val="000000"/>
          <w:sz w:val="22"/>
          <w:szCs w:val="22"/>
          <w:lang w:val="en-US" w:eastAsia="en-US"/>
        </w:rPr>
        <w:t>f</w:t>
      </w:r>
      <w:r w:rsidRPr="004523FB">
        <w:rPr>
          <w:rFonts w:ascii="Arial" w:eastAsia="Calibri" w:hAnsi="Arial" w:cs="Arial"/>
          <w:color w:val="000000"/>
          <w:spacing w:val="2"/>
          <w:sz w:val="22"/>
          <w:szCs w:val="22"/>
          <w:lang w:val="en-US" w:eastAsia="en-US"/>
        </w:rPr>
        <w:t xml:space="preserve"> </w:t>
      </w:r>
      <w:r w:rsidRPr="004523FB">
        <w:rPr>
          <w:rFonts w:ascii="Arial" w:eastAsia="Calibri" w:hAnsi="Arial" w:cs="Arial"/>
          <w:color w:val="000000"/>
          <w:sz w:val="22"/>
          <w:szCs w:val="22"/>
          <w:lang w:val="en-US" w:eastAsia="en-US"/>
        </w:rPr>
        <w:t>yo</w:t>
      </w:r>
      <w:r w:rsidRPr="004523FB">
        <w:rPr>
          <w:rFonts w:ascii="Arial" w:eastAsia="Calibri" w:hAnsi="Arial" w:cs="Arial"/>
          <w:color w:val="000000"/>
          <w:spacing w:val="1"/>
          <w:sz w:val="22"/>
          <w:szCs w:val="22"/>
          <w:lang w:val="en-US" w:eastAsia="en-US"/>
        </w:rPr>
        <w:t>u</w:t>
      </w:r>
      <w:r w:rsidRPr="004523FB">
        <w:rPr>
          <w:rFonts w:ascii="Arial" w:eastAsia="Calibri" w:hAnsi="Arial" w:cs="Arial"/>
          <w:color w:val="000000"/>
          <w:sz w:val="22"/>
          <w:szCs w:val="22"/>
          <w:lang w:val="en-US" w:eastAsia="en-US"/>
        </w:rPr>
        <w:t>r</w:t>
      </w:r>
      <w:r w:rsidRPr="004523FB">
        <w:rPr>
          <w:rFonts w:ascii="Arial" w:eastAsia="Calibri" w:hAnsi="Arial" w:cs="Arial"/>
          <w:color w:val="000000"/>
          <w:spacing w:val="-2"/>
          <w:sz w:val="22"/>
          <w:szCs w:val="22"/>
          <w:lang w:val="en-US" w:eastAsia="en-US"/>
        </w:rPr>
        <w:t xml:space="preserve"> </w:t>
      </w:r>
      <w:r w:rsidRPr="004523FB">
        <w:rPr>
          <w:rFonts w:ascii="Arial" w:eastAsia="Calibri" w:hAnsi="Arial" w:cs="Arial"/>
          <w:color w:val="000000"/>
          <w:spacing w:val="-1"/>
          <w:sz w:val="22"/>
          <w:szCs w:val="22"/>
          <w:lang w:val="en-US" w:eastAsia="en-US"/>
        </w:rPr>
        <w:t>f</w:t>
      </w:r>
      <w:r w:rsidRPr="004523FB">
        <w:rPr>
          <w:rFonts w:ascii="Arial" w:eastAsia="Calibri" w:hAnsi="Arial" w:cs="Arial"/>
          <w:color w:val="000000"/>
          <w:spacing w:val="1"/>
          <w:sz w:val="22"/>
          <w:szCs w:val="22"/>
          <w:lang w:val="en-US" w:eastAsia="en-US"/>
        </w:rPr>
        <w:t>u</w:t>
      </w:r>
      <w:r w:rsidRPr="004523FB">
        <w:rPr>
          <w:rFonts w:ascii="Arial" w:eastAsia="Calibri" w:hAnsi="Arial" w:cs="Arial"/>
          <w:color w:val="000000"/>
          <w:spacing w:val="-1"/>
          <w:sz w:val="22"/>
          <w:szCs w:val="22"/>
          <w:lang w:val="en-US" w:eastAsia="en-US"/>
        </w:rPr>
        <w:t>nd</w:t>
      </w:r>
      <w:r w:rsidRPr="004523FB">
        <w:rPr>
          <w:rFonts w:ascii="Arial" w:eastAsia="Calibri" w:hAnsi="Arial" w:cs="Arial"/>
          <w:color w:val="000000"/>
          <w:sz w:val="22"/>
          <w:szCs w:val="22"/>
          <w:lang w:val="en-US" w:eastAsia="en-US"/>
        </w:rPr>
        <w:t>i</w:t>
      </w:r>
      <w:r w:rsidRPr="004523FB">
        <w:rPr>
          <w:rFonts w:ascii="Arial" w:eastAsia="Calibri" w:hAnsi="Arial" w:cs="Arial"/>
          <w:color w:val="000000"/>
          <w:spacing w:val="1"/>
          <w:sz w:val="22"/>
          <w:szCs w:val="22"/>
          <w:lang w:val="en-US" w:eastAsia="en-US"/>
        </w:rPr>
        <w:t>n</w:t>
      </w:r>
      <w:r w:rsidRPr="004523FB">
        <w:rPr>
          <w:rFonts w:ascii="Arial" w:eastAsia="Calibri" w:hAnsi="Arial" w:cs="Arial"/>
          <w:color w:val="000000"/>
          <w:sz w:val="22"/>
          <w:szCs w:val="22"/>
          <w:lang w:val="en-US" w:eastAsia="en-US"/>
        </w:rPr>
        <w:t xml:space="preserve">g </w:t>
      </w:r>
      <w:r w:rsidRPr="004523FB">
        <w:rPr>
          <w:rFonts w:ascii="Arial" w:eastAsia="Calibri" w:hAnsi="Arial" w:cs="Arial"/>
          <w:color w:val="000000"/>
          <w:spacing w:val="1"/>
          <w:sz w:val="22"/>
          <w:szCs w:val="22"/>
          <w:lang w:val="en-US" w:eastAsia="en-US"/>
        </w:rPr>
        <w:t>h</w:t>
      </w:r>
      <w:r w:rsidRPr="004523FB">
        <w:rPr>
          <w:rFonts w:ascii="Arial" w:eastAsia="Calibri" w:hAnsi="Arial" w:cs="Arial"/>
          <w:color w:val="000000"/>
          <w:sz w:val="22"/>
          <w:szCs w:val="22"/>
          <w:lang w:val="en-US" w:eastAsia="en-US"/>
        </w:rPr>
        <w:t>ave</w:t>
      </w:r>
      <w:r w:rsidRPr="004523FB">
        <w:rPr>
          <w:rFonts w:ascii="Arial" w:eastAsia="Calibri" w:hAnsi="Arial" w:cs="Arial"/>
          <w:color w:val="000000"/>
          <w:spacing w:val="-4"/>
          <w:sz w:val="22"/>
          <w:szCs w:val="22"/>
          <w:lang w:val="en-US" w:eastAsia="en-US"/>
        </w:rPr>
        <w:t xml:space="preserve"> </w:t>
      </w:r>
      <w:r w:rsidRPr="004523FB">
        <w:rPr>
          <w:rFonts w:ascii="Arial" w:eastAsia="Calibri" w:hAnsi="Arial" w:cs="Arial"/>
          <w:color w:val="000000"/>
          <w:spacing w:val="-1"/>
          <w:sz w:val="22"/>
          <w:szCs w:val="22"/>
          <w:lang w:val="en-US" w:eastAsia="en-US"/>
        </w:rPr>
        <w:t>b</w:t>
      </w:r>
      <w:r w:rsidRPr="004523FB">
        <w:rPr>
          <w:rFonts w:ascii="Arial" w:eastAsia="Calibri" w:hAnsi="Arial" w:cs="Arial"/>
          <w:color w:val="000000"/>
          <w:sz w:val="22"/>
          <w:szCs w:val="22"/>
          <w:lang w:val="en-US" w:eastAsia="en-US"/>
        </w:rPr>
        <w:t>e</w:t>
      </w:r>
      <w:r w:rsidRPr="004523FB">
        <w:rPr>
          <w:rFonts w:ascii="Arial" w:eastAsia="Calibri" w:hAnsi="Arial" w:cs="Arial"/>
          <w:color w:val="000000"/>
          <w:spacing w:val="8"/>
          <w:sz w:val="22"/>
          <w:szCs w:val="22"/>
          <w:lang w:val="en-US" w:eastAsia="en-US"/>
        </w:rPr>
        <w:t>e</w:t>
      </w:r>
      <w:r w:rsidRPr="004523FB">
        <w:rPr>
          <w:rFonts w:ascii="Arial" w:eastAsia="Calibri" w:hAnsi="Arial" w:cs="Arial"/>
          <w:color w:val="000000"/>
          <w:sz w:val="22"/>
          <w:szCs w:val="22"/>
          <w:lang w:val="en-US" w:eastAsia="en-US"/>
        </w:rPr>
        <w:t>n</w:t>
      </w:r>
      <w:r w:rsidRPr="004523FB">
        <w:rPr>
          <w:rFonts w:ascii="Arial" w:eastAsia="Calibri" w:hAnsi="Arial" w:cs="Arial"/>
          <w:color w:val="000000"/>
          <w:spacing w:val="-3"/>
          <w:sz w:val="22"/>
          <w:szCs w:val="22"/>
          <w:lang w:val="en-US" w:eastAsia="en-US"/>
        </w:rPr>
        <w:t xml:space="preserve"> </w:t>
      </w:r>
      <w:r w:rsidRPr="004523FB">
        <w:rPr>
          <w:rFonts w:ascii="Arial" w:eastAsia="Calibri" w:hAnsi="Arial" w:cs="Arial"/>
          <w:color w:val="000000"/>
          <w:spacing w:val="1"/>
          <w:sz w:val="22"/>
          <w:szCs w:val="22"/>
          <w:lang w:val="en-US" w:eastAsia="en-US"/>
        </w:rPr>
        <w:t>p</w:t>
      </w:r>
      <w:r w:rsidRPr="004523FB">
        <w:rPr>
          <w:rFonts w:ascii="Arial" w:eastAsia="Calibri" w:hAnsi="Arial" w:cs="Arial"/>
          <w:color w:val="000000"/>
          <w:sz w:val="22"/>
          <w:szCs w:val="22"/>
          <w:lang w:val="en-US" w:eastAsia="en-US"/>
        </w:rPr>
        <w:t>a</w:t>
      </w:r>
      <w:r w:rsidRPr="004523FB">
        <w:rPr>
          <w:rFonts w:ascii="Arial" w:eastAsia="Calibri" w:hAnsi="Arial" w:cs="Arial"/>
          <w:color w:val="000000"/>
          <w:spacing w:val="-2"/>
          <w:sz w:val="22"/>
          <w:szCs w:val="22"/>
          <w:lang w:val="en-US" w:eastAsia="en-US"/>
        </w:rPr>
        <w:t>i</w:t>
      </w:r>
      <w:r w:rsidRPr="004523FB">
        <w:rPr>
          <w:rFonts w:ascii="Arial" w:eastAsia="Calibri" w:hAnsi="Arial" w:cs="Arial"/>
          <w:color w:val="000000"/>
          <w:sz w:val="22"/>
          <w:szCs w:val="22"/>
          <w:lang w:val="en-US" w:eastAsia="en-US"/>
        </w:rPr>
        <w:t>d</w:t>
      </w:r>
      <w:r w:rsidRPr="004523FB">
        <w:rPr>
          <w:rFonts w:ascii="Arial" w:eastAsia="Calibri" w:hAnsi="Arial" w:cs="Arial"/>
          <w:color w:val="000000"/>
          <w:spacing w:val="-1"/>
          <w:sz w:val="22"/>
          <w:szCs w:val="22"/>
          <w:lang w:val="en-US" w:eastAsia="en-US"/>
        </w:rPr>
        <w:t xml:space="preserve"> </w:t>
      </w:r>
      <w:r w:rsidRPr="004523FB">
        <w:rPr>
          <w:rFonts w:ascii="Arial" w:eastAsia="Calibri" w:hAnsi="Arial" w:cs="Arial"/>
          <w:color w:val="000000"/>
          <w:spacing w:val="1"/>
          <w:sz w:val="22"/>
          <w:szCs w:val="22"/>
          <w:lang w:val="en-US" w:eastAsia="en-US"/>
        </w:rPr>
        <w:t>t</w:t>
      </w:r>
      <w:r w:rsidRPr="004523FB">
        <w:rPr>
          <w:rFonts w:ascii="Arial" w:eastAsia="Calibri" w:hAnsi="Arial" w:cs="Arial"/>
          <w:color w:val="000000"/>
          <w:sz w:val="22"/>
          <w:szCs w:val="22"/>
          <w:lang w:val="en-US" w:eastAsia="en-US"/>
        </w:rPr>
        <w:t>o</w:t>
      </w:r>
      <w:r w:rsidRPr="004523FB">
        <w:rPr>
          <w:rFonts w:ascii="Arial" w:eastAsia="Calibri" w:hAnsi="Arial" w:cs="Arial"/>
          <w:color w:val="000000"/>
          <w:spacing w:val="-2"/>
          <w:sz w:val="22"/>
          <w:szCs w:val="22"/>
          <w:lang w:val="en-US" w:eastAsia="en-US"/>
        </w:rPr>
        <w:t xml:space="preserve"> </w:t>
      </w:r>
      <w:r w:rsidRPr="004523FB">
        <w:rPr>
          <w:rFonts w:ascii="Arial" w:eastAsia="Calibri" w:hAnsi="Arial" w:cs="Arial"/>
          <w:color w:val="000000"/>
          <w:spacing w:val="1"/>
          <w:sz w:val="22"/>
          <w:szCs w:val="22"/>
          <w:lang w:val="en-US" w:eastAsia="en-US"/>
        </w:rPr>
        <w:t>u</w:t>
      </w:r>
      <w:r w:rsidRPr="004523FB">
        <w:rPr>
          <w:rFonts w:ascii="Arial" w:eastAsia="Calibri" w:hAnsi="Arial" w:cs="Arial"/>
          <w:color w:val="000000"/>
          <w:sz w:val="22"/>
          <w:szCs w:val="22"/>
          <w:lang w:val="en-US" w:eastAsia="en-US"/>
        </w:rPr>
        <w:t>s.</w:t>
      </w:r>
    </w:p>
    <w:p w14:paraId="52DDE5B5" w14:textId="77777777" w:rsidR="00242B57" w:rsidRPr="004523FB" w:rsidRDefault="00242B57" w:rsidP="00384FD3">
      <w:pPr>
        <w:widowControl w:val="0"/>
        <w:ind w:right="54"/>
        <w:rPr>
          <w:rFonts w:ascii="Arial" w:eastAsia="Calibri" w:hAnsi="Arial" w:cs="Arial"/>
          <w:sz w:val="22"/>
          <w:szCs w:val="22"/>
          <w:lang w:val="en-US" w:eastAsia="en-US"/>
        </w:rPr>
      </w:pPr>
    </w:p>
    <w:p w14:paraId="295F6EA6" w14:textId="77777777" w:rsidR="00384FD3" w:rsidRPr="004523FB" w:rsidRDefault="00384FD3" w:rsidP="00384FD3">
      <w:pPr>
        <w:widowControl w:val="0"/>
        <w:spacing w:before="41"/>
        <w:ind w:right="4899"/>
        <w:jc w:val="both"/>
        <w:rPr>
          <w:rFonts w:ascii="Arial" w:eastAsia="Calibri" w:hAnsi="Arial" w:cs="Arial"/>
          <w:sz w:val="22"/>
          <w:szCs w:val="22"/>
          <w:u w:val="single"/>
          <w:lang w:val="en-US" w:eastAsia="en-US"/>
        </w:rPr>
      </w:pPr>
      <w:r w:rsidRPr="004523FB">
        <w:rPr>
          <w:rFonts w:ascii="Arial" w:eastAsia="Calibri" w:hAnsi="Arial" w:cs="Arial"/>
          <w:bCs/>
          <w:sz w:val="22"/>
          <w:szCs w:val="22"/>
          <w:u w:val="single"/>
          <w:lang w:val="en-US" w:eastAsia="en-US"/>
        </w:rPr>
        <w:t>Al</w:t>
      </w:r>
      <w:r w:rsidRPr="004523FB">
        <w:rPr>
          <w:rFonts w:ascii="Arial" w:eastAsia="Calibri" w:hAnsi="Arial" w:cs="Arial"/>
          <w:bCs/>
          <w:spacing w:val="1"/>
          <w:sz w:val="22"/>
          <w:szCs w:val="22"/>
          <w:u w:val="single"/>
          <w:lang w:val="en-US" w:eastAsia="en-US"/>
        </w:rPr>
        <w:t>l</w:t>
      </w:r>
      <w:r w:rsidRPr="004523FB">
        <w:rPr>
          <w:rFonts w:ascii="Arial" w:eastAsia="Calibri" w:hAnsi="Arial" w:cs="Arial"/>
          <w:bCs/>
          <w:sz w:val="22"/>
          <w:szCs w:val="22"/>
          <w:u w:val="single"/>
          <w:lang w:val="en-US" w:eastAsia="en-US"/>
        </w:rPr>
        <w:t>o</w:t>
      </w:r>
      <w:r w:rsidRPr="004523FB">
        <w:rPr>
          <w:rFonts w:ascii="Arial" w:eastAsia="Calibri" w:hAnsi="Arial" w:cs="Arial"/>
          <w:bCs/>
          <w:spacing w:val="-2"/>
          <w:sz w:val="22"/>
          <w:szCs w:val="22"/>
          <w:u w:val="single"/>
          <w:lang w:val="en-US" w:eastAsia="en-US"/>
        </w:rPr>
        <w:t>c</w:t>
      </w:r>
      <w:r w:rsidRPr="004523FB">
        <w:rPr>
          <w:rFonts w:ascii="Arial" w:eastAsia="Calibri" w:hAnsi="Arial" w:cs="Arial"/>
          <w:bCs/>
          <w:sz w:val="22"/>
          <w:szCs w:val="22"/>
          <w:u w:val="single"/>
          <w:lang w:val="en-US" w:eastAsia="en-US"/>
        </w:rPr>
        <w:t>a</w:t>
      </w:r>
      <w:r w:rsidRPr="004523FB">
        <w:rPr>
          <w:rFonts w:ascii="Arial" w:eastAsia="Calibri" w:hAnsi="Arial" w:cs="Arial"/>
          <w:bCs/>
          <w:spacing w:val="-1"/>
          <w:sz w:val="22"/>
          <w:szCs w:val="22"/>
          <w:u w:val="single"/>
          <w:lang w:val="en-US" w:eastAsia="en-US"/>
        </w:rPr>
        <w:t>t</w:t>
      </w:r>
      <w:r w:rsidRPr="004523FB">
        <w:rPr>
          <w:rFonts w:ascii="Arial" w:eastAsia="Calibri" w:hAnsi="Arial" w:cs="Arial"/>
          <w:bCs/>
          <w:sz w:val="22"/>
          <w:szCs w:val="22"/>
          <w:u w:val="single"/>
          <w:lang w:val="en-US" w:eastAsia="en-US"/>
        </w:rPr>
        <w:t>i</w:t>
      </w:r>
      <w:r w:rsidRPr="004523FB">
        <w:rPr>
          <w:rFonts w:ascii="Arial" w:eastAsia="Calibri" w:hAnsi="Arial" w:cs="Arial"/>
          <w:bCs/>
          <w:spacing w:val="1"/>
          <w:sz w:val="22"/>
          <w:szCs w:val="22"/>
          <w:u w:val="single"/>
          <w:lang w:val="en-US" w:eastAsia="en-US"/>
        </w:rPr>
        <w:t>n</w:t>
      </w:r>
      <w:r w:rsidRPr="004523FB">
        <w:rPr>
          <w:rFonts w:ascii="Arial" w:eastAsia="Calibri" w:hAnsi="Arial" w:cs="Arial"/>
          <w:bCs/>
          <w:sz w:val="22"/>
          <w:szCs w:val="22"/>
          <w:u w:val="single"/>
          <w:lang w:val="en-US" w:eastAsia="en-US"/>
        </w:rPr>
        <w:t>g</w:t>
      </w:r>
      <w:r w:rsidRPr="004523FB">
        <w:rPr>
          <w:rFonts w:ascii="Arial" w:eastAsia="Calibri" w:hAnsi="Arial" w:cs="Arial"/>
          <w:bCs/>
          <w:spacing w:val="-2"/>
          <w:sz w:val="22"/>
          <w:szCs w:val="22"/>
          <w:u w:val="single"/>
          <w:lang w:val="en-US" w:eastAsia="en-US"/>
        </w:rPr>
        <w:t xml:space="preserve"> </w:t>
      </w:r>
      <w:r w:rsidRPr="004523FB">
        <w:rPr>
          <w:rFonts w:ascii="Arial" w:eastAsia="Calibri" w:hAnsi="Arial" w:cs="Arial"/>
          <w:bCs/>
          <w:spacing w:val="-1"/>
          <w:sz w:val="22"/>
          <w:szCs w:val="22"/>
          <w:u w:val="single"/>
          <w:lang w:val="en-US" w:eastAsia="en-US"/>
        </w:rPr>
        <w:t>y</w:t>
      </w:r>
      <w:r w:rsidRPr="004523FB">
        <w:rPr>
          <w:rFonts w:ascii="Arial" w:eastAsia="Calibri" w:hAnsi="Arial" w:cs="Arial"/>
          <w:bCs/>
          <w:sz w:val="22"/>
          <w:szCs w:val="22"/>
          <w:u w:val="single"/>
          <w:lang w:val="en-US" w:eastAsia="en-US"/>
        </w:rPr>
        <w:t xml:space="preserve">our </w:t>
      </w:r>
      <w:r w:rsidRPr="004523FB">
        <w:rPr>
          <w:rFonts w:ascii="Arial" w:eastAsia="Calibri" w:hAnsi="Arial" w:cs="Arial"/>
          <w:bCs/>
          <w:spacing w:val="-2"/>
          <w:sz w:val="22"/>
          <w:szCs w:val="22"/>
          <w:u w:val="single"/>
          <w:lang w:val="en-US" w:eastAsia="en-US"/>
        </w:rPr>
        <w:t>F</w:t>
      </w:r>
      <w:r w:rsidRPr="004523FB">
        <w:rPr>
          <w:rFonts w:ascii="Arial" w:eastAsia="Calibri" w:hAnsi="Arial" w:cs="Arial"/>
          <w:bCs/>
          <w:sz w:val="22"/>
          <w:szCs w:val="22"/>
          <w:u w:val="single"/>
          <w:lang w:val="en-US" w:eastAsia="en-US"/>
        </w:rPr>
        <w:t>ed</w:t>
      </w:r>
      <w:r w:rsidRPr="004523FB">
        <w:rPr>
          <w:rFonts w:ascii="Arial" w:eastAsia="Calibri" w:hAnsi="Arial" w:cs="Arial"/>
          <w:bCs/>
          <w:spacing w:val="-2"/>
          <w:sz w:val="22"/>
          <w:szCs w:val="22"/>
          <w:u w:val="single"/>
          <w:lang w:val="en-US" w:eastAsia="en-US"/>
        </w:rPr>
        <w:t>e</w:t>
      </w:r>
      <w:r w:rsidRPr="004523FB">
        <w:rPr>
          <w:rFonts w:ascii="Arial" w:eastAsia="Calibri" w:hAnsi="Arial" w:cs="Arial"/>
          <w:bCs/>
          <w:spacing w:val="1"/>
          <w:sz w:val="22"/>
          <w:szCs w:val="22"/>
          <w:u w:val="single"/>
          <w:lang w:val="en-US" w:eastAsia="en-US"/>
        </w:rPr>
        <w:t>r</w:t>
      </w:r>
      <w:r w:rsidRPr="004523FB">
        <w:rPr>
          <w:rFonts w:ascii="Arial" w:eastAsia="Calibri" w:hAnsi="Arial" w:cs="Arial"/>
          <w:bCs/>
          <w:sz w:val="22"/>
          <w:szCs w:val="22"/>
          <w:u w:val="single"/>
          <w:lang w:val="en-US" w:eastAsia="en-US"/>
        </w:rPr>
        <w:t xml:space="preserve">al </w:t>
      </w:r>
      <w:r w:rsidRPr="004523FB">
        <w:rPr>
          <w:rFonts w:ascii="Arial" w:eastAsia="Calibri" w:hAnsi="Arial" w:cs="Arial"/>
          <w:bCs/>
          <w:spacing w:val="-2"/>
          <w:sz w:val="22"/>
          <w:szCs w:val="22"/>
          <w:u w:val="single"/>
          <w:lang w:val="en-US" w:eastAsia="en-US"/>
        </w:rPr>
        <w:t>D</w:t>
      </w:r>
      <w:r w:rsidRPr="004523FB">
        <w:rPr>
          <w:rFonts w:ascii="Arial" w:eastAsia="Calibri" w:hAnsi="Arial" w:cs="Arial"/>
          <w:bCs/>
          <w:sz w:val="22"/>
          <w:szCs w:val="22"/>
          <w:u w:val="single"/>
          <w:lang w:val="en-US" w:eastAsia="en-US"/>
        </w:rPr>
        <w:t>i</w:t>
      </w:r>
      <w:r w:rsidRPr="004523FB">
        <w:rPr>
          <w:rFonts w:ascii="Arial" w:eastAsia="Calibri" w:hAnsi="Arial" w:cs="Arial"/>
          <w:bCs/>
          <w:spacing w:val="1"/>
          <w:sz w:val="22"/>
          <w:szCs w:val="22"/>
          <w:u w:val="single"/>
          <w:lang w:val="en-US" w:eastAsia="en-US"/>
        </w:rPr>
        <w:t>r</w:t>
      </w:r>
      <w:r w:rsidRPr="004523FB">
        <w:rPr>
          <w:rFonts w:ascii="Arial" w:eastAsia="Calibri" w:hAnsi="Arial" w:cs="Arial"/>
          <w:bCs/>
          <w:spacing w:val="-2"/>
          <w:sz w:val="22"/>
          <w:szCs w:val="22"/>
          <w:u w:val="single"/>
          <w:lang w:val="en-US" w:eastAsia="en-US"/>
        </w:rPr>
        <w:t>e</w:t>
      </w:r>
      <w:r w:rsidRPr="004523FB">
        <w:rPr>
          <w:rFonts w:ascii="Arial" w:eastAsia="Calibri" w:hAnsi="Arial" w:cs="Arial"/>
          <w:bCs/>
          <w:sz w:val="22"/>
          <w:szCs w:val="22"/>
          <w:u w:val="single"/>
          <w:lang w:val="en-US" w:eastAsia="en-US"/>
        </w:rPr>
        <w:t xml:space="preserve">ct </w:t>
      </w:r>
      <w:r w:rsidRPr="004523FB">
        <w:rPr>
          <w:rFonts w:ascii="Arial" w:eastAsia="Calibri" w:hAnsi="Arial" w:cs="Arial"/>
          <w:bCs/>
          <w:spacing w:val="-1"/>
          <w:sz w:val="22"/>
          <w:szCs w:val="22"/>
          <w:u w:val="single"/>
          <w:lang w:val="en-US" w:eastAsia="en-US"/>
        </w:rPr>
        <w:t>L</w:t>
      </w:r>
      <w:r w:rsidRPr="004523FB">
        <w:rPr>
          <w:rFonts w:ascii="Arial" w:eastAsia="Calibri" w:hAnsi="Arial" w:cs="Arial"/>
          <w:bCs/>
          <w:sz w:val="22"/>
          <w:szCs w:val="22"/>
          <w:u w:val="single"/>
          <w:lang w:val="en-US" w:eastAsia="en-US"/>
        </w:rPr>
        <w:t>o</w:t>
      </w:r>
      <w:r w:rsidRPr="004523FB">
        <w:rPr>
          <w:rFonts w:ascii="Arial" w:eastAsia="Calibri" w:hAnsi="Arial" w:cs="Arial"/>
          <w:bCs/>
          <w:spacing w:val="-1"/>
          <w:sz w:val="22"/>
          <w:szCs w:val="22"/>
          <w:u w:val="single"/>
          <w:lang w:val="en-US" w:eastAsia="en-US"/>
        </w:rPr>
        <w:t>a</w:t>
      </w:r>
      <w:r w:rsidRPr="004523FB">
        <w:rPr>
          <w:rFonts w:ascii="Arial" w:eastAsia="Calibri" w:hAnsi="Arial" w:cs="Arial"/>
          <w:bCs/>
          <w:sz w:val="22"/>
          <w:szCs w:val="22"/>
          <w:u w:val="single"/>
          <w:lang w:val="en-US" w:eastAsia="en-US"/>
        </w:rPr>
        <w:t>ns</w:t>
      </w:r>
    </w:p>
    <w:p w14:paraId="4D24A67A" w14:textId="77777777" w:rsidR="00384FD3" w:rsidRPr="004523FB" w:rsidRDefault="00384FD3" w:rsidP="00384FD3">
      <w:pPr>
        <w:widowControl w:val="0"/>
        <w:spacing w:before="7" w:line="260" w:lineRule="exact"/>
        <w:rPr>
          <w:rFonts w:ascii="Arial" w:eastAsiaTheme="minorHAnsi" w:hAnsi="Arial" w:cs="Arial"/>
          <w:sz w:val="22"/>
          <w:szCs w:val="22"/>
          <w:lang w:val="en-US" w:eastAsia="en-US"/>
        </w:rPr>
      </w:pPr>
    </w:p>
    <w:p w14:paraId="12137DCD" w14:textId="54EE9C15" w:rsidR="00384FD3" w:rsidRPr="004523FB" w:rsidRDefault="00384FD3" w:rsidP="00384FD3">
      <w:pPr>
        <w:widowControl w:val="0"/>
        <w:ind w:right="56"/>
        <w:rPr>
          <w:rFonts w:ascii="Arial" w:eastAsia="Calibri" w:hAnsi="Arial" w:cs="Arial"/>
          <w:sz w:val="22"/>
          <w:szCs w:val="22"/>
          <w:lang w:val="en-US" w:eastAsia="en-US"/>
        </w:rPr>
      </w:pPr>
      <w:r w:rsidRPr="004523FB">
        <w:rPr>
          <w:rFonts w:ascii="Arial" w:eastAsia="Calibri" w:hAnsi="Arial" w:cs="Arial"/>
          <w:bCs/>
          <w:sz w:val="22"/>
          <w:szCs w:val="22"/>
          <w:lang w:val="en-US" w:eastAsia="en-US"/>
        </w:rPr>
        <w:t>Federal</w:t>
      </w:r>
      <w:r w:rsidRPr="004523FB">
        <w:rPr>
          <w:rFonts w:ascii="Arial" w:eastAsia="Calibri" w:hAnsi="Arial" w:cs="Arial"/>
          <w:bCs/>
          <w:spacing w:val="9"/>
          <w:sz w:val="22"/>
          <w:szCs w:val="22"/>
          <w:lang w:val="en-US" w:eastAsia="en-US"/>
        </w:rPr>
        <w:t xml:space="preserve"> </w:t>
      </w:r>
      <w:r w:rsidRPr="004523FB">
        <w:rPr>
          <w:rFonts w:ascii="Arial" w:eastAsia="Calibri" w:hAnsi="Arial" w:cs="Arial"/>
          <w:bCs/>
          <w:sz w:val="22"/>
          <w:szCs w:val="22"/>
          <w:lang w:val="en-US" w:eastAsia="en-US"/>
        </w:rPr>
        <w:t>D</w:t>
      </w:r>
      <w:r w:rsidRPr="004523FB">
        <w:rPr>
          <w:rFonts w:ascii="Arial" w:eastAsia="Calibri" w:hAnsi="Arial" w:cs="Arial"/>
          <w:bCs/>
          <w:spacing w:val="1"/>
          <w:sz w:val="22"/>
          <w:szCs w:val="22"/>
          <w:lang w:val="en-US" w:eastAsia="en-US"/>
        </w:rPr>
        <w:t>ir</w:t>
      </w:r>
      <w:r w:rsidRPr="004523FB">
        <w:rPr>
          <w:rFonts w:ascii="Arial" w:eastAsia="Calibri" w:hAnsi="Arial" w:cs="Arial"/>
          <w:bCs/>
          <w:spacing w:val="-1"/>
          <w:sz w:val="22"/>
          <w:szCs w:val="22"/>
          <w:lang w:val="en-US" w:eastAsia="en-US"/>
        </w:rPr>
        <w:t>e</w:t>
      </w:r>
      <w:r w:rsidRPr="004523FB">
        <w:rPr>
          <w:rFonts w:ascii="Arial" w:eastAsia="Calibri" w:hAnsi="Arial" w:cs="Arial"/>
          <w:bCs/>
          <w:spacing w:val="-2"/>
          <w:sz w:val="22"/>
          <w:szCs w:val="22"/>
          <w:lang w:val="en-US" w:eastAsia="en-US"/>
        </w:rPr>
        <w:t>c</w:t>
      </w:r>
      <w:r w:rsidRPr="004523FB">
        <w:rPr>
          <w:rFonts w:ascii="Arial" w:eastAsia="Calibri" w:hAnsi="Arial" w:cs="Arial"/>
          <w:bCs/>
          <w:sz w:val="22"/>
          <w:szCs w:val="22"/>
          <w:lang w:val="en-US" w:eastAsia="en-US"/>
        </w:rPr>
        <w:t>t</w:t>
      </w:r>
      <w:r w:rsidRPr="004523FB">
        <w:rPr>
          <w:rFonts w:ascii="Arial" w:eastAsia="Calibri" w:hAnsi="Arial" w:cs="Arial"/>
          <w:bCs/>
          <w:spacing w:val="7"/>
          <w:sz w:val="22"/>
          <w:szCs w:val="22"/>
          <w:lang w:val="en-US" w:eastAsia="en-US"/>
        </w:rPr>
        <w:t xml:space="preserve"> </w:t>
      </w:r>
      <w:r w:rsidRPr="004523FB">
        <w:rPr>
          <w:rFonts w:ascii="Arial" w:eastAsia="Calibri" w:hAnsi="Arial" w:cs="Arial"/>
          <w:bCs/>
          <w:spacing w:val="-1"/>
          <w:sz w:val="22"/>
          <w:szCs w:val="22"/>
          <w:lang w:val="en-US" w:eastAsia="en-US"/>
        </w:rPr>
        <w:t>l</w:t>
      </w:r>
      <w:r w:rsidRPr="004523FB">
        <w:rPr>
          <w:rFonts w:ascii="Arial" w:eastAsia="Calibri" w:hAnsi="Arial" w:cs="Arial"/>
          <w:bCs/>
          <w:sz w:val="22"/>
          <w:szCs w:val="22"/>
          <w:lang w:val="en-US" w:eastAsia="en-US"/>
        </w:rPr>
        <w:t>oans</w:t>
      </w:r>
      <w:r w:rsidRPr="004523FB">
        <w:rPr>
          <w:rFonts w:ascii="Arial" w:eastAsia="Calibri" w:hAnsi="Arial" w:cs="Arial"/>
          <w:bCs/>
          <w:spacing w:val="5"/>
          <w:sz w:val="22"/>
          <w:szCs w:val="22"/>
          <w:lang w:val="en-US" w:eastAsia="en-US"/>
        </w:rPr>
        <w:t xml:space="preserve"> </w:t>
      </w:r>
      <w:r w:rsidRPr="004523FB">
        <w:rPr>
          <w:rFonts w:ascii="Arial" w:eastAsia="Calibri" w:hAnsi="Arial" w:cs="Arial"/>
          <w:sz w:val="22"/>
          <w:szCs w:val="22"/>
          <w:lang w:val="en-US" w:eastAsia="en-US"/>
        </w:rPr>
        <w:t>a</w:t>
      </w:r>
      <w:r w:rsidRPr="004523FB">
        <w:rPr>
          <w:rFonts w:ascii="Arial" w:eastAsia="Calibri" w:hAnsi="Arial" w:cs="Arial"/>
          <w:spacing w:val="-2"/>
          <w:sz w:val="22"/>
          <w:szCs w:val="22"/>
          <w:lang w:val="en-US" w:eastAsia="en-US"/>
        </w:rPr>
        <w:t>r</w:t>
      </w:r>
      <w:r w:rsidRPr="004523FB">
        <w:rPr>
          <w:rFonts w:ascii="Arial" w:eastAsia="Calibri" w:hAnsi="Arial" w:cs="Arial"/>
          <w:sz w:val="22"/>
          <w:szCs w:val="22"/>
          <w:lang w:val="en-US" w:eastAsia="en-US"/>
        </w:rPr>
        <w:t>e</w:t>
      </w:r>
      <w:r w:rsidRPr="004523FB">
        <w:rPr>
          <w:rFonts w:ascii="Arial" w:eastAsia="Calibri" w:hAnsi="Arial" w:cs="Arial"/>
          <w:spacing w:val="4"/>
          <w:sz w:val="22"/>
          <w:szCs w:val="22"/>
          <w:lang w:val="en-US" w:eastAsia="en-US"/>
        </w:rPr>
        <w:t xml:space="preserve"> </w:t>
      </w:r>
      <w:r w:rsidRPr="004523FB">
        <w:rPr>
          <w:rFonts w:ascii="Arial" w:eastAsia="Calibri" w:hAnsi="Arial" w:cs="Arial"/>
          <w:spacing w:val="1"/>
          <w:sz w:val="22"/>
          <w:szCs w:val="22"/>
          <w:lang w:val="en-US" w:eastAsia="en-US"/>
        </w:rPr>
        <w:t>p</w:t>
      </w:r>
      <w:r w:rsidRPr="004523FB">
        <w:rPr>
          <w:rFonts w:ascii="Arial" w:eastAsia="Calibri" w:hAnsi="Arial" w:cs="Arial"/>
          <w:sz w:val="22"/>
          <w:szCs w:val="22"/>
          <w:lang w:val="en-US" w:eastAsia="en-US"/>
        </w:rPr>
        <w:t>aid</w:t>
      </w:r>
      <w:r w:rsidRPr="004523FB">
        <w:rPr>
          <w:rFonts w:ascii="Arial" w:eastAsia="Calibri" w:hAnsi="Arial" w:cs="Arial"/>
          <w:spacing w:val="7"/>
          <w:sz w:val="22"/>
          <w:szCs w:val="22"/>
          <w:lang w:val="en-US" w:eastAsia="en-US"/>
        </w:rPr>
        <w:t xml:space="preserve"> </w:t>
      </w:r>
      <w:r w:rsidRPr="004523FB">
        <w:rPr>
          <w:rFonts w:ascii="Arial" w:eastAsia="Calibri" w:hAnsi="Arial" w:cs="Arial"/>
          <w:spacing w:val="1"/>
          <w:sz w:val="22"/>
          <w:szCs w:val="22"/>
          <w:lang w:val="en-US" w:eastAsia="en-US"/>
        </w:rPr>
        <w:t>d</w:t>
      </w:r>
      <w:r w:rsidRPr="004523FB">
        <w:rPr>
          <w:rFonts w:ascii="Arial" w:eastAsia="Calibri" w:hAnsi="Arial" w:cs="Arial"/>
          <w:sz w:val="22"/>
          <w:szCs w:val="22"/>
          <w:lang w:val="en-US" w:eastAsia="en-US"/>
        </w:rPr>
        <w:t>i</w:t>
      </w:r>
      <w:r w:rsidRPr="004523FB">
        <w:rPr>
          <w:rFonts w:ascii="Arial" w:eastAsia="Calibri" w:hAnsi="Arial" w:cs="Arial"/>
          <w:spacing w:val="-2"/>
          <w:sz w:val="22"/>
          <w:szCs w:val="22"/>
          <w:lang w:val="en-US" w:eastAsia="en-US"/>
        </w:rPr>
        <w:t>r</w:t>
      </w:r>
      <w:r w:rsidRPr="004523FB">
        <w:rPr>
          <w:rFonts w:ascii="Arial" w:eastAsia="Calibri" w:hAnsi="Arial" w:cs="Arial"/>
          <w:sz w:val="22"/>
          <w:szCs w:val="22"/>
          <w:lang w:val="en-US" w:eastAsia="en-US"/>
        </w:rPr>
        <w:t>ec</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ly</w:t>
      </w:r>
      <w:r w:rsidRPr="004523FB">
        <w:rPr>
          <w:rFonts w:ascii="Arial" w:eastAsia="Calibri" w:hAnsi="Arial" w:cs="Arial"/>
          <w:spacing w:val="2"/>
          <w:sz w:val="22"/>
          <w:szCs w:val="22"/>
          <w:lang w:val="en-US" w:eastAsia="en-US"/>
        </w:rPr>
        <w:t xml:space="preserve"> </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o</w:t>
      </w:r>
      <w:r w:rsidRPr="004523FB">
        <w:rPr>
          <w:rFonts w:ascii="Arial" w:eastAsia="Calibri" w:hAnsi="Arial" w:cs="Arial"/>
          <w:spacing w:val="7"/>
          <w:sz w:val="22"/>
          <w:szCs w:val="22"/>
          <w:lang w:val="en-US" w:eastAsia="en-US"/>
        </w:rPr>
        <w:t xml:space="preserve"> </w:t>
      </w:r>
      <w:r w:rsidRPr="004523FB">
        <w:rPr>
          <w:rFonts w:ascii="Arial" w:eastAsia="Calibri" w:hAnsi="Arial" w:cs="Arial"/>
          <w:spacing w:val="1"/>
          <w:sz w:val="22"/>
          <w:szCs w:val="22"/>
          <w:lang w:val="en-US" w:eastAsia="en-US"/>
        </w:rPr>
        <w:t>th</w:t>
      </w:r>
      <w:r w:rsidRPr="004523FB">
        <w:rPr>
          <w:rFonts w:ascii="Arial" w:eastAsia="Calibri" w:hAnsi="Arial" w:cs="Arial"/>
          <w:sz w:val="22"/>
          <w:szCs w:val="22"/>
          <w:lang w:val="en-US" w:eastAsia="en-US"/>
        </w:rPr>
        <w:t>e</w:t>
      </w:r>
      <w:r w:rsidRPr="004523FB">
        <w:rPr>
          <w:rFonts w:ascii="Arial" w:eastAsia="Calibri" w:hAnsi="Arial" w:cs="Arial"/>
          <w:spacing w:val="5"/>
          <w:sz w:val="22"/>
          <w:szCs w:val="22"/>
          <w:lang w:val="en-US" w:eastAsia="en-US"/>
        </w:rPr>
        <w:t xml:space="preserve"> </w:t>
      </w:r>
      <w:r w:rsidRPr="004523FB">
        <w:rPr>
          <w:rFonts w:ascii="Arial" w:eastAsia="Calibri" w:hAnsi="Arial" w:cs="Arial"/>
          <w:spacing w:val="-1"/>
          <w:sz w:val="22"/>
          <w:szCs w:val="22"/>
          <w:lang w:val="en-US" w:eastAsia="en-US"/>
        </w:rPr>
        <w:t>u</w:t>
      </w:r>
      <w:r w:rsidRPr="004523FB">
        <w:rPr>
          <w:rFonts w:ascii="Arial" w:eastAsia="Calibri" w:hAnsi="Arial" w:cs="Arial"/>
          <w:spacing w:val="1"/>
          <w:sz w:val="22"/>
          <w:szCs w:val="22"/>
          <w:lang w:val="en-US" w:eastAsia="en-US"/>
        </w:rPr>
        <w:t>n</w:t>
      </w:r>
      <w:r w:rsidRPr="004523FB">
        <w:rPr>
          <w:rFonts w:ascii="Arial" w:eastAsia="Calibri" w:hAnsi="Arial" w:cs="Arial"/>
          <w:spacing w:val="-2"/>
          <w:sz w:val="22"/>
          <w:szCs w:val="22"/>
          <w:lang w:val="en-US" w:eastAsia="en-US"/>
        </w:rPr>
        <w:t>i</w:t>
      </w:r>
      <w:r w:rsidRPr="004523FB">
        <w:rPr>
          <w:rFonts w:ascii="Arial" w:eastAsia="Calibri" w:hAnsi="Arial" w:cs="Arial"/>
          <w:sz w:val="22"/>
          <w:szCs w:val="22"/>
          <w:lang w:val="en-US" w:eastAsia="en-US"/>
        </w:rPr>
        <w:t>versi</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y</w:t>
      </w:r>
      <w:r w:rsidR="00C115A4">
        <w:rPr>
          <w:rFonts w:ascii="Arial" w:eastAsia="Calibri" w:hAnsi="Arial" w:cs="Arial"/>
          <w:sz w:val="22"/>
          <w:szCs w:val="22"/>
          <w:lang w:val="en-US" w:eastAsia="en-US"/>
        </w:rPr>
        <w:t xml:space="preserve">. </w:t>
      </w:r>
      <w:r w:rsidR="00C115A4" w:rsidRPr="00E562BC">
        <w:rPr>
          <w:rFonts w:ascii="Arial" w:eastAsia="Calibri" w:hAnsi="Arial" w:cs="Arial"/>
          <w:b/>
          <w:bCs/>
          <w:sz w:val="22"/>
          <w:szCs w:val="22"/>
          <w:lang w:val="en-US" w:eastAsia="en-US"/>
        </w:rPr>
        <w:t xml:space="preserve">Undergraduate </w:t>
      </w:r>
      <w:r w:rsidR="00C115A4">
        <w:rPr>
          <w:rFonts w:ascii="Arial" w:eastAsia="Calibri" w:hAnsi="Arial" w:cs="Arial"/>
          <w:sz w:val="22"/>
          <w:szCs w:val="22"/>
          <w:lang w:val="en-US" w:eastAsia="en-US"/>
        </w:rPr>
        <w:t xml:space="preserve">students will receive </w:t>
      </w:r>
      <w:r w:rsidR="003C1F28" w:rsidRPr="00E562BC">
        <w:rPr>
          <w:rFonts w:ascii="Arial" w:eastAsia="Calibri" w:hAnsi="Arial" w:cs="Arial"/>
          <w:b/>
          <w:sz w:val="22"/>
          <w:szCs w:val="22"/>
          <w:lang w:val="en-US" w:eastAsia="en-US"/>
        </w:rPr>
        <w:t>two</w:t>
      </w:r>
      <w:r w:rsidR="00314425" w:rsidRPr="00E562BC">
        <w:rPr>
          <w:rFonts w:ascii="Arial" w:eastAsia="Calibri" w:hAnsi="Arial" w:cs="Arial"/>
          <w:b/>
          <w:sz w:val="22"/>
          <w:szCs w:val="22"/>
          <w:lang w:val="en-US" w:eastAsia="en-US"/>
        </w:rPr>
        <w:t xml:space="preserve"> </w:t>
      </w:r>
      <w:r w:rsidRPr="00E562BC">
        <w:rPr>
          <w:rFonts w:ascii="Arial" w:eastAsia="Calibri" w:hAnsi="Arial" w:cs="Arial"/>
          <w:b/>
          <w:spacing w:val="1"/>
          <w:sz w:val="22"/>
          <w:szCs w:val="22"/>
          <w:lang w:val="en-US" w:eastAsia="en-US"/>
        </w:rPr>
        <w:t>di</w:t>
      </w:r>
      <w:r w:rsidRPr="00E562BC">
        <w:rPr>
          <w:rFonts w:ascii="Arial" w:eastAsia="Calibri" w:hAnsi="Arial" w:cs="Arial"/>
          <w:b/>
          <w:spacing w:val="-2"/>
          <w:sz w:val="22"/>
          <w:szCs w:val="22"/>
          <w:lang w:val="en-US" w:eastAsia="en-US"/>
        </w:rPr>
        <w:t>s</w:t>
      </w:r>
      <w:r w:rsidRPr="00E562BC">
        <w:rPr>
          <w:rFonts w:ascii="Arial" w:eastAsia="Calibri" w:hAnsi="Arial" w:cs="Arial"/>
          <w:b/>
          <w:spacing w:val="1"/>
          <w:sz w:val="22"/>
          <w:szCs w:val="22"/>
          <w:lang w:val="en-US" w:eastAsia="en-US"/>
        </w:rPr>
        <w:t>bur</w:t>
      </w:r>
      <w:r w:rsidRPr="00E562BC">
        <w:rPr>
          <w:rFonts w:ascii="Arial" w:eastAsia="Calibri" w:hAnsi="Arial" w:cs="Arial"/>
          <w:b/>
          <w:sz w:val="22"/>
          <w:szCs w:val="22"/>
          <w:lang w:val="en-US" w:eastAsia="en-US"/>
        </w:rPr>
        <w:t>s</w:t>
      </w:r>
      <w:r w:rsidRPr="00E562BC">
        <w:rPr>
          <w:rFonts w:ascii="Arial" w:eastAsia="Calibri" w:hAnsi="Arial" w:cs="Arial"/>
          <w:b/>
          <w:spacing w:val="-3"/>
          <w:sz w:val="22"/>
          <w:szCs w:val="22"/>
          <w:lang w:val="en-US" w:eastAsia="en-US"/>
        </w:rPr>
        <w:t>e</w:t>
      </w:r>
      <w:r w:rsidRPr="00E562BC">
        <w:rPr>
          <w:rFonts w:ascii="Arial" w:eastAsia="Calibri" w:hAnsi="Arial" w:cs="Arial"/>
          <w:b/>
          <w:spacing w:val="-1"/>
          <w:sz w:val="22"/>
          <w:szCs w:val="22"/>
          <w:lang w:val="en-US" w:eastAsia="en-US"/>
        </w:rPr>
        <w:t>me</w:t>
      </w:r>
      <w:r w:rsidRPr="00E562BC">
        <w:rPr>
          <w:rFonts w:ascii="Arial" w:eastAsia="Calibri" w:hAnsi="Arial" w:cs="Arial"/>
          <w:b/>
          <w:spacing w:val="1"/>
          <w:sz w:val="22"/>
          <w:szCs w:val="22"/>
          <w:lang w:val="en-US" w:eastAsia="en-US"/>
        </w:rPr>
        <w:t>n</w:t>
      </w:r>
      <w:r w:rsidRPr="00E562BC">
        <w:rPr>
          <w:rFonts w:ascii="Arial" w:eastAsia="Calibri" w:hAnsi="Arial" w:cs="Arial"/>
          <w:b/>
          <w:sz w:val="22"/>
          <w:szCs w:val="22"/>
          <w:lang w:val="en-US" w:eastAsia="en-US"/>
        </w:rPr>
        <w:t>t</w:t>
      </w:r>
      <w:r w:rsidRPr="00E562BC">
        <w:rPr>
          <w:rFonts w:ascii="Arial" w:eastAsia="Calibri" w:hAnsi="Arial" w:cs="Arial"/>
          <w:b/>
          <w:spacing w:val="4"/>
          <w:sz w:val="22"/>
          <w:szCs w:val="22"/>
          <w:lang w:val="en-US" w:eastAsia="en-US"/>
        </w:rPr>
        <w:t>s</w:t>
      </w:r>
      <w:r w:rsidR="00C115A4">
        <w:rPr>
          <w:rFonts w:ascii="Arial" w:eastAsia="Calibri" w:hAnsi="Arial" w:cs="Arial"/>
          <w:bCs/>
          <w:spacing w:val="4"/>
          <w:sz w:val="22"/>
          <w:szCs w:val="22"/>
          <w:lang w:val="en-US" w:eastAsia="en-US"/>
        </w:rPr>
        <w:t xml:space="preserve"> and graduate students</w:t>
      </w:r>
      <w:r w:rsidR="00E562BC">
        <w:rPr>
          <w:rFonts w:ascii="Arial" w:eastAsia="Calibri" w:hAnsi="Arial" w:cs="Arial"/>
          <w:bCs/>
          <w:spacing w:val="4"/>
          <w:sz w:val="22"/>
          <w:szCs w:val="22"/>
          <w:lang w:val="en-US" w:eastAsia="en-US"/>
        </w:rPr>
        <w:t xml:space="preserve"> in</w:t>
      </w:r>
      <w:r w:rsidR="00C115A4">
        <w:rPr>
          <w:rFonts w:ascii="Arial" w:eastAsia="Calibri" w:hAnsi="Arial" w:cs="Arial"/>
          <w:bCs/>
          <w:spacing w:val="4"/>
          <w:sz w:val="22"/>
          <w:szCs w:val="22"/>
          <w:lang w:val="en-US" w:eastAsia="en-US"/>
        </w:rPr>
        <w:t xml:space="preserve"> </w:t>
      </w:r>
      <w:r w:rsidR="00C115A4" w:rsidRPr="00E562BC">
        <w:rPr>
          <w:rFonts w:ascii="Arial" w:eastAsia="Calibri" w:hAnsi="Arial" w:cs="Arial"/>
          <w:b/>
          <w:spacing w:val="4"/>
          <w:sz w:val="22"/>
          <w:szCs w:val="22"/>
          <w:lang w:val="en-US" w:eastAsia="en-US"/>
        </w:rPr>
        <w:t>three</w:t>
      </w:r>
      <w:r w:rsidR="00E562BC" w:rsidRPr="00E562BC">
        <w:rPr>
          <w:rFonts w:ascii="Arial" w:eastAsia="Calibri" w:hAnsi="Arial" w:cs="Arial"/>
          <w:b/>
          <w:spacing w:val="4"/>
          <w:sz w:val="22"/>
          <w:szCs w:val="22"/>
          <w:lang w:val="en-US" w:eastAsia="en-US"/>
        </w:rPr>
        <w:t xml:space="preserve"> disbursements</w:t>
      </w:r>
      <w:r w:rsidRPr="004523FB">
        <w:rPr>
          <w:rFonts w:ascii="Arial" w:eastAsia="Calibri" w:hAnsi="Arial" w:cs="Arial"/>
          <w:sz w:val="22"/>
          <w:szCs w:val="22"/>
          <w:lang w:val="en-US" w:eastAsia="en-US"/>
        </w:rPr>
        <w:t>. A</w:t>
      </w:r>
      <w:r w:rsidRPr="004523FB">
        <w:rPr>
          <w:rFonts w:ascii="Arial" w:eastAsia="Calibri" w:hAnsi="Arial" w:cs="Arial"/>
          <w:spacing w:val="1"/>
          <w:sz w:val="22"/>
          <w:szCs w:val="22"/>
          <w:lang w:val="en-US" w:eastAsia="en-US"/>
        </w:rPr>
        <w:t>f</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er</w:t>
      </w:r>
      <w:r w:rsidRPr="004523FB">
        <w:rPr>
          <w:rFonts w:ascii="Arial" w:eastAsia="Calibri" w:hAnsi="Arial" w:cs="Arial"/>
          <w:spacing w:val="5"/>
          <w:sz w:val="22"/>
          <w:szCs w:val="22"/>
          <w:lang w:val="en-US" w:eastAsia="en-US"/>
        </w:rPr>
        <w:t xml:space="preserve"> </w:t>
      </w:r>
      <w:r w:rsidRPr="004523FB">
        <w:rPr>
          <w:rFonts w:ascii="Arial" w:eastAsia="Calibri" w:hAnsi="Arial" w:cs="Arial"/>
          <w:sz w:val="22"/>
          <w:szCs w:val="22"/>
          <w:lang w:val="en-US" w:eastAsia="en-US"/>
        </w:rPr>
        <w:t>e</w:t>
      </w:r>
      <w:r w:rsidRPr="004523FB">
        <w:rPr>
          <w:rFonts w:ascii="Arial" w:eastAsia="Calibri" w:hAnsi="Arial" w:cs="Arial"/>
          <w:spacing w:val="1"/>
          <w:sz w:val="22"/>
          <w:szCs w:val="22"/>
          <w:lang w:val="en-US" w:eastAsia="en-US"/>
        </w:rPr>
        <w:t>a</w:t>
      </w:r>
      <w:r w:rsidRPr="004523FB">
        <w:rPr>
          <w:rFonts w:ascii="Arial" w:eastAsia="Calibri" w:hAnsi="Arial" w:cs="Arial"/>
          <w:spacing w:val="-3"/>
          <w:sz w:val="22"/>
          <w:szCs w:val="22"/>
          <w:lang w:val="en-US" w:eastAsia="en-US"/>
        </w:rPr>
        <w:t>c</w:t>
      </w:r>
      <w:r w:rsidRPr="004523FB">
        <w:rPr>
          <w:rFonts w:ascii="Arial" w:eastAsia="Calibri" w:hAnsi="Arial" w:cs="Arial"/>
          <w:sz w:val="22"/>
          <w:szCs w:val="22"/>
          <w:lang w:val="en-US" w:eastAsia="en-US"/>
        </w:rPr>
        <w:t xml:space="preserve">h </w:t>
      </w:r>
      <w:r w:rsidRPr="004523FB">
        <w:rPr>
          <w:rFonts w:ascii="Arial" w:eastAsia="Calibri" w:hAnsi="Arial" w:cs="Arial"/>
          <w:spacing w:val="1"/>
          <w:sz w:val="22"/>
          <w:szCs w:val="22"/>
          <w:lang w:val="en-US" w:eastAsia="en-US"/>
        </w:rPr>
        <w:t>d</w:t>
      </w:r>
      <w:r w:rsidRPr="004523FB">
        <w:rPr>
          <w:rFonts w:ascii="Arial" w:eastAsia="Calibri" w:hAnsi="Arial" w:cs="Arial"/>
          <w:sz w:val="22"/>
          <w:szCs w:val="22"/>
          <w:lang w:val="en-US" w:eastAsia="en-US"/>
        </w:rPr>
        <w:t>is</w:t>
      </w:r>
      <w:r w:rsidRPr="004523FB">
        <w:rPr>
          <w:rFonts w:ascii="Arial" w:eastAsia="Calibri" w:hAnsi="Arial" w:cs="Arial"/>
          <w:spacing w:val="1"/>
          <w:sz w:val="22"/>
          <w:szCs w:val="22"/>
          <w:lang w:val="en-US" w:eastAsia="en-US"/>
        </w:rPr>
        <w:t>bu</w:t>
      </w:r>
      <w:r w:rsidRPr="004523FB">
        <w:rPr>
          <w:rFonts w:ascii="Arial" w:eastAsia="Calibri" w:hAnsi="Arial" w:cs="Arial"/>
          <w:sz w:val="22"/>
          <w:szCs w:val="22"/>
          <w:lang w:val="en-US" w:eastAsia="en-US"/>
        </w:rPr>
        <w:t>r</w:t>
      </w:r>
      <w:r w:rsidRPr="004523FB">
        <w:rPr>
          <w:rFonts w:ascii="Arial" w:eastAsia="Calibri" w:hAnsi="Arial" w:cs="Arial"/>
          <w:spacing w:val="-2"/>
          <w:sz w:val="22"/>
          <w:szCs w:val="22"/>
          <w:lang w:val="en-US" w:eastAsia="en-US"/>
        </w:rPr>
        <w:t>s</w:t>
      </w:r>
      <w:r w:rsidRPr="004523FB">
        <w:rPr>
          <w:rFonts w:ascii="Arial" w:eastAsia="Calibri" w:hAnsi="Arial" w:cs="Arial"/>
          <w:sz w:val="22"/>
          <w:szCs w:val="22"/>
          <w:lang w:val="en-US" w:eastAsia="en-US"/>
        </w:rPr>
        <w:t>em</w:t>
      </w:r>
      <w:r w:rsidRPr="004523FB">
        <w:rPr>
          <w:rFonts w:ascii="Arial" w:eastAsia="Calibri" w:hAnsi="Arial" w:cs="Arial"/>
          <w:spacing w:val="1"/>
          <w:sz w:val="22"/>
          <w:szCs w:val="22"/>
          <w:lang w:val="en-US" w:eastAsia="en-US"/>
        </w:rPr>
        <w:t>e</w:t>
      </w:r>
      <w:r w:rsidRPr="004523FB">
        <w:rPr>
          <w:rFonts w:ascii="Arial" w:eastAsia="Calibri" w:hAnsi="Arial" w:cs="Arial"/>
          <w:spacing w:val="-1"/>
          <w:sz w:val="22"/>
          <w:szCs w:val="22"/>
          <w:lang w:val="en-US" w:eastAsia="en-US"/>
        </w:rPr>
        <w:t>n</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w:t>
      </w:r>
      <w:r w:rsidRPr="004523FB">
        <w:rPr>
          <w:rFonts w:ascii="Arial" w:eastAsia="Calibri" w:hAnsi="Arial" w:cs="Arial"/>
          <w:spacing w:val="39"/>
          <w:sz w:val="22"/>
          <w:szCs w:val="22"/>
          <w:lang w:val="en-US" w:eastAsia="en-US"/>
        </w:rPr>
        <w:t xml:space="preserve"> </w:t>
      </w:r>
      <w:r w:rsidRPr="004523FB">
        <w:rPr>
          <w:rFonts w:ascii="Arial" w:eastAsia="Calibri" w:hAnsi="Arial" w:cs="Arial"/>
          <w:spacing w:val="-1"/>
          <w:sz w:val="22"/>
          <w:szCs w:val="22"/>
          <w:lang w:val="en-US" w:eastAsia="en-US"/>
        </w:rPr>
        <w:t>w</w:t>
      </w:r>
      <w:r w:rsidRPr="004523FB">
        <w:rPr>
          <w:rFonts w:ascii="Arial" w:eastAsia="Calibri" w:hAnsi="Arial" w:cs="Arial"/>
          <w:sz w:val="22"/>
          <w:szCs w:val="22"/>
          <w:lang w:val="en-US" w:eastAsia="en-US"/>
        </w:rPr>
        <w:t>e</w:t>
      </w:r>
      <w:r w:rsidRPr="004523FB">
        <w:rPr>
          <w:rFonts w:ascii="Arial" w:eastAsia="Calibri" w:hAnsi="Arial" w:cs="Arial"/>
          <w:spacing w:val="41"/>
          <w:sz w:val="22"/>
          <w:szCs w:val="22"/>
          <w:lang w:val="en-US" w:eastAsia="en-US"/>
        </w:rPr>
        <w:t xml:space="preserve"> </w:t>
      </w:r>
      <w:r w:rsidRPr="004523FB">
        <w:rPr>
          <w:rFonts w:ascii="Arial" w:eastAsia="Calibri" w:hAnsi="Arial" w:cs="Arial"/>
          <w:sz w:val="22"/>
          <w:szCs w:val="22"/>
          <w:lang w:val="en-US" w:eastAsia="en-US"/>
        </w:rPr>
        <w:t>all</w:t>
      </w:r>
      <w:r w:rsidRPr="004523FB">
        <w:rPr>
          <w:rFonts w:ascii="Arial" w:eastAsia="Calibri" w:hAnsi="Arial" w:cs="Arial"/>
          <w:spacing w:val="1"/>
          <w:sz w:val="22"/>
          <w:szCs w:val="22"/>
          <w:lang w:val="en-US" w:eastAsia="en-US"/>
        </w:rPr>
        <w:t>o</w:t>
      </w:r>
      <w:r w:rsidRPr="004523FB">
        <w:rPr>
          <w:rFonts w:ascii="Arial" w:eastAsia="Calibri" w:hAnsi="Arial" w:cs="Arial"/>
          <w:spacing w:val="-3"/>
          <w:sz w:val="22"/>
          <w:szCs w:val="22"/>
          <w:lang w:val="en-US" w:eastAsia="en-US"/>
        </w:rPr>
        <w:t>c</w:t>
      </w:r>
      <w:r w:rsidRPr="004523FB">
        <w:rPr>
          <w:rFonts w:ascii="Arial" w:eastAsia="Calibri" w:hAnsi="Arial" w:cs="Arial"/>
          <w:sz w:val="22"/>
          <w:szCs w:val="22"/>
          <w:lang w:val="en-US" w:eastAsia="en-US"/>
        </w:rPr>
        <w:t>a</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e</w:t>
      </w:r>
      <w:r w:rsidRPr="004523FB">
        <w:rPr>
          <w:rFonts w:ascii="Arial" w:eastAsia="Calibri" w:hAnsi="Arial" w:cs="Arial"/>
          <w:spacing w:val="43"/>
          <w:sz w:val="22"/>
          <w:szCs w:val="22"/>
          <w:lang w:val="en-US" w:eastAsia="en-US"/>
        </w:rPr>
        <w:t xml:space="preserve"> </w:t>
      </w:r>
      <w:r w:rsidRPr="004523FB">
        <w:rPr>
          <w:rFonts w:ascii="Arial" w:eastAsia="Calibri" w:hAnsi="Arial" w:cs="Arial"/>
          <w:spacing w:val="-2"/>
          <w:sz w:val="22"/>
          <w:szCs w:val="22"/>
          <w:lang w:val="en-US" w:eastAsia="en-US"/>
        </w:rPr>
        <w:t>a</w:t>
      </w:r>
      <w:r w:rsidRPr="004523FB">
        <w:rPr>
          <w:rFonts w:ascii="Arial" w:eastAsia="Calibri" w:hAnsi="Arial" w:cs="Arial"/>
          <w:sz w:val="22"/>
          <w:szCs w:val="22"/>
          <w:lang w:val="en-US" w:eastAsia="en-US"/>
        </w:rPr>
        <w:t>n</w:t>
      </w:r>
      <w:r w:rsidRPr="004523FB">
        <w:rPr>
          <w:rFonts w:ascii="Arial" w:eastAsia="Calibri" w:hAnsi="Arial" w:cs="Arial"/>
          <w:spacing w:val="47"/>
          <w:sz w:val="22"/>
          <w:szCs w:val="22"/>
          <w:lang w:val="en-US" w:eastAsia="en-US"/>
        </w:rPr>
        <w:t xml:space="preserve"> </w:t>
      </w:r>
      <w:r w:rsidRPr="004523FB">
        <w:rPr>
          <w:rFonts w:ascii="Arial" w:eastAsia="Calibri" w:hAnsi="Arial" w:cs="Arial"/>
          <w:spacing w:val="-2"/>
          <w:sz w:val="22"/>
          <w:szCs w:val="22"/>
          <w:lang w:val="en-US" w:eastAsia="en-US"/>
        </w:rPr>
        <w:t>a</w:t>
      </w:r>
      <w:r w:rsidRPr="004523FB">
        <w:rPr>
          <w:rFonts w:ascii="Arial" w:eastAsia="Calibri" w:hAnsi="Arial" w:cs="Arial"/>
          <w:sz w:val="22"/>
          <w:szCs w:val="22"/>
          <w:lang w:val="en-US" w:eastAsia="en-US"/>
        </w:rPr>
        <w:t>m</w:t>
      </w:r>
      <w:r w:rsidRPr="004523FB">
        <w:rPr>
          <w:rFonts w:ascii="Arial" w:eastAsia="Calibri" w:hAnsi="Arial" w:cs="Arial"/>
          <w:spacing w:val="1"/>
          <w:sz w:val="22"/>
          <w:szCs w:val="22"/>
          <w:lang w:val="en-US" w:eastAsia="en-US"/>
        </w:rPr>
        <w:t>o</w:t>
      </w:r>
      <w:r w:rsidRPr="004523FB">
        <w:rPr>
          <w:rFonts w:ascii="Arial" w:eastAsia="Calibri" w:hAnsi="Arial" w:cs="Arial"/>
          <w:spacing w:val="-1"/>
          <w:sz w:val="22"/>
          <w:szCs w:val="22"/>
          <w:lang w:val="en-US" w:eastAsia="en-US"/>
        </w:rPr>
        <w:t>u</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t</w:t>
      </w:r>
      <w:r w:rsidRPr="004523FB">
        <w:rPr>
          <w:rFonts w:ascii="Arial" w:eastAsia="Calibri" w:hAnsi="Arial" w:cs="Arial"/>
          <w:spacing w:val="44"/>
          <w:sz w:val="22"/>
          <w:szCs w:val="22"/>
          <w:lang w:val="en-US" w:eastAsia="en-US"/>
        </w:rPr>
        <w:t xml:space="preserve"> </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o</w:t>
      </w:r>
      <w:r w:rsidRPr="004523FB">
        <w:rPr>
          <w:rFonts w:ascii="Arial" w:eastAsia="Calibri" w:hAnsi="Arial" w:cs="Arial"/>
          <w:spacing w:val="43"/>
          <w:sz w:val="22"/>
          <w:szCs w:val="22"/>
          <w:lang w:val="en-US" w:eastAsia="en-US"/>
        </w:rPr>
        <w:t xml:space="preserve"> </w:t>
      </w:r>
      <w:r w:rsidRPr="004523FB">
        <w:rPr>
          <w:rFonts w:ascii="Arial" w:eastAsia="Calibri" w:hAnsi="Arial" w:cs="Arial"/>
          <w:spacing w:val="1"/>
          <w:sz w:val="22"/>
          <w:szCs w:val="22"/>
          <w:lang w:val="en-US" w:eastAsia="en-US"/>
        </w:rPr>
        <w:t>p</w:t>
      </w:r>
      <w:r w:rsidRPr="004523FB">
        <w:rPr>
          <w:rFonts w:ascii="Arial" w:eastAsia="Calibri" w:hAnsi="Arial" w:cs="Arial"/>
          <w:sz w:val="22"/>
          <w:szCs w:val="22"/>
          <w:lang w:val="en-US" w:eastAsia="en-US"/>
        </w:rPr>
        <w:t>ay</w:t>
      </w:r>
      <w:r w:rsidRPr="004523FB">
        <w:rPr>
          <w:rFonts w:ascii="Arial" w:eastAsia="Calibri" w:hAnsi="Arial" w:cs="Arial"/>
          <w:spacing w:val="39"/>
          <w:sz w:val="22"/>
          <w:szCs w:val="22"/>
          <w:lang w:val="en-US" w:eastAsia="en-US"/>
        </w:rPr>
        <w:t xml:space="preserve"> </w:t>
      </w:r>
      <w:r w:rsidRPr="004523FB">
        <w:rPr>
          <w:rFonts w:ascii="Arial" w:eastAsia="Calibri" w:hAnsi="Arial" w:cs="Arial"/>
          <w:sz w:val="22"/>
          <w:szCs w:val="22"/>
          <w:lang w:val="en-US" w:eastAsia="en-US"/>
        </w:rPr>
        <w:t>yo</w:t>
      </w:r>
      <w:r w:rsidRPr="004523FB">
        <w:rPr>
          <w:rFonts w:ascii="Arial" w:eastAsia="Calibri" w:hAnsi="Arial" w:cs="Arial"/>
          <w:spacing w:val="1"/>
          <w:sz w:val="22"/>
          <w:szCs w:val="22"/>
          <w:lang w:val="en-US" w:eastAsia="en-US"/>
        </w:rPr>
        <w:t>u</w:t>
      </w:r>
      <w:r w:rsidRPr="004523FB">
        <w:rPr>
          <w:rFonts w:ascii="Arial" w:eastAsia="Calibri" w:hAnsi="Arial" w:cs="Arial"/>
          <w:sz w:val="22"/>
          <w:szCs w:val="22"/>
          <w:lang w:val="en-US" w:eastAsia="en-US"/>
        </w:rPr>
        <w:t>r</w:t>
      </w:r>
      <w:r w:rsidRPr="004523FB">
        <w:rPr>
          <w:rFonts w:ascii="Arial" w:eastAsia="Calibri" w:hAnsi="Arial" w:cs="Arial"/>
          <w:spacing w:val="51"/>
          <w:sz w:val="22"/>
          <w:szCs w:val="22"/>
          <w:lang w:val="en-US" w:eastAsia="en-US"/>
        </w:rPr>
        <w:t xml:space="preserve"> </w:t>
      </w:r>
      <w:r w:rsidRPr="004523FB">
        <w:rPr>
          <w:rFonts w:ascii="Arial" w:eastAsia="Calibri" w:hAnsi="Arial" w:cs="Arial"/>
          <w:spacing w:val="-1"/>
          <w:sz w:val="22"/>
          <w:szCs w:val="22"/>
          <w:lang w:val="en-US" w:eastAsia="en-US"/>
        </w:rPr>
        <w:t>c</w:t>
      </w:r>
      <w:r w:rsidRPr="004523FB">
        <w:rPr>
          <w:rFonts w:ascii="Arial" w:eastAsia="Calibri" w:hAnsi="Arial" w:cs="Arial"/>
          <w:sz w:val="22"/>
          <w:szCs w:val="22"/>
          <w:lang w:val="en-US" w:eastAsia="en-US"/>
        </w:rPr>
        <w:t>ourse</w:t>
      </w:r>
      <w:r w:rsidRPr="004523FB">
        <w:rPr>
          <w:rFonts w:ascii="Arial" w:eastAsia="Calibri" w:hAnsi="Arial" w:cs="Arial"/>
          <w:spacing w:val="43"/>
          <w:sz w:val="22"/>
          <w:szCs w:val="22"/>
          <w:lang w:val="en-US" w:eastAsia="en-US"/>
        </w:rPr>
        <w:t xml:space="preserve"> </w:t>
      </w:r>
      <w:r w:rsidRPr="004523FB">
        <w:rPr>
          <w:rFonts w:ascii="Arial" w:eastAsia="Calibri" w:hAnsi="Arial" w:cs="Arial"/>
          <w:spacing w:val="1"/>
          <w:sz w:val="22"/>
          <w:szCs w:val="22"/>
          <w:lang w:val="en-US" w:eastAsia="en-US"/>
        </w:rPr>
        <w:t>f</w:t>
      </w:r>
      <w:r w:rsidRPr="004523FB">
        <w:rPr>
          <w:rFonts w:ascii="Arial" w:eastAsia="Calibri" w:hAnsi="Arial" w:cs="Arial"/>
          <w:sz w:val="22"/>
          <w:szCs w:val="22"/>
          <w:lang w:val="en-US" w:eastAsia="en-US"/>
        </w:rPr>
        <w:t>e</w:t>
      </w:r>
      <w:r w:rsidRPr="004523FB">
        <w:rPr>
          <w:rFonts w:ascii="Arial" w:eastAsia="Calibri" w:hAnsi="Arial" w:cs="Arial"/>
          <w:spacing w:val="1"/>
          <w:sz w:val="22"/>
          <w:szCs w:val="22"/>
          <w:lang w:val="en-US" w:eastAsia="en-US"/>
        </w:rPr>
        <w:t>e</w:t>
      </w:r>
      <w:r w:rsidRPr="004523FB">
        <w:rPr>
          <w:rFonts w:ascii="Arial" w:eastAsia="Calibri" w:hAnsi="Arial" w:cs="Arial"/>
          <w:sz w:val="22"/>
          <w:szCs w:val="22"/>
          <w:lang w:val="en-US" w:eastAsia="en-US"/>
        </w:rPr>
        <w:t>s</w:t>
      </w:r>
      <w:r w:rsidRPr="004523FB">
        <w:rPr>
          <w:rFonts w:ascii="Arial" w:eastAsia="Calibri" w:hAnsi="Arial" w:cs="Arial"/>
          <w:spacing w:val="41"/>
          <w:sz w:val="22"/>
          <w:szCs w:val="22"/>
          <w:lang w:val="en-US" w:eastAsia="en-US"/>
        </w:rPr>
        <w:t xml:space="preserve"> </w:t>
      </w:r>
      <w:r w:rsidRPr="004523FB">
        <w:rPr>
          <w:rFonts w:ascii="Arial" w:eastAsia="Calibri" w:hAnsi="Arial" w:cs="Arial"/>
          <w:sz w:val="22"/>
          <w:szCs w:val="22"/>
          <w:lang w:val="en-US" w:eastAsia="en-US"/>
        </w:rPr>
        <w:t>(and</w:t>
      </w:r>
      <w:r w:rsidRPr="004523FB">
        <w:rPr>
          <w:rFonts w:ascii="Arial" w:eastAsia="Calibri" w:hAnsi="Arial" w:cs="Arial"/>
          <w:spacing w:val="42"/>
          <w:sz w:val="22"/>
          <w:szCs w:val="22"/>
          <w:lang w:val="en-US" w:eastAsia="en-US"/>
        </w:rPr>
        <w:t xml:space="preserve"> </w:t>
      </w:r>
      <w:r w:rsidRPr="004523FB">
        <w:rPr>
          <w:rFonts w:ascii="Arial" w:eastAsia="Calibri" w:hAnsi="Arial" w:cs="Arial"/>
          <w:spacing w:val="1"/>
          <w:sz w:val="22"/>
          <w:szCs w:val="22"/>
          <w:lang w:val="en-US" w:eastAsia="en-US"/>
        </w:rPr>
        <w:t>h</w:t>
      </w:r>
      <w:r w:rsidRPr="004523FB">
        <w:rPr>
          <w:rFonts w:ascii="Arial" w:eastAsia="Calibri" w:hAnsi="Arial" w:cs="Arial"/>
          <w:sz w:val="22"/>
          <w:szCs w:val="22"/>
          <w:lang w:val="en-US" w:eastAsia="en-US"/>
        </w:rPr>
        <w:t>all</w:t>
      </w:r>
      <w:r w:rsidRPr="004523FB">
        <w:rPr>
          <w:rFonts w:ascii="Arial" w:eastAsia="Calibri" w:hAnsi="Arial" w:cs="Arial"/>
          <w:spacing w:val="44"/>
          <w:sz w:val="22"/>
          <w:szCs w:val="22"/>
          <w:lang w:val="en-US" w:eastAsia="en-US"/>
        </w:rPr>
        <w:t xml:space="preserve"> </w:t>
      </w:r>
      <w:r w:rsidRPr="004523FB">
        <w:rPr>
          <w:rFonts w:ascii="Arial" w:eastAsia="Calibri" w:hAnsi="Arial" w:cs="Arial"/>
          <w:spacing w:val="1"/>
          <w:sz w:val="22"/>
          <w:szCs w:val="22"/>
          <w:lang w:val="en-US" w:eastAsia="en-US"/>
        </w:rPr>
        <w:t>f</w:t>
      </w:r>
      <w:r w:rsidRPr="004523FB">
        <w:rPr>
          <w:rFonts w:ascii="Arial" w:eastAsia="Calibri" w:hAnsi="Arial" w:cs="Arial"/>
          <w:sz w:val="22"/>
          <w:szCs w:val="22"/>
          <w:lang w:val="en-US" w:eastAsia="en-US"/>
        </w:rPr>
        <w:t>e</w:t>
      </w:r>
      <w:r w:rsidRPr="004523FB">
        <w:rPr>
          <w:rFonts w:ascii="Arial" w:eastAsia="Calibri" w:hAnsi="Arial" w:cs="Arial"/>
          <w:spacing w:val="1"/>
          <w:sz w:val="22"/>
          <w:szCs w:val="22"/>
          <w:lang w:val="en-US" w:eastAsia="en-US"/>
        </w:rPr>
        <w:t>e</w:t>
      </w:r>
      <w:r w:rsidRPr="004523FB">
        <w:rPr>
          <w:rFonts w:ascii="Arial" w:eastAsia="Calibri" w:hAnsi="Arial" w:cs="Arial"/>
          <w:sz w:val="22"/>
          <w:szCs w:val="22"/>
          <w:lang w:val="en-US" w:eastAsia="en-US"/>
        </w:rPr>
        <w:t>s</w:t>
      </w:r>
      <w:r w:rsidRPr="004523FB">
        <w:rPr>
          <w:rFonts w:ascii="Arial" w:eastAsia="Calibri" w:hAnsi="Arial" w:cs="Arial"/>
          <w:spacing w:val="44"/>
          <w:sz w:val="22"/>
          <w:szCs w:val="22"/>
          <w:lang w:val="en-US" w:eastAsia="en-US"/>
        </w:rPr>
        <w:t xml:space="preserve"> </w:t>
      </w:r>
      <w:r w:rsidRPr="004523FB">
        <w:rPr>
          <w:rFonts w:ascii="Arial" w:eastAsia="Calibri" w:hAnsi="Arial" w:cs="Arial"/>
          <w:spacing w:val="-2"/>
          <w:sz w:val="22"/>
          <w:szCs w:val="22"/>
          <w:lang w:val="en-US" w:eastAsia="en-US"/>
        </w:rPr>
        <w:t>i</w:t>
      </w:r>
      <w:r w:rsidRPr="004523FB">
        <w:rPr>
          <w:rFonts w:ascii="Arial" w:eastAsia="Calibri" w:hAnsi="Arial" w:cs="Arial"/>
          <w:sz w:val="22"/>
          <w:szCs w:val="22"/>
          <w:lang w:val="en-US" w:eastAsia="en-US"/>
        </w:rPr>
        <w:t>f</w:t>
      </w:r>
      <w:r w:rsidRPr="004523FB">
        <w:rPr>
          <w:rFonts w:ascii="Arial" w:eastAsia="Calibri" w:hAnsi="Arial" w:cs="Arial"/>
          <w:spacing w:val="47"/>
          <w:sz w:val="22"/>
          <w:szCs w:val="22"/>
          <w:lang w:val="en-US" w:eastAsia="en-US"/>
        </w:rPr>
        <w:t xml:space="preserve"> </w:t>
      </w:r>
      <w:r w:rsidRPr="004523FB">
        <w:rPr>
          <w:rFonts w:ascii="Arial" w:eastAsia="Calibri" w:hAnsi="Arial" w:cs="Arial"/>
          <w:sz w:val="22"/>
          <w:szCs w:val="22"/>
          <w:lang w:val="en-US" w:eastAsia="en-US"/>
        </w:rPr>
        <w:t>y</w:t>
      </w:r>
      <w:r w:rsidRPr="004523FB">
        <w:rPr>
          <w:rFonts w:ascii="Arial" w:eastAsia="Calibri" w:hAnsi="Arial" w:cs="Arial"/>
          <w:spacing w:val="-2"/>
          <w:sz w:val="22"/>
          <w:szCs w:val="22"/>
          <w:lang w:val="en-US" w:eastAsia="en-US"/>
        </w:rPr>
        <w:t>o</w:t>
      </w:r>
      <w:r w:rsidRPr="004523FB">
        <w:rPr>
          <w:rFonts w:ascii="Arial" w:eastAsia="Calibri" w:hAnsi="Arial" w:cs="Arial"/>
          <w:sz w:val="22"/>
          <w:szCs w:val="22"/>
          <w:lang w:val="en-US" w:eastAsia="en-US"/>
        </w:rPr>
        <w:t>u</w:t>
      </w:r>
      <w:r w:rsidRPr="004523FB">
        <w:rPr>
          <w:rFonts w:ascii="Arial" w:eastAsia="Calibri" w:hAnsi="Arial" w:cs="Arial"/>
          <w:spacing w:val="45"/>
          <w:sz w:val="22"/>
          <w:szCs w:val="22"/>
          <w:lang w:val="en-US" w:eastAsia="en-US"/>
        </w:rPr>
        <w:t xml:space="preserve"> </w:t>
      </w:r>
      <w:r w:rsidRPr="004523FB">
        <w:rPr>
          <w:rFonts w:ascii="Arial" w:eastAsia="Calibri" w:hAnsi="Arial" w:cs="Arial"/>
          <w:spacing w:val="-2"/>
          <w:sz w:val="22"/>
          <w:szCs w:val="22"/>
          <w:lang w:val="en-US" w:eastAsia="en-US"/>
        </w:rPr>
        <w:t>a</w:t>
      </w:r>
      <w:r w:rsidRPr="004523FB">
        <w:rPr>
          <w:rFonts w:ascii="Arial" w:eastAsia="Calibri" w:hAnsi="Arial" w:cs="Arial"/>
          <w:sz w:val="22"/>
          <w:szCs w:val="22"/>
          <w:lang w:val="en-US" w:eastAsia="en-US"/>
        </w:rPr>
        <w:t>re s</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aying</w:t>
      </w:r>
      <w:r w:rsidRPr="004523FB">
        <w:rPr>
          <w:rFonts w:ascii="Arial" w:eastAsia="Calibri" w:hAnsi="Arial" w:cs="Arial"/>
          <w:spacing w:val="1"/>
          <w:sz w:val="22"/>
          <w:szCs w:val="22"/>
          <w:lang w:val="en-US" w:eastAsia="en-US"/>
        </w:rPr>
        <w:t xml:space="preserve"> </w:t>
      </w:r>
      <w:r w:rsidRPr="004523FB">
        <w:rPr>
          <w:rFonts w:ascii="Arial" w:eastAsia="Calibri" w:hAnsi="Arial" w:cs="Arial"/>
          <w:spacing w:val="-2"/>
          <w:sz w:val="22"/>
          <w:szCs w:val="22"/>
          <w:lang w:val="en-US" w:eastAsia="en-US"/>
        </w:rPr>
        <w:t>i</w:t>
      </w:r>
      <w:r w:rsidRPr="004523FB">
        <w:rPr>
          <w:rFonts w:ascii="Arial" w:eastAsia="Calibri" w:hAnsi="Arial" w:cs="Arial"/>
          <w:sz w:val="22"/>
          <w:szCs w:val="22"/>
          <w:lang w:val="en-US" w:eastAsia="en-US"/>
        </w:rPr>
        <w:t>n</w:t>
      </w:r>
      <w:r w:rsidRPr="004523FB">
        <w:rPr>
          <w:rFonts w:ascii="Arial" w:eastAsia="Calibri" w:hAnsi="Arial" w:cs="Arial"/>
          <w:spacing w:val="2"/>
          <w:sz w:val="22"/>
          <w:szCs w:val="22"/>
          <w:lang w:val="en-US" w:eastAsia="en-US"/>
        </w:rPr>
        <w:t xml:space="preserve"> </w:t>
      </w:r>
      <w:r w:rsidRPr="004523FB">
        <w:rPr>
          <w:rFonts w:ascii="Arial" w:eastAsia="Calibri" w:hAnsi="Arial" w:cs="Arial"/>
          <w:spacing w:val="-1"/>
          <w:sz w:val="22"/>
          <w:szCs w:val="22"/>
          <w:lang w:val="en-US" w:eastAsia="en-US"/>
        </w:rPr>
        <w:t>M</w:t>
      </w:r>
      <w:r w:rsidRPr="004523FB">
        <w:rPr>
          <w:rFonts w:ascii="Arial" w:eastAsia="Calibri" w:hAnsi="Arial" w:cs="Arial"/>
          <w:sz w:val="22"/>
          <w:szCs w:val="22"/>
          <w:lang w:val="en-US" w:eastAsia="en-US"/>
        </w:rPr>
        <w:t>a</w:t>
      </w:r>
      <w:r w:rsidRPr="004523FB">
        <w:rPr>
          <w:rFonts w:ascii="Arial" w:eastAsia="Calibri" w:hAnsi="Arial" w:cs="Arial"/>
          <w:spacing w:val="1"/>
          <w:sz w:val="22"/>
          <w:szCs w:val="22"/>
          <w:lang w:val="en-US" w:eastAsia="en-US"/>
        </w:rPr>
        <w:t>n</w:t>
      </w:r>
      <w:r w:rsidRPr="004523FB">
        <w:rPr>
          <w:rFonts w:ascii="Arial" w:eastAsia="Calibri" w:hAnsi="Arial" w:cs="Arial"/>
          <w:spacing w:val="-1"/>
          <w:sz w:val="22"/>
          <w:szCs w:val="22"/>
          <w:lang w:val="en-US" w:eastAsia="en-US"/>
        </w:rPr>
        <w:t>c</w:t>
      </w:r>
      <w:r w:rsidRPr="004523FB">
        <w:rPr>
          <w:rFonts w:ascii="Arial" w:eastAsia="Calibri" w:hAnsi="Arial" w:cs="Arial"/>
          <w:spacing w:val="1"/>
          <w:sz w:val="22"/>
          <w:szCs w:val="22"/>
          <w:lang w:val="en-US" w:eastAsia="en-US"/>
        </w:rPr>
        <w:t>h</w:t>
      </w:r>
      <w:r w:rsidRPr="004523FB">
        <w:rPr>
          <w:rFonts w:ascii="Arial" w:eastAsia="Calibri" w:hAnsi="Arial" w:cs="Arial"/>
          <w:sz w:val="22"/>
          <w:szCs w:val="22"/>
          <w:lang w:val="en-US" w:eastAsia="en-US"/>
        </w:rPr>
        <w:t>e</w:t>
      </w:r>
      <w:r w:rsidRPr="004523FB">
        <w:rPr>
          <w:rFonts w:ascii="Arial" w:eastAsia="Calibri" w:hAnsi="Arial" w:cs="Arial"/>
          <w:spacing w:val="-2"/>
          <w:sz w:val="22"/>
          <w:szCs w:val="22"/>
          <w:lang w:val="en-US" w:eastAsia="en-US"/>
        </w:rPr>
        <w:t>s</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er</w:t>
      </w:r>
      <w:r w:rsidRPr="004523FB">
        <w:rPr>
          <w:rFonts w:ascii="Arial" w:eastAsia="Calibri" w:hAnsi="Arial" w:cs="Arial"/>
          <w:spacing w:val="-9"/>
          <w:sz w:val="22"/>
          <w:szCs w:val="22"/>
          <w:lang w:val="en-US" w:eastAsia="en-US"/>
        </w:rPr>
        <w:t xml:space="preserve"> </w:t>
      </w:r>
      <w:r w:rsidRPr="004523FB">
        <w:rPr>
          <w:rFonts w:ascii="Arial" w:eastAsia="Calibri" w:hAnsi="Arial" w:cs="Arial"/>
          <w:spacing w:val="-1"/>
          <w:sz w:val="22"/>
          <w:szCs w:val="22"/>
          <w:lang w:val="en-US" w:eastAsia="en-US"/>
        </w:rPr>
        <w:t>M</w:t>
      </w:r>
      <w:r w:rsidRPr="004523FB">
        <w:rPr>
          <w:rFonts w:ascii="Arial" w:eastAsia="Calibri" w:hAnsi="Arial" w:cs="Arial"/>
          <w:spacing w:val="2"/>
          <w:sz w:val="22"/>
          <w:szCs w:val="22"/>
          <w:lang w:val="en-US" w:eastAsia="en-US"/>
        </w:rPr>
        <w:t>e</w:t>
      </w:r>
      <w:r w:rsidRPr="004523FB">
        <w:rPr>
          <w:rFonts w:ascii="Arial" w:eastAsia="Calibri" w:hAnsi="Arial" w:cs="Arial"/>
          <w:sz w:val="22"/>
          <w:szCs w:val="22"/>
          <w:lang w:val="en-US" w:eastAsia="en-US"/>
        </w:rPr>
        <w:t>t</w:t>
      </w:r>
      <w:r w:rsidRPr="004523FB">
        <w:rPr>
          <w:rFonts w:ascii="Arial" w:eastAsia="Calibri" w:hAnsi="Arial" w:cs="Arial"/>
          <w:spacing w:val="-2"/>
          <w:sz w:val="22"/>
          <w:szCs w:val="22"/>
          <w:lang w:val="en-US" w:eastAsia="en-US"/>
        </w:rPr>
        <w:t xml:space="preserve"> </w:t>
      </w:r>
      <w:r w:rsidRPr="004523FB">
        <w:rPr>
          <w:rFonts w:ascii="Arial" w:eastAsia="Calibri" w:hAnsi="Arial" w:cs="Arial"/>
          <w:sz w:val="22"/>
          <w:szCs w:val="22"/>
          <w:lang w:val="en-US" w:eastAsia="en-US"/>
        </w:rPr>
        <w:t>ac</w:t>
      </w:r>
      <w:r w:rsidRPr="004523FB">
        <w:rPr>
          <w:rFonts w:ascii="Arial" w:eastAsia="Calibri" w:hAnsi="Arial" w:cs="Arial"/>
          <w:spacing w:val="-1"/>
          <w:sz w:val="22"/>
          <w:szCs w:val="22"/>
          <w:lang w:val="en-US" w:eastAsia="en-US"/>
        </w:rPr>
        <w:t>c</w:t>
      </w:r>
      <w:r w:rsidRPr="004523FB">
        <w:rPr>
          <w:rFonts w:ascii="Arial" w:eastAsia="Calibri" w:hAnsi="Arial" w:cs="Arial"/>
          <w:sz w:val="22"/>
          <w:szCs w:val="22"/>
          <w:lang w:val="en-US" w:eastAsia="en-US"/>
        </w:rPr>
        <w:t>o</w:t>
      </w:r>
      <w:r w:rsidRPr="004523FB">
        <w:rPr>
          <w:rFonts w:ascii="Arial" w:eastAsia="Calibri" w:hAnsi="Arial" w:cs="Arial"/>
          <w:spacing w:val="1"/>
          <w:sz w:val="22"/>
          <w:szCs w:val="22"/>
          <w:lang w:val="en-US" w:eastAsia="en-US"/>
        </w:rPr>
        <w:t>m</w:t>
      </w:r>
      <w:r w:rsidRPr="004523FB">
        <w:rPr>
          <w:rFonts w:ascii="Arial" w:eastAsia="Calibri" w:hAnsi="Arial" w:cs="Arial"/>
          <w:sz w:val="22"/>
          <w:szCs w:val="22"/>
          <w:lang w:val="en-US" w:eastAsia="en-US"/>
        </w:rPr>
        <w:t>m</w:t>
      </w:r>
      <w:r w:rsidRPr="004523FB">
        <w:rPr>
          <w:rFonts w:ascii="Arial" w:eastAsia="Calibri" w:hAnsi="Arial" w:cs="Arial"/>
          <w:spacing w:val="-1"/>
          <w:sz w:val="22"/>
          <w:szCs w:val="22"/>
          <w:lang w:val="en-US" w:eastAsia="en-US"/>
        </w:rPr>
        <w:t>o</w:t>
      </w:r>
      <w:r w:rsidRPr="004523FB">
        <w:rPr>
          <w:rFonts w:ascii="Arial" w:eastAsia="Calibri" w:hAnsi="Arial" w:cs="Arial"/>
          <w:spacing w:val="1"/>
          <w:sz w:val="22"/>
          <w:szCs w:val="22"/>
          <w:lang w:val="en-US" w:eastAsia="en-US"/>
        </w:rPr>
        <w:t>d</w:t>
      </w:r>
      <w:r w:rsidRPr="004523FB">
        <w:rPr>
          <w:rFonts w:ascii="Arial" w:eastAsia="Calibri" w:hAnsi="Arial" w:cs="Arial"/>
          <w:sz w:val="22"/>
          <w:szCs w:val="22"/>
          <w:lang w:val="en-US" w:eastAsia="en-US"/>
        </w:rPr>
        <w:t>a</w:t>
      </w:r>
      <w:r w:rsidRPr="004523FB">
        <w:rPr>
          <w:rFonts w:ascii="Arial" w:eastAsia="Calibri" w:hAnsi="Arial" w:cs="Arial"/>
          <w:spacing w:val="1"/>
          <w:sz w:val="22"/>
          <w:szCs w:val="22"/>
          <w:lang w:val="en-US" w:eastAsia="en-US"/>
        </w:rPr>
        <w:t>t</w:t>
      </w:r>
      <w:r w:rsidRPr="004523FB">
        <w:rPr>
          <w:rFonts w:ascii="Arial" w:eastAsia="Calibri" w:hAnsi="Arial" w:cs="Arial"/>
          <w:spacing w:val="-2"/>
          <w:sz w:val="22"/>
          <w:szCs w:val="22"/>
          <w:lang w:val="en-US" w:eastAsia="en-US"/>
        </w:rPr>
        <w:t>i</w:t>
      </w:r>
      <w:r w:rsidRPr="004523FB">
        <w:rPr>
          <w:rFonts w:ascii="Arial" w:eastAsia="Calibri" w:hAnsi="Arial" w:cs="Arial"/>
          <w:sz w:val="22"/>
          <w:szCs w:val="22"/>
          <w:lang w:val="en-US" w:eastAsia="en-US"/>
        </w:rPr>
        <w:t>o</w:t>
      </w:r>
      <w:r w:rsidRPr="004523FB">
        <w:rPr>
          <w:rFonts w:ascii="Arial" w:eastAsia="Calibri" w:hAnsi="Arial" w:cs="Arial"/>
          <w:spacing w:val="2"/>
          <w:sz w:val="22"/>
          <w:szCs w:val="22"/>
          <w:lang w:val="en-US" w:eastAsia="en-US"/>
        </w:rPr>
        <w:t>n</w:t>
      </w:r>
      <w:r w:rsidRPr="004523FB">
        <w:rPr>
          <w:rFonts w:ascii="Arial" w:eastAsia="Calibri" w:hAnsi="Arial" w:cs="Arial"/>
          <w:sz w:val="22"/>
          <w:szCs w:val="22"/>
          <w:lang w:val="en-US" w:eastAsia="en-US"/>
        </w:rPr>
        <w:t>).</w:t>
      </w:r>
    </w:p>
    <w:p w14:paraId="10CDCF08" w14:textId="77777777" w:rsidR="00384FD3" w:rsidRPr="004523FB" w:rsidRDefault="00384FD3" w:rsidP="00384FD3">
      <w:pPr>
        <w:widowControl w:val="0"/>
        <w:spacing w:before="15" w:line="280" w:lineRule="exact"/>
        <w:rPr>
          <w:rFonts w:ascii="Arial" w:eastAsiaTheme="minorHAnsi" w:hAnsi="Arial" w:cs="Arial"/>
          <w:sz w:val="22"/>
          <w:szCs w:val="22"/>
          <w:lang w:val="en-US" w:eastAsia="en-US"/>
        </w:rPr>
      </w:pPr>
    </w:p>
    <w:p w14:paraId="428C2A2B" w14:textId="022638CD" w:rsidR="00384FD3" w:rsidRPr="004523FB" w:rsidRDefault="00384FD3" w:rsidP="00384FD3">
      <w:pPr>
        <w:widowControl w:val="0"/>
        <w:ind w:right="59"/>
        <w:rPr>
          <w:rFonts w:ascii="Arial" w:eastAsia="Calibri" w:hAnsi="Arial" w:cs="Arial"/>
          <w:sz w:val="22"/>
          <w:szCs w:val="22"/>
          <w:lang w:val="en-US" w:eastAsia="en-US"/>
        </w:rPr>
      </w:pPr>
      <w:r w:rsidRPr="004523FB">
        <w:rPr>
          <w:rFonts w:ascii="Arial" w:eastAsia="Calibri" w:hAnsi="Arial" w:cs="Arial"/>
          <w:sz w:val="22"/>
          <w:szCs w:val="22"/>
          <w:lang w:val="en-US" w:eastAsia="en-US"/>
        </w:rPr>
        <w:t>If</w:t>
      </w:r>
      <w:r w:rsidRPr="004523FB">
        <w:rPr>
          <w:rFonts w:ascii="Arial" w:eastAsia="Calibri" w:hAnsi="Arial" w:cs="Arial"/>
          <w:spacing w:val="28"/>
          <w:sz w:val="22"/>
          <w:szCs w:val="22"/>
          <w:lang w:val="en-US" w:eastAsia="en-US"/>
        </w:rPr>
        <w:t xml:space="preserve"> </w:t>
      </w:r>
      <w:r w:rsidRPr="004523FB">
        <w:rPr>
          <w:rFonts w:ascii="Arial" w:eastAsia="Calibri" w:hAnsi="Arial" w:cs="Arial"/>
          <w:sz w:val="22"/>
          <w:szCs w:val="22"/>
          <w:lang w:val="en-US" w:eastAsia="en-US"/>
        </w:rPr>
        <w:t>yo</w:t>
      </w:r>
      <w:r w:rsidRPr="004523FB">
        <w:rPr>
          <w:rFonts w:ascii="Arial" w:eastAsia="Calibri" w:hAnsi="Arial" w:cs="Arial"/>
          <w:spacing w:val="1"/>
          <w:sz w:val="22"/>
          <w:szCs w:val="22"/>
          <w:lang w:val="en-US" w:eastAsia="en-US"/>
        </w:rPr>
        <w:t>u</w:t>
      </w:r>
      <w:r w:rsidRPr="004523FB">
        <w:rPr>
          <w:rFonts w:ascii="Arial" w:eastAsia="Calibri" w:hAnsi="Arial" w:cs="Arial"/>
          <w:sz w:val="22"/>
          <w:szCs w:val="22"/>
          <w:lang w:val="en-US" w:eastAsia="en-US"/>
        </w:rPr>
        <w:t>r</w:t>
      </w:r>
      <w:r w:rsidRPr="004523FB">
        <w:rPr>
          <w:rFonts w:ascii="Arial" w:eastAsia="Calibri" w:hAnsi="Arial" w:cs="Arial"/>
          <w:spacing w:val="26"/>
          <w:sz w:val="22"/>
          <w:szCs w:val="22"/>
          <w:lang w:val="en-US" w:eastAsia="en-US"/>
        </w:rPr>
        <w:t xml:space="preserve"> </w:t>
      </w:r>
      <w:r w:rsidRPr="004523FB">
        <w:rPr>
          <w:rFonts w:ascii="Arial" w:eastAsia="Calibri" w:hAnsi="Arial" w:cs="Arial"/>
          <w:sz w:val="22"/>
          <w:szCs w:val="22"/>
          <w:lang w:val="en-US" w:eastAsia="en-US"/>
        </w:rPr>
        <w:t>lo</w:t>
      </w:r>
      <w:r w:rsidRPr="004523FB">
        <w:rPr>
          <w:rFonts w:ascii="Arial" w:eastAsia="Calibri" w:hAnsi="Arial" w:cs="Arial"/>
          <w:spacing w:val="1"/>
          <w:sz w:val="22"/>
          <w:szCs w:val="22"/>
          <w:lang w:val="en-US" w:eastAsia="en-US"/>
        </w:rPr>
        <w:t>a</w:t>
      </w:r>
      <w:r w:rsidRPr="004523FB">
        <w:rPr>
          <w:rFonts w:ascii="Arial" w:eastAsia="Calibri" w:hAnsi="Arial" w:cs="Arial"/>
          <w:sz w:val="22"/>
          <w:szCs w:val="22"/>
          <w:lang w:val="en-US" w:eastAsia="en-US"/>
        </w:rPr>
        <w:t>n</w:t>
      </w:r>
      <w:r w:rsidRPr="004523FB">
        <w:rPr>
          <w:rFonts w:ascii="Arial" w:eastAsia="Calibri" w:hAnsi="Arial" w:cs="Arial"/>
          <w:spacing w:val="28"/>
          <w:sz w:val="22"/>
          <w:szCs w:val="22"/>
          <w:lang w:val="en-US" w:eastAsia="en-US"/>
        </w:rPr>
        <w:t xml:space="preserve"> </w:t>
      </w:r>
      <w:r w:rsidRPr="004523FB">
        <w:rPr>
          <w:rFonts w:ascii="Arial" w:eastAsia="Calibri" w:hAnsi="Arial" w:cs="Arial"/>
          <w:spacing w:val="1"/>
          <w:sz w:val="22"/>
          <w:szCs w:val="22"/>
          <w:lang w:val="en-US" w:eastAsia="en-US"/>
        </w:rPr>
        <w:t>d</w:t>
      </w:r>
      <w:r w:rsidRPr="004523FB">
        <w:rPr>
          <w:rFonts w:ascii="Arial" w:eastAsia="Calibri" w:hAnsi="Arial" w:cs="Arial"/>
          <w:sz w:val="22"/>
          <w:szCs w:val="22"/>
          <w:lang w:val="en-US" w:eastAsia="en-US"/>
        </w:rPr>
        <w:t>i</w:t>
      </w:r>
      <w:r w:rsidRPr="004523FB">
        <w:rPr>
          <w:rFonts w:ascii="Arial" w:eastAsia="Calibri" w:hAnsi="Arial" w:cs="Arial"/>
          <w:spacing w:val="-3"/>
          <w:sz w:val="22"/>
          <w:szCs w:val="22"/>
          <w:lang w:val="en-US" w:eastAsia="en-US"/>
        </w:rPr>
        <w:t>s</w:t>
      </w:r>
      <w:r w:rsidRPr="004523FB">
        <w:rPr>
          <w:rFonts w:ascii="Arial" w:eastAsia="Calibri" w:hAnsi="Arial" w:cs="Arial"/>
          <w:spacing w:val="1"/>
          <w:sz w:val="22"/>
          <w:szCs w:val="22"/>
          <w:lang w:val="en-US" w:eastAsia="en-US"/>
        </w:rPr>
        <w:t>bu</w:t>
      </w:r>
      <w:r w:rsidRPr="004523FB">
        <w:rPr>
          <w:rFonts w:ascii="Arial" w:eastAsia="Calibri" w:hAnsi="Arial" w:cs="Arial"/>
          <w:sz w:val="22"/>
          <w:szCs w:val="22"/>
          <w:lang w:val="en-US" w:eastAsia="en-US"/>
        </w:rPr>
        <w:t>rse</w:t>
      </w:r>
      <w:r w:rsidRPr="004523FB">
        <w:rPr>
          <w:rFonts w:ascii="Arial" w:eastAsia="Calibri" w:hAnsi="Arial" w:cs="Arial"/>
          <w:spacing w:val="-1"/>
          <w:sz w:val="22"/>
          <w:szCs w:val="22"/>
          <w:lang w:val="en-US" w:eastAsia="en-US"/>
        </w:rPr>
        <w:t>m</w:t>
      </w:r>
      <w:r w:rsidRPr="004523FB">
        <w:rPr>
          <w:rFonts w:ascii="Arial" w:eastAsia="Calibri" w:hAnsi="Arial" w:cs="Arial"/>
          <w:spacing w:val="-2"/>
          <w:sz w:val="22"/>
          <w:szCs w:val="22"/>
          <w:lang w:val="en-US" w:eastAsia="en-US"/>
        </w:rPr>
        <w:t>e</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t</w:t>
      </w:r>
      <w:r w:rsidRPr="004523FB">
        <w:rPr>
          <w:rFonts w:ascii="Arial" w:eastAsia="Calibri" w:hAnsi="Arial" w:cs="Arial"/>
          <w:spacing w:val="21"/>
          <w:sz w:val="22"/>
          <w:szCs w:val="22"/>
          <w:lang w:val="en-US" w:eastAsia="en-US"/>
        </w:rPr>
        <w:t xml:space="preserve"> </w:t>
      </w:r>
      <w:r w:rsidRPr="004523FB">
        <w:rPr>
          <w:rFonts w:ascii="Arial" w:eastAsia="Calibri" w:hAnsi="Arial" w:cs="Arial"/>
          <w:sz w:val="22"/>
          <w:szCs w:val="22"/>
          <w:lang w:val="en-US" w:eastAsia="en-US"/>
        </w:rPr>
        <w:t>is</w:t>
      </w:r>
      <w:r w:rsidRPr="004523FB">
        <w:rPr>
          <w:rFonts w:ascii="Arial" w:eastAsia="Calibri" w:hAnsi="Arial" w:cs="Arial"/>
          <w:spacing w:val="27"/>
          <w:sz w:val="22"/>
          <w:szCs w:val="22"/>
          <w:lang w:val="en-US" w:eastAsia="en-US"/>
        </w:rPr>
        <w:t xml:space="preserve"> </w:t>
      </w:r>
      <w:r w:rsidRPr="004523FB">
        <w:rPr>
          <w:rFonts w:ascii="Arial" w:eastAsia="Calibri" w:hAnsi="Arial" w:cs="Arial"/>
          <w:sz w:val="22"/>
          <w:szCs w:val="22"/>
          <w:lang w:val="en-US" w:eastAsia="en-US"/>
        </w:rPr>
        <w:t>m</w:t>
      </w:r>
      <w:r w:rsidRPr="004523FB">
        <w:rPr>
          <w:rFonts w:ascii="Arial" w:eastAsia="Calibri" w:hAnsi="Arial" w:cs="Arial"/>
          <w:spacing w:val="1"/>
          <w:sz w:val="22"/>
          <w:szCs w:val="22"/>
          <w:lang w:val="en-US" w:eastAsia="en-US"/>
        </w:rPr>
        <w:t>o</w:t>
      </w:r>
      <w:r w:rsidRPr="004523FB">
        <w:rPr>
          <w:rFonts w:ascii="Arial" w:eastAsia="Calibri" w:hAnsi="Arial" w:cs="Arial"/>
          <w:sz w:val="22"/>
          <w:szCs w:val="22"/>
          <w:lang w:val="en-US" w:eastAsia="en-US"/>
        </w:rPr>
        <w:t>re</w:t>
      </w:r>
      <w:r w:rsidRPr="004523FB">
        <w:rPr>
          <w:rFonts w:ascii="Arial" w:eastAsia="Calibri" w:hAnsi="Arial" w:cs="Arial"/>
          <w:spacing w:val="26"/>
          <w:sz w:val="22"/>
          <w:szCs w:val="22"/>
          <w:lang w:val="en-US" w:eastAsia="en-US"/>
        </w:rPr>
        <w:t xml:space="preserve"> </w:t>
      </w:r>
      <w:r w:rsidRPr="004523FB">
        <w:rPr>
          <w:rFonts w:ascii="Arial" w:eastAsia="Calibri" w:hAnsi="Arial" w:cs="Arial"/>
          <w:spacing w:val="-1"/>
          <w:sz w:val="22"/>
          <w:szCs w:val="22"/>
          <w:lang w:val="en-US" w:eastAsia="en-US"/>
        </w:rPr>
        <w:t>t</w:t>
      </w:r>
      <w:r w:rsidRPr="004523FB">
        <w:rPr>
          <w:rFonts w:ascii="Arial" w:eastAsia="Calibri" w:hAnsi="Arial" w:cs="Arial"/>
          <w:spacing w:val="1"/>
          <w:sz w:val="22"/>
          <w:szCs w:val="22"/>
          <w:lang w:val="en-US" w:eastAsia="en-US"/>
        </w:rPr>
        <w:t>h</w:t>
      </w:r>
      <w:r w:rsidRPr="004523FB">
        <w:rPr>
          <w:rFonts w:ascii="Arial" w:eastAsia="Calibri" w:hAnsi="Arial" w:cs="Arial"/>
          <w:sz w:val="22"/>
          <w:szCs w:val="22"/>
          <w:lang w:val="en-US" w:eastAsia="en-US"/>
        </w:rPr>
        <w:t>an</w:t>
      </w:r>
      <w:r w:rsidRPr="004523FB">
        <w:rPr>
          <w:rFonts w:ascii="Arial" w:eastAsia="Calibri" w:hAnsi="Arial" w:cs="Arial"/>
          <w:spacing w:val="27"/>
          <w:sz w:val="22"/>
          <w:szCs w:val="22"/>
          <w:lang w:val="en-US" w:eastAsia="en-US"/>
        </w:rPr>
        <w:t xml:space="preserve"> </w:t>
      </w:r>
      <w:r w:rsidRPr="004523FB">
        <w:rPr>
          <w:rFonts w:ascii="Arial" w:eastAsia="Calibri" w:hAnsi="Arial" w:cs="Arial"/>
          <w:spacing w:val="-1"/>
          <w:sz w:val="22"/>
          <w:szCs w:val="22"/>
          <w:lang w:val="en-US" w:eastAsia="en-US"/>
        </w:rPr>
        <w:t>w</w:t>
      </w:r>
      <w:r w:rsidRPr="004523FB">
        <w:rPr>
          <w:rFonts w:ascii="Arial" w:eastAsia="Calibri" w:hAnsi="Arial" w:cs="Arial"/>
          <w:sz w:val="22"/>
          <w:szCs w:val="22"/>
          <w:lang w:val="en-US" w:eastAsia="en-US"/>
        </w:rPr>
        <w:t>e</w:t>
      </w:r>
      <w:r w:rsidRPr="004523FB">
        <w:rPr>
          <w:rFonts w:ascii="Arial" w:eastAsia="Calibri" w:hAnsi="Arial" w:cs="Arial"/>
          <w:spacing w:val="24"/>
          <w:sz w:val="22"/>
          <w:szCs w:val="22"/>
          <w:lang w:val="en-US" w:eastAsia="en-US"/>
        </w:rPr>
        <w:t xml:space="preserve"> </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e</w:t>
      </w:r>
      <w:r w:rsidRPr="004523FB">
        <w:rPr>
          <w:rFonts w:ascii="Arial" w:eastAsia="Calibri" w:hAnsi="Arial" w:cs="Arial"/>
          <w:spacing w:val="-1"/>
          <w:sz w:val="22"/>
          <w:szCs w:val="22"/>
          <w:lang w:val="en-US" w:eastAsia="en-US"/>
        </w:rPr>
        <w:t>e</w:t>
      </w:r>
      <w:r w:rsidRPr="004523FB">
        <w:rPr>
          <w:rFonts w:ascii="Arial" w:eastAsia="Calibri" w:hAnsi="Arial" w:cs="Arial"/>
          <w:sz w:val="22"/>
          <w:szCs w:val="22"/>
          <w:lang w:val="en-US" w:eastAsia="en-US"/>
        </w:rPr>
        <w:t>d</w:t>
      </w:r>
      <w:r w:rsidRPr="004523FB">
        <w:rPr>
          <w:rFonts w:ascii="Arial" w:eastAsia="Calibri" w:hAnsi="Arial" w:cs="Arial"/>
          <w:spacing w:val="26"/>
          <w:sz w:val="22"/>
          <w:szCs w:val="22"/>
          <w:lang w:val="en-US" w:eastAsia="en-US"/>
        </w:rPr>
        <w:t xml:space="preserve"> </w:t>
      </w:r>
      <w:r w:rsidRPr="004523FB">
        <w:rPr>
          <w:rFonts w:ascii="Arial" w:eastAsia="Calibri" w:hAnsi="Arial" w:cs="Arial"/>
          <w:spacing w:val="1"/>
          <w:sz w:val="22"/>
          <w:szCs w:val="22"/>
          <w:lang w:val="en-US" w:eastAsia="en-US"/>
        </w:rPr>
        <w:t>f</w:t>
      </w:r>
      <w:r w:rsidRPr="004523FB">
        <w:rPr>
          <w:rFonts w:ascii="Arial" w:eastAsia="Calibri" w:hAnsi="Arial" w:cs="Arial"/>
          <w:sz w:val="22"/>
          <w:szCs w:val="22"/>
          <w:lang w:val="en-US" w:eastAsia="en-US"/>
        </w:rPr>
        <w:t>or</w:t>
      </w:r>
      <w:r w:rsidRPr="004523FB">
        <w:rPr>
          <w:rFonts w:ascii="Arial" w:eastAsia="Calibri" w:hAnsi="Arial" w:cs="Arial"/>
          <w:spacing w:val="26"/>
          <w:sz w:val="22"/>
          <w:szCs w:val="22"/>
          <w:lang w:val="en-US" w:eastAsia="en-US"/>
        </w:rPr>
        <w:t xml:space="preserve"> </w:t>
      </w:r>
      <w:r w:rsidRPr="004523FB">
        <w:rPr>
          <w:rFonts w:ascii="Arial" w:eastAsia="Calibri" w:hAnsi="Arial" w:cs="Arial"/>
          <w:spacing w:val="1"/>
          <w:sz w:val="22"/>
          <w:szCs w:val="22"/>
          <w:lang w:val="en-US" w:eastAsia="en-US"/>
        </w:rPr>
        <w:t>f</w:t>
      </w:r>
      <w:r w:rsidRPr="004523FB">
        <w:rPr>
          <w:rFonts w:ascii="Arial" w:eastAsia="Calibri" w:hAnsi="Arial" w:cs="Arial"/>
          <w:spacing w:val="-2"/>
          <w:sz w:val="22"/>
          <w:szCs w:val="22"/>
          <w:lang w:val="en-US" w:eastAsia="en-US"/>
        </w:rPr>
        <w:t>e</w:t>
      </w:r>
      <w:r w:rsidRPr="004523FB">
        <w:rPr>
          <w:rFonts w:ascii="Arial" w:eastAsia="Calibri" w:hAnsi="Arial" w:cs="Arial"/>
          <w:sz w:val="22"/>
          <w:szCs w:val="22"/>
          <w:lang w:val="en-US" w:eastAsia="en-US"/>
        </w:rPr>
        <w:t>es,</w:t>
      </w:r>
      <w:r w:rsidRPr="004523FB">
        <w:rPr>
          <w:rFonts w:ascii="Arial" w:eastAsia="Calibri" w:hAnsi="Arial" w:cs="Arial"/>
          <w:spacing w:val="23"/>
          <w:sz w:val="22"/>
          <w:szCs w:val="22"/>
          <w:lang w:val="en-US" w:eastAsia="en-US"/>
        </w:rPr>
        <w:t xml:space="preserve"> </w:t>
      </w:r>
      <w:r w:rsidRPr="004523FB">
        <w:rPr>
          <w:rFonts w:ascii="Arial" w:eastAsia="Calibri" w:hAnsi="Arial" w:cs="Arial"/>
          <w:spacing w:val="-1"/>
          <w:sz w:val="22"/>
          <w:szCs w:val="22"/>
          <w:lang w:val="en-US" w:eastAsia="en-US"/>
        </w:rPr>
        <w:t>w</w:t>
      </w:r>
      <w:r w:rsidRPr="004523FB">
        <w:rPr>
          <w:rFonts w:ascii="Arial" w:eastAsia="Calibri" w:hAnsi="Arial" w:cs="Arial"/>
          <w:sz w:val="22"/>
          <w:szCs w:val="22"/>
          <w:lang w:val="en-US" w:eastAsia="en-US"/>
        </w:rPr>
        <w:t>e</w:t>
      </w:r>
      <w:r w:rsidRPr="004523FB">
        <w:rPr>
          <w:rFonts w:ascii="Arial" w:eastAsia="Calibri" w:hAnsi="Arial" w:cs="Arial"/>
          <w:spacing w:val="24"/>
          <w:sz w:val="22"/>
          <w:szCs w:val="22"/>
          <w:lang w:val="en-US" w:eastAsia="en-US"/>
        </w:rPr>
        <w:t xml:space="preserve"> </w:t>
      </w:r>
      <w:r w:rsidRPr="004523FB">
        <w:rPr>
          <w:rFonts w:ascii="Arial" w:eastAsia="Calibri" w:hAnsi="Arial" w:cs="Arial"/>
          <w:spacing w:val="-1"/>
          <w:sz w:val="22"/>
          <w:szCs w:val="22"/>
          <w:lang w:val="en-US" w:eastAsia="en-US"/>
        </w:rPr>
        <w:t>w</w:t>
      </w:r>
      <w:r w:rsidRPr="004523FB">
        <w:rPr>
          <w:rFonts w:ascii="Arial" w:eastAsia="Calibri" w:hAnsi="Arial" w:cs="Arial"/>
          <w:sz w:val="22"/>
          <w:szCs w:val="22"/>
          <w:lang w:val="en-US" w:eastAsia="en-US"/>
        </w:rPr>
        <w:t>ill</w:t>
      </w:r>
      <w:r w:rsidRPr="004523FB">
        <w:rPr>
          <w:rFonts w:ascii="Arial" w:eastAsia="Calibri" w:hAnsi="Arial" w:cs="Arial"/>
          <w:spacing w:val="29"/>
          <w:sz w:val="22"/>
          <w:szCs w:val="22"/>
          <w:lang w:val="en-US" w:eastAsia="en-US"/>
        </w:rPr>
        <w:t xml:space="preserve"> </w:t>
      </w:r>
      <w:r w:rsidRPr="004523FB">
        <w:rPr>
          <w:rFonts w:ascii="Arial" w:eastAsia="Calibri" w:hAnsi="Arial" w:cs="Arial"/>
          <w:sz w:val="22"/>
          <w:szCs w:val="22"/>
          <w:lang w:val="en-US" w:eastAsia="en-US"/>
        </w:rPr>
        <w:t>r</w:t>
      </w:r>
      <w:r w:rsidRPr="004523FB">
        <w:rPr>
          <w:rFonts w:ascii="Arial" w:eastAsia="Calibri" w:hAnsi="Arial" w:cs="Arial"/>
          <w:spacing w:val="1"/>
          <w:sz w:val="22"/>
          <w:szCs w:val="22"/>
          <w:lang w:val="en-US" w:eastAsia="en-US"/>
        </w:rPr>
        <w:t>ef</w:t>
      </w:r>
      <w:r w:rsidRPr="004523FB">
        <w:rPr>
          <w:rFonts w:ascii="Arial" w:eastAsia="Calibri" w:hAnsi="Arial" w:cs="Arial"/>
          <w:spacing w:val="-1"/>
          <w:sz w:val="22"/>
          <w:szCs w:val="22"/>
          <w:lang w:val="en-US" w:eastAsia="en-US"/>
        </w:rPr>
        <w:t>u</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d</w:t>
      </w:r>
      <w:r w:rsidRPr="004523FB">
        <w:rPr>
          <w:rFonts w:ascii="Arial" w:eastAsia="Calibri" w:hAnsi="Arial" w:cs="Arial"/>
          <w:spacing w:val="26"/>
          <w:sz w:val="22"/>
          <w:szCs w:val="22"/>
          <w:lang w:val="en-US" w:eastAsia="en-US"/>
        </w:rPr>
        <w:t xml:space="preserve"> </w:t>
      </w:r>
      <w:r w:rsidRPr="004523FB">
        <w:rPr>
          <w:rFonts w:ascii="Arial" w:eastAsia="Calibri" w:hAnsi="Arial" w:cs="Arial"/>
          <w:sz w:val="22"/>
          <w:szCs w:val="22"/>
          <w:lang w:val="en-US" w:eastAsia="en-US"/>
        </w:rPr>
        <w:t>a</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y</w:t>
      </w:r>
      <w:r w:rsidRPr="004523FB">
        <w:rPr>
          <w:rFonts w:ascii="Arial" w:eastAsia="Calibri" w:hAnsi="Arial" w:cs="Arial"/>
          <w:spacing w:val="25"/>
          <w:sz w:val="22"/>
          <w:szCs w:val="22"/>
          <w:lang w:val="en-US" w:eastAsia="en-US"/>
        </w:rPr>
        <w:t xml:space="preserve"> </w:t>
      </w:r>
      <w:r w:rsidRPr="004523FB">
        <w:rPr>
          <w:rFonts w:ascii="Arial" w:eastAsia="Calibri" w:hAnsi="Arial" w:cs="Arial"/>
          <w:sz w:val="22"/>
          <w:szCs w:val="22"/>
          <w:lang w:val="en-US" w:eastAsia="en-US"/>
        </w:rPr>
        <w:t>ex</w:t>
      </w:r>
      <w:r w:rsidRPr="004523FB">
        <w:rPr>
          <w:rFonts w:ascii="Arial" w:eastAsia="Calibri" w:hAnsi="Arial" w:cs="Arial"/>
          <w:spacing w:val="-1"/>
          <w:sz w:val="22"/>
          <w:szCs w:val="22"/>
          <w:lang w:val="en-US" w:eastAsia="en-US"/>
        </w:rPr>
        <w:t>c</w:t>
      </w:r>
      <w:r w:rsidRPr="004523FB">
        <w:rPr>
          <w:rFonts w:ascii="Arial" w:eastAsia="Calibri" w:hAnsi="Arial" w:cs="Arial"/>
          <w:sz w:val="22"/>
          <w:szCs w:val="22"/>
          <w:lang w:val="en-US" w:eastAsia="en-US"/>
        </w:rPr>
        <w:t xml:space="preserve">ess </w:t>
      </w:r>
      <w:r w:rsidRPr="004523FB">
        <w:rPr>
          <w:rFonts w:ascii="Arial" w:eastAsia="Calibri" w:hAnsi="Arial" w:cs="Arial"/>
          <w:spacing w:val="1"/>
          <w:sz w:val="22"/>
          <w:szCs w:val="22"/>
          <w:lang w:val="en-US" w:eastAsia="en-US"/>
        </w:rPr>
        <w:t>fu</w:t>
      </w:r>
      <w:r w:rsidRPr="004523FB">
        <w:rPr>
          <w:rFonts w:ascii="Arial" w:eastAsia="Calibri" w:hAnsi="Arial" w:cs="Arial"/>
          <w:spacing w:val="-1"/>
          <w:sz w:val="22"/>
          <w:szCs w:val="22"/>
          <w:lang w:val="en-US" w:eastAsia="en-US"/>
        </w:rPr>
        <w:t>n</w:t>
      </w:r>
      <w:r w:rsidRPr="004523FB">
        <w:rPr>
          <w:rFonts w:ascii="Arial" w:eastAsia="Calibri" w:hAnsi="Arial" w:cs="Arial"/>
          <w:spacing w:val="1"/>
          <w:sz w:val="22"/>
          <w:szCs w:val="22"/>
          <w:lang w:val="en-US" w:eastAsia="en-US"/>
        </w:rPr>
        <w:t>d</w:t>
      </w:r>
      <w:r w:rsidRPr="004523FB">
        <w:rPr>
          <w:rFonts w:ascii="Arial" w:eastAsia="Calibri" w:hAnsi="Arial" w:cs="Arial"/>
          <w:sz w:val="22"/>
          <w:szCs w:val="22"/>
          <w:lang w:val="en-US" w:eastAsia="en-US"/>
        </w:rPr>
        <w:t>s</w:t>
      </w:r>
      <w:r w:rsidRPr="004523FB">
        <w:rPr>
          <w:rFonts w:ascii="Arial" w:eastAsia="Calibri" w:hAnsi="Arial" w:cs="Arial"/>
          <w:spacing w:val="8"/>
          <w:sz w:val="22"/>
          <w:szCs w:val="22"/>
          <w:lang w:val="en-US" w:eastAsia="en-US"/>
        </w:rPr>
        <w:t xml:space="preserve"> </w:t>
      </w:r>
      <w:r w:rsidRPr="004523FB">
        <w:rPr>
          <w:rFonts w:ascii="Arial" w:eastAsia="Calibri" w:hAnsi="Arial" w:cs="Arial"/>
          <w:spacing w:val="1"/>
          <w:sz w:val="22"/>
          <w:szCs w:val="22"/>
          <w:lang w:val="en-US" w:eastAsia="en-US"/>
        </w:rPr>
        <w:t>b</w:t>
      </w:r>
      <w:r w:rsidRPr="004523FB">
        <w:rPr>
          <w:rFonts w:ascii="Arial" w:eastAsia="Calibri" w:hAnsi="Arial" w:cs="Arial"/>
          <w:sz w:val="22"/>
          <w:szCs w:val="22"/>
          <w:lang w:val="en-US" w:eastAsia="en-US"/>
        </w:rPr>
        <w:t>ack</w:t>
      </w:r>
      <w:r w:rsidRPr="004523FB">
        <w:rPr>
          <w:rFonts w:ascii="Arial" w:eastAsia="Calibri" w:hAnsi="Arial" w:cs="Arial"/>
          <w:spacing w:val="3"/>
          <w:sz w:val="22"/>
          <w:szCs w:val="22"/>
          <w:lang w:val="en-US" w:eastAsia="en-US"/>
        </w:rPr>
        <w:t xml:space="preserve"> </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o</w:t>
      </w:r>
      <w:r w:rsidRPr="004523FB">
        <w:rPr>
          <w:rFonts w:ascii="Arial" w:eastAsia="Calibri" w:hAnsi="Arial" w:cs="Arial"/>
          <w:spacing w:val="8"/>
          <w:sz w:val="22"/>
          <w:szCs w:val="22"/>
          <w:lang w:val="en-US" w:eastAsia="en-US"/>
        </w:rPr>
        <w:t xml:space="preserve"> </w:t>
      </w:r>
      <w:r w:rsidRPr="004523FB">
        <w:rPr>
          <w:rFonts w:ascii="Arial" w:eastAsia="Calibri" w:hAnsi="Arial" w:cs="Arial"/>
          <w:sz w:val="22"/>
          <w:szCs w:val="22"/>
          <w:lang w:val="en-US" w:eastAsia="en-US"/>
        </w:rPr>
        <w:t>yo</w:t>
      </w:r>
      <w:r w:rsidRPr="004523FB">
        <w:rPr>
          <w:rFonts w:ascii="Arial" w:eastAsia="Calibri" w:hAnsi="Arial" w:cs="Arial"/>
          <w:spacing w:val="1"/>
          <w:sz w:val="22"/>
          <w:szCs w:val="22"/>
          <w:lang w:val="en-US" w:eastAsia="en-US"/>
        </w:rPr>
        <w:t>u</w:t>
      </w:r>
      <w:r w:rsidRPr="004523FB">
        <w:rPr>
          <w:rFonts w:ascii="Arial" w:eastAsia="Calibri" w:hAnsi="Arial" w:cs="Arial"/>
          <w:sz w:val="22"/>
          <w:szCs w:val="22"/>
          <w:lang w:val="en-US" w:eastAsia="en-US"/>
        </w:rPr>
        <w:t>r</w:t>
      </w:r>
      <w:r w:rsidRPr="004523FB">
        <w:rPr>
          <w:rFonts w:ascii="Arial" w:eastAsia="Calibri" w:hAnsi="Arial" w:cs="Arial"/>
          <w:spacing w:val="7"/>
          <w:sz w:val="22"/>
          <w:szCs w:val="22"/>
          <w:lang w:val="en-US" w:eastAsia="en-US"/>
        </w:rPr>
        <w:t xml:space="preserve"> </w:t>
      </w:r>
      <w:r w:rsidRPr="004523FB">
        <w:rPr>
          <w:rFonts w:ascii="Arial" w:eastAsia="Calibri" w:hAnsi="Arial" w:cs="Arial"/>
          <w:bCs/>
          <w:sz w:val="22"/>
          <w:szCs w:val="22"/>
          <w:lang w:val="en-US" w:eastAsia="en-US"/>
        </w:rPr>
        <w:t>UK</w:t>
      </w:r>
      <w:r w:rsidRPr="004523FB">
        <w:rPr>
          <w:rFonts w:ascii="Arial" w:eastAsia="Calibri" w:hAnsi="Arial" w:cs="Arial"/>
          <w:bCs/>
          <w:spacing w:val="5"/>
          <w:sz w:val="22"/>
          <w:szCs w:val="22"/>
          <w:lang w:val="en-US" w:eastAsia="en-US"/>
        </w:rPr>
        <w:t xml:space="preserve"> </w:t>
      </w:r>
      <w:r w:rsidRPr="004523FB">
        <w:rPr>
          <w:rFonts w:ascii="Arial" w:eastAsia="Calibri" w:hAnsi="Arial" w:cs="Arial"/>
          <w:bCs/>
          <w:spacing w:val="-2"/>
          <w:sz w:val="22"/>
          <w:szCs w:val="22"/>
          <w:lang w:val="en-US" w:eastAsia="en-US"/>
        </w:rPr>
        <w:t>b</w:t>
      </w:r>
      <w:r w:rsidRPr="004523FB">
        <w:rPr>
          <w:rFonts w:ascii="Arial" w:eastAsia="Calibri" w:hAnsi="Arial" w:cs="Arial"/>
          <w:bCs/>
          <w:spacing w:val="-1"/>
          <w:sz w:val="22"/>
          <w:szCs w:val="22"/>
          <w:lang w:val="en-US" w:eastAsia="en-US"/>
        </w:rPr>
        <w:t>a</w:t>
      </w:r>
      <w:r w:rsidRPr="004523FB">
        <w:rPr>
          <w:rFonts w:ascii="Arial" w:eastAsia="Calibri" w:hAnsi="Arial" w:cs="Arial"/>
          <w:bCs/>
          <w:spacing w:val="1"/>
          <w:sz w:val="22"/>
          <w:szCs w:val="22"/>
          <w:lang w:val="en-US" w:eastAsia="en-US"/>
        </w:rPr>
        <w:t>n</w:t>
      </w:r>
      <w:r w:rsidRPr="004523FB">
        <w:rPr>
          <w:rFonts w:ascii="Arial" w:eastAsia="Calibri" w:hAnsi="Arial" w:cs="Arial"/>
          <w:bCs/>
          <w:sz w:val="22"/>
          <w:szCs w:val="22"/>
          <w:lang w:val="en-US" w:eastAsia="en-US"/>
        </w:rPr>
        <w:t>k</w:t>
      </w:r>
      <w:r w:rsidRPr="004523FB">
        <w:rPr>
          <w:rFonts w:ascii="Arial" w:eastAsia="Calibri" w:hAnsi="Arial" w:cs="Arial"/>
          <w:bCs/>
          <w:spacing w:val="3"/>
          <w:sz w:val="22"/>
          <w:szCs w:val="22"/>
          <w:lang w:val="en-US" w:eastAsia="en-US"/>
        </w:rPr>
        <w:t xml:space="preserve"> </w:t>
      </w:r>
      <w:r w:rsidRPr="004523FB">
        <w:rPr>
          <w:rFonts w:ascii="Arial" w:eastAsia="Calibri" w:hAnsi="Arial" w:cs="Arial"/>
          <w:bCs/>
          <w:spacing w:val="-1"/>
          <w:sz w:val="22"/>
          <w:szCs w:val="22"/>
          <w:lang w:val="en-US" w:eastAsia="en-US"/>
        </w:rPr>
        <w:t>a</w:t>
      </w:r>
      <w:r w:rsidRPr="004523FB">
        <w:rPr>
          <w:rFonts w:ascii="Arial" w:eastAsia="Calibri" w:hAnsi="Arial" w:cs="Arial"/>
          <w:bCs/>
          <w:sz w:val="22"/>
          <w:szCs w:val="22"/>
          <w:lang w:val="en-US" w:eastAsia="en-US"/>
        </w:rPr>
        <w:t>c</w:t>
      </w:r>
      <w:r w:rsidRPr="004523FB">
        <w:rPr>
          <w:rFonts w:ascii="Arial" w:eastAsia="Calibri" w:hAnsi="Arial" w:cs="Arial"/>
          <w:bCs/>
          <w:spacing w:val="1"/>
          <w:sz w:val="22"/>
          <w:szCs w:val="22"/>
          <w:lang w:val="en-US" w:eastAsia="en-US"/>
        </w:rPr>
        <w:t>c</w:t>
      </w:r>
      <w:r w:rsidRPr="004523FB">
        <w:rPr>
          <w:rFonts w:ascii="Arial" w:eastAsia="Calibri" w:hAnsi="Arial" w:cs="Arial"/>
          <w:bCs/>
          <w:sz w:val="22"/>
          <w:szCs w:val="22"/>
          <w:lang w:val="en-US" w:eastAsia="en-US"/>
        </w:rPr>
        <w:t>o</w:t>
      </w:r>
      <w:r w:rsidRPr="004523FB">
        <w:rPr>
          <w:rFonts w:ascii="Arial" w:eastAsia="Calibri" w:hAnsi="Arial" w:cs="Arial"/>
          <w:bCs/>
          <w:spacing w:val="1"/>
          <w:sz w:val="22"/>
          <w:szCs w:val="22"/>
          <w:lang w:val="en-US" w:eastAsia="en-US"/>
        </w:rPr>
        <w:t>un</w:t>
      </w:r>
      <w:r w:rsidRPr="004523FB">
        <w:rPr>
          <w:rFonts w:ascii="Arial" w:eastAsia="Calibri" w:hAnsi="Arial" w:cs="Arial"/>
          <w:bCs/>
          <w:spacing w:val="3"/>
          <w:sz w:val="22"/>
          <w:szCs w:val="22"/>
          <w:lang w:val="en-US" w:eastAsia="en-US"/>
        </w:rPr>
        <w:t>t</w:t>
      </w:r>
      <w:r w:rsidRPr="004523FB">
        <w:rPr>
          <w:rFonts w:ascii="Arial" w:eastAsia="Calibri" w:hAnsi="Arial" w:cs="Arial"/>
          <w:sz w:val="22"/>
          <w:szCs w:val="22"/>
          <w:lang w:val="en-US" w:eastAsia="en-US"/>
        </w:rPr>
        <w:t>.</w:t>
      </w:r>
      <w:r w:rsidRPr="004523FB">
        <w:rPr>
          <w:rFonts w:ascii="Arial" w:eastAsia="Calibri" w:hAnsi="Arial" w:cs="Arial"/>
          <w:spacing w:val="1"/>
          <w:sz w:val="22"/>
          <w:szCs w:val="22"/>
          <w:lang w:val="en-US" w:eastAsia="en-US"/>
        </w:rPr>
        <w:t xml:space="preserve"> </w:t>
      </w:r>
      <w:r w:rsidR="00744EE0">
        <w:rPr>
          <w:rFonts w:ascii="Arial" w:eastAsia="Calibri" w:hAnsi="Arial" w:cs="Arial"/>
          <w:spacing w:val="-2"/>
          <w:sz w:val="22"/>
          <w:szCs w:val="22"/>
          <w:lang w:val="en-US" w:eastAsia="en-US"/>
        </w:rPr>
        <w:t>Y</w:t>
      </w:r>
      <w:r w:rsidRPr="004523FB">
        <w:rPr>
          <w:rFonts w:ascii="Arial" w:eastAsia="Calibri" w:hAnsi="Arial" w:cs="Arial"/>
          <w:spacing w:val="-2"/>
          <w:sz w:val="22"/>
          <w:szCs w:val="22"/>
          <w:lang w:val="en-US" w:eastAsia="en-US"/>
        </w:rPr>
        <w:t>o</w:t>
      </w:r>
      <w:r w:rsidRPr="004523FB">
        <w:rPr>
          <w:rFonts w:ascii="Arial" w:eastAsia="Calibri" w:hAnsi="Arial" w:cs="Arial"/>
          <w:sz w:val="22"/>
          <w:szCs w:val="22"/>
          <w:lang w:val="en-US" w:eastAsia="en-US"/>
        </w:rPr>
        <w:t>u</w:t>
      </w:r>
      <w:r w:rsidRPr="004523FB">
        <w:rPr>
          <w:rFonts w:ascii="Arial" w:eastAsia="Calibri" w:hAnsi="Arial" w:cs="Arial"/>
          <w:spacing w:val="7"/>
          <w:sz w:val="22"/>
          <w:szCs w:val="22"/>
          <w:lang w:val="en-US" w:eastAsia="en-US"/>
        </w:rPr>
        <w:t xml:space="preserve"> </w:t>
      </w:r>
      <w:r w:rsidRPr="004523FB">
        <w:rPr>
          <w:rFonts w:ascii="Arial" w:eastAsia="Calibri" w:hAnsi="Arial" w:cs="Arial"/>
          <w:spacing w:val="-1"/>
          <w:sz w:val="22"/>
          <w:szCs w:val="22"/>
          <w:lang w:val="en-US" w:eastAsia="en-US"/>
        </w:rPr>
        <w:t>w</w:t>
      </w:r>
      <w:r w:rsidRPr="004523FB">
        <w:rPr>
          <w:rFonts w:ascii="Arial" w:eastAsia="Calibri" w:hAnsi="Arial" w:cs="Arial"/>
          <w:spacing w:val="-2"/>
          <w:sz w:val="22"/>
          <w:szCs w:val="22"/>
          <w:lang w:val="en-US" w:eastAsia="en-US"/>
        </w:rPr>
        <w:t>i</w:t>
      </w:r>
      <w:r w:rsidRPr="004523FB">
        <w:rPr>
          <w:rFonts w:ascii="Arial" w:eastAsia="Calibri" w:hAnsi="Arial" w:cs="Arial"/>
          <w:sz w:val="22"/>
          <w:szCs w:val="22"/>
          <w:lang w:val="en-US" w:eastAsia="en-US"/>
        </w:rPr>
        <w:t>ll</w:t>
      </w:r>
      <w:r w:rsidRPr="004523FB">
        <w:rPr>
          <w:rFonts w:ascii="Arial" w:eastAsia="Calibri" w:hAnsi="Arial" w:cs="Arial"/>
          <w:spacing w:val="6"/>
          <w:sz w:val="22"/>
          <w:szCs w:val="22"/>
          <w:lang w:val="en-US" w:eastAsia="en-US"/>
        </w:rPr>
        <w:t xml:space="preserve"> </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e</w:t>
      </w:r>
      <w:r w:rsidRPr="004523FB">
        <w:rPr>
          <w:rFonts w:ascii="Arial" w:eastAsia="Calibri" w:hAnsi="Arial" w:cs="Arial"/>
          <w:spacing w:val="-1"/>
          <w:sz w:val="22"/>
          <w:szCs w:val="22"/>
          <w:lang w:val="en-US" w:eastAsia="en-US"/>
        </w:rPr>
        <w:t>e</w:t>
      </w:r>
      <w:r w:rsidRPr="004523FB">
        <w:rPr>
          <w:rFonts w:ascii="Arial" w:eastAsia="Calibri" w:hAnsi="Arial" w:cs="Arial"/>
          <w:sz w:val="22"/>
          <w:szCs w:val="22"/>
          <w:lang w:val="en-US" w:eastAsia="en-US"/>
        </w:rPr>
        <w:t>d</w:t>
      </w:r>
      <w:r w:rsidRPr="004523FB">
        <w:rPr>
          <w:rFonts w:ascii="Arial" w:eastAsia="Calibri" w:hAnsi="Arial" w:cs="Arial"/>
          <w:spacing w:val="7"/>
          <w:sz w:val="22"/>
          <w:szCs w:val="22"/>
          <w:lang w:val="en-US" w:eastAsia="en-US"/>
        </w:rPr>
        <w:t xml:space="preserve"> </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o</w:t>
      </w:r>
      <w:r w:rsidRPr="004523FB">
        <w:rPr>
          <w:rFonts w:ascii="Arial" w:eastAsia="Calibri" w:hAnsi="Arial" w:cs="Arial"/>
          <w:spacing w:val="8"/>
          <w:sz w:val="22"/>
          <w:szCs w:val="22"/>
          <w:lang w:val="en-US" w:eastAsia="en-US"/>
        </w:rPr>
        <w:t xml:space="preserve"> </w:t>
      </w:r>
      <w:r w:rsidRPr="004523FB">
        <w:rPr>
          <w:rFonts w:ascii="Arial" w:eastAsia="Calibri" w:hAnsi="Arial" w:cs="Arial"/>
          <w:sz w:val="22"/>
          <w:szCs w:val="22"/>
          <w:lang w:val="en-US" w:eastAsia="en-US"/>
        </w:rPr>
        <w:t>se</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d</w:t>
      </w:r>
      <w:r w:rsidRPr="004523FB">
        <w:rPr>
          <w:rFonts w:ascii="Arial" w:eastAsia="Calibri" w:hAnsi="Arial" w:cs="Arial"/>
          <w:spacing w:val="9"/>
          <w:sz w:val="22"/>
          <w:szCs w:val="22"/>
          <w:lang w:val="en-US" w:eastAsia="en-US"/>
        </w:rPr>
        <w:t xml:space="preserve"> </w:t>
      </w:r>
      <w:r w:rsidRPr="004523FB">
        <w:rPr>
          <w:rFonts w:ascii="Arial" w:eastAsia="Calibri" w:hAnsi="Arial" w:cs="Arial"/>
          <w:spacing w:val="-1"/>
          <w:sz w:val="22"/>
          <w:szCs w:val="22"/>
          <w:lang w:val="en-US" w:eastAsia="en-US"/>
        </w:rPr>
        <w:t>t</w:t>
      </w:r>
      <w:r w:rsidRPr="004523FB">
        <w:rPr>
          <w:rFonts w:ascii="Arial" w:eastAsia="Calibri" w:hAnsi="Arial" w:cs="Arial"/>
          <w:spacing w:val="1"/>
          <w:sz w:val="22"/>
          <w:szCs w:val="22"/>
          <w:lang w:val="en-US" w:eastAsia="en-US"/>
        </w:rPr>
        <w:t>h</w:t>
      </w:r>
      <w:r w:rsidRPr="004523FB">
        <w:rPr>
          <w:rFonts w:ascii="Arial" w:eastAsia="Calibri" w:hAnsi="Arial" w:cs="Arial"/>
          <w:sz w:val="22"/>
          <w:szCs w:val="22"/>
          <w:lang w:val="en-US" w:eastAsia="en-US"/>
        </w:rPr>
        <w:t xml:space="preserve">e </w:t>
      </w:r>
      <w:r w:rsidRPr="004523FB">
        <w:rPr>
          <w:rFonts w:ascii="Arial" w:eastAsia="Calibri" w:hAnsi="Arial" w:cs="Arial"/>
          <w:spacing w:val="1"/>
          <w:sz w:val="22"/>
          <w:szCs w:val="22"/>
          <w:lang w:val="en-US" w:eastAsia="en-US"/>
        </w:rPr>
        <w:t>8-d</w:t>
      </w:r>
      <w:r w:rsidRPr="004523FB">
        <w:rPr>
          <w:rFonts w:ascii="Arial" w:eastAsia="Calibri" w:hAnsi="Arial" w:cs="Arial"/>
          <w:sz w:val="22"/>
          <w:szCs w:val="22"/>
          <w:lang w:val="en-US" w:eastAsia="en-US"/>
        </w:rPr>
        <w:t>ig</w:t>
      </w:r>
      <w:r w:rsidRPr="004523FB">
        <w:rPr>
          <w:rFonts w:ascii="Arial" w:eastAsia="Calibri" w:hAnsi="Arial" w:cs="Arial"/>
          <w:spacing w:val="-2"/>
          <w:sz w:val="22"/>
          <w:szCs w:val="22"/>
          <w:lang w:val="en-US" w:eastAsia="en-US"/>
        </w:rPr>
        <w:t>i</w:t>
      </w:r>
      <w:r w:rsidRPr="004523FB">
        <w:rPr>
          <w:rFonts w:ascii="Arial" w:eastAsia="Calibri" w:hAnsi="Arial" w:cs="Arial"/>
          <w:sz w:val="22"/>
          <w:szCs w:val="22"/>
          <w:lang w:val="en-US" w:eastAsia="en-US"/>
        </w:rPr>
        <w:t>t</w:t>
      </w:r>
      <w:r w:rsidRPr="004523FB">
        <w:rPr>
          <w:rFonts w:ascii="Arial" w:eastAsia="Calibri" w:hAnsi="Arial" w:cs="Arial"/>
          <w:spacing w:val="2"/>
          <w:sz w:val="22"/>
          <w:szCs w:val="22"/>
          <w:lang w:val="en-US" w:eastAsia="en-US"/>
        </w:rPr>
        <w:t xml:space="preserve"> </w:t>
      </w:r>
      <w:r w:rsidRPr="004523FB">
        <w:rPr>
          <w:rFonts w:ascii="Arial" w:eastAsia="Calibri" w:hAnsi="Arial" w:cs="Arial"/>
          <w:sz w:val="22"/>
          <w:szCs w:val="22"/>
          <w:lang w:val="en-US" w:eastAsia="en-US"/>
        </w:rPr>
        <w:t>ac</w:t>
      </w:r>
      <w:r w:rsidRPr="004523FB">
        <w:rPr>
          <w:rFonts w:ascii="Arial" w:eastAsia="Calibri" w:hAnsi="Arial" w:cs="Arial"/>
          <w:spacing w:val="-1"/>
          <w:sz w:val="22"/>
          <w:szCs w:val="22"/>
          <w:lang w:val="en-US" w:eastAsia="en-US"/>
        </w:rPr>
        <w:t>c</w:t>
      </w:r>
      <w:r w:rsidRPr="004523FB">
        <w:rPr>
          <w:rFonts w:ascii="Arial" w:eastAsia="Calibri" w:hAnsi="Arial" w:cs="Arial"/>
          <w:sz w:val="22"/>
          <w:szCs w:val="22"/>
          <w:lang w:val="en-US" w:eastAsia="en-US"/>
        </w:rPr>
        <w:t>o</w:t>
      </w:r>
      <w:r w:rsidRPr="004523FB">
        <w:rPr>
          <w:rFonts w:ascii="Arial" w:eastAsia="Calibri" w:hAnsi="Arial" w:cs="Arial"/>
          <w:spacing w:val="2"/>
          <w:sz w:val="22"/>
          <w:szCs w:val="22"/>
          <w:lang w:val="en-US" w:eastAsia="en-US"/>
        </w:rPr>
        <w:t>u</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 xml:space="preserve">t </w:t>
      </w:r>
      <w:r w:rsidRPr="004523FB">
        <w:rPr>
          <w:rFonts w:ascii="Arial" w:eastAsia="Calibri" w:hAnsi="Arial" w:cs="Arial"/>
          <w:spacing w:val="1"/>
          <w:sz w:val="22"/>
          <w:szCs w:val="22"/>
          <w:lang w:val="en-US" w:eastAsia="en-US"/>
        </w:rPr>
        <w:t>n</w:t>
      </w:r>
      <w:r w:rsidRPr="004523FB">
        <w:rPr>
          <w:rFonts w:ascii="Arial" w:eastAsia="Calibri" w:hAnsi="Arial" w:cs="Arial"/>
          <w:spacing w:val="-1"/>
          <w:sz w:val="22"/>
          <w:szCs w:val="22"/>
          <w:lang w:val="en-US" w:eastAsia="en-US"/>
        </w:rPr>
        <w:t>u</w:t>
      </w:r>
      <w:r w:rsidRPr="004523FB">
        <w:rPr>
          <w:rFonts w:ascii="Arial" w:eastAsia="Calibri" w:hAnsi="Arial" w:cs="Arial"/>
          <w:spacing w:val="-2"/>
          <w:sz w:val="22"/>
          <w:szCs w:val="22"/>
          <w:lang w:val="en-US" w:eastAsia="en-US"/>
        </w:rPr>
        <w:t>m</w:t>
      </w:r>
      <w:r w:rsidRPr="004523FB">
        <w:rPr>
          <w:rFonts w:ascii="Arial" w:eastAsia="Calibri" w:hAnsi="Arial" w:cs="Arial"/>
          <w:spacing w:val="1"/>
          <w:sz w:val="22"/>
          <w:szCs w:val="22"/>
          <w:lang w:val="en-US" w:eastAsia="en-US"/>
        </w:rPr>
        <w:t>b</w:t>
      </w:r>
      <w:r w:rsidRPr="004523FB">
        <w:rPr>
          <w:rFonts w:ascii="Arial" w:eastAsia="Calibri" w:hAnsi="Arial" w:cs="Arial"/>
          <w:sz w:val="22"/>
          <w:szCs w:val="22"/>
          <w:lang w:val="en-US" w:eastAsia="en-US"/>
        </w:rPr>
        <w:t>er a</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d</w:t>
      </w:r>
      <w:r w:rsidRPr="004523FB">
        <w:rPr>
          <w:rFonts w:ascii="Arial" w:eastAsia="Calibri" w:hAnsi="Arial" w:cs="Arial"/>
          <w:spacing w:val="4"/>
          <w:sz w:val="22"/>
          <w:szCs w:val="22"/>
          <w:lang w:val="en-US" w:eastAsia="en-US"/>
        </w:rPr>
        <w:t xml:space="preserve"> 6</w:t>
      </w:r>
      <w:r w:rsidRPr="004523FB">
        <w:rPr>
          <w:rFonts w:ascii="Arial" w:eastAsia="Calibri" w:hAnsi="Arial" w:cs="Arial"/>
          <w:spacing w:val="-1"/>
          <w:sz w:val="22"/>
          <w:szCs w:val="22"/>
          <w:lang w:val="en-US" w:eastAsia="en-US"/>
        </w:rPr>
        <w:t>-</w:t>
      </w:r>
      <w:r w:rsidRPr="004523FB">
        <w:rPr>
          <w:rFonts w:ascii="Arial" w:eastAsia="Calibri" w:hAnsi="Arial" w:cs="Arial"/>
          <w:spacing w:val="1"/>
          <w:sz w:val="22"/>
          <w:szCs w:val="22"/>
          <w:lang w:val="en-US" w:eastAsia="en-US"/>
        </w:rPr>
        <w:t>d</w:t>
      </w:r>
      <w:r w:rsidRPr="004523FB">
        <w:rPr>
          <w:rFonts w:ascii="Arial" w:eastAsia="Calibri" w:hAnsi="Arial" w:cs="Arial"/>
          <w:sz w:val="22"/>
          <w:szCs w:val="22"/>
          <w:lang w:val="en-US" w:eastAsia="en-US"/>
        </w:rPr>
        <w:t>igit</w:t>
      </w:r>
      <w:r w:rsidRPr="004523FB">
        <w:rPr>
          <w:rFonts w:ascii="Arial" w:eastAsia="Calibri" w:hAnsi="Arial" w:cs="Arial"/>
          <w:spacing w:val="3"/>
          <w:sz w:val="22"/>
          <w:szCs w:val="22"/>
          <w:lang w:val="en-US" w:eastAsia="en-US"/>
        </w:rPr>
        <w:t xml:space="preserve"> </w:t>
      </w:r>
      <w:r w:rsidRPr="004523FB">
        <w:rPr>
          <w:rFonts w:ascii="Arial" w:eastAsia="Calibri" w:hAnsi="Arial" w:cs="Arial"/>
          <w:sz w:val="22"/>
          <w:szCs w:val="22"/>
          <w:lang w:val="en-US" w:eastAsia="en-US"/>
        </w:rPr>
        <w:t>s</w:t>
      </w:r>
      <w:r w:rsidRPr="004523FB">
        <w:rPr>
          <w:rFonts w:ascii="Arial" w:eastAsia="Calibri" w:hAnsi="Arial" w:cs="Arial"/>
          <w:spacing w:val="-2"/>
          <w:sz w:val="22"/>
          <w:szCs w:val="22"/>
          <w:lang w:val="en-US" w:eastAsia="en-US"/>
        </w:rPr>
        <w:t>o</w:t>
      </w:r>
      <w:r w:rsidRPr="004523FB">
        <w:rPr>
          <w:rFonts w:ascii="Arial" w:eastAsia="Calibri" w:hAnsi="Arial" w:cs="Arial"/>
          <w:sz w:val="22"/>
          <w:szCs w:val="22"/>
          <w:lang w:val="en-US" w:eastAsia="en-US"/>
        </w:rPr>
        <w:t>rt</w:t>
      </w:r>
      <w:r w:rsidRPr="004523FB">
        <w:rPr>
          <w:rFonts w:ascii="Arial" w:eastAsia="Calibri" w:hAnsi="Arial" w:cs="Arial"/>
          <w:spacing w:val="3"/>
          <w:sz w:val="22"/>
          <w:szCs w:val="22"/>
          <w:lang w:val="en-US" w:eastAsia="en-US"/>
        </w:rPr>
        <w:t xml:space="preserve"> </w:t>
      </w:r>
      <w:r w:rsidRPr="004523FB">
        <w:rPr>
          <w:rFonts w:ascii="Arial" w:eastAsia="Calibri" w:hAnsi="Arial" w:cs="Arial"/>
          <w:spacing w:val="-1"/>
          <w:sz w:val="22"/>
          <w:szCs w:val="22"/>
          <w:lang w:val="en-US" w:eastAsia="en-US"/>
        </w:rPr>
        <w:t>c</w:t>
      </w:r>
      <w:r w:rsidRPr="004523FB">
        <w:rPr>
          <w:rFonts w:ascii="Arial" w:eastAsia="Calibri" w:hAnsi="Arial" w:cs="Arial"/>
          <w:sz w:val="22"/>
          <w:szCs w:val="22"/>
          <w:lang w:val="en-US" w:eastAsia="en-US"/>
        </w:rPr>
        <w:t>o</w:t>
      </w:r>
      <w:r w:rsidRPr="004523FB">
        <w:rPr>
          <w:rFonts w:ascii="Arial" w:eastAsia="Calibri" w:hAnsi="Arial" w:cs="Arial"/>
          <w:spacing w:val="2"/>
          <w:sz w:val="22"/>
          <w:szCs w:val="22"/>
          <w:lang w:val="en-US" w:eastAsia="en-US"/>
        </w:rPr>
        <w:t>d</w:t>
      </w:r>
      <w:r w:rsidRPr="004523FB">
        <w:rPr>
          <w:rFonts w:ascii="Arial" w:eastAsia="Calibri" w:hAnsi="Arial" w:cs="Arial"/>
          <w:sz w:val="22"/>
          <w:szCs w:val="22"/>
          <w:lang w:val="en-US" w:eastAsia="en-US"/>
        </w:rPr>
        <w:t>e</w:t>
      </w:r>
      <w:r w:rsidRPr="004523FB">
        <w:rPr>
          <w:rFonts w:ascii="Arial" w:eastAsia="Calibri" w:hAnsi="Arial" w:cs="Arial"/>
          <w:spacing w:val="2"/>
          <w:sz w:val="22"/>
          <w:szCs w:val="22"/>
          <w:lang w:val="en-US" w:eastAsia="en-US"/>
        </w:rPr>
        <w:t xml:space="preserve"> </w:t>
      </w:r>
      <w:r w:rsidRPr="004523FB">
        <w:rPr>
          <w:rFonts w:ascii="Arial" w:eastAsia="Calibri" w:hAnsi="Arial" w:cs="Arial"/>
          <w:spacing w:val="-2"/>
          <w:sz w:val="22"/>
          <w:szCs w:val="22"/>
          <w:lang w:val="en-US" w:eastAsia="en-US"/>
        </w:rPr>
        <w:t>o</w:t>
      </w:r>
      <w:r w:rsidRPr="004523FB">
        <w:rPr>
          <w:rFonts w:ascii="Arial" w:eastAsia="Calibri" w:hAnsi="Arial" w:cs="Arial"/>
          <w:sz w:val="22"/>
          <w:szCs w:val="22"/>
          <w:lang w:val="en-US" w:eastAsia="en-US"/>
        </w:rPr>
        <w:t>f</w:t>
      </w:r>
      <w:r w:rsidRPr="004523FB">
        <w:rPr>
          <w:rFonts w:ascii="Arial" w:eastAsia="Calibri" w:hAnsi="Arial" w:cs="Arial"/>
          <w:spacing w:val="4"/>
          <w:sz w:val="22"/>
          <w:szCs w:val="22"/>
          <w:lang w:val="en-US" w:eastAsia="en-US"/>
        </w:rPr>
        <w:t xml:space="preserve"> </w:t>
      </w:r>
      <w:r w:rsidRPr="004523FB">
        <w:rPr>
          <w:rFonts w:ascii="Arial" w:eastAsia="Calibri" w:hAnsi="Arial" w:cs="Arial"/>
          <w:sz w:val="22"/>
          <w:szCs w:val="22"/>
          <w:lang w:val="en-US" w:eastAsia="en-US"/>
        </w:rPr>
        <w:t>yo</w:t>
      </w:r>
      <w:r w:rsidRPr="004523FB">
        <w:rPr>
          <w:rFonts w:ascii="Arial" w:eastAsia="Calibri" w:hAnsi="Arial" w:cs="Arial"/>
          <w:spacing w:val="1"/>
          <w:sz w:val="22"/>
          <w:szCs w:val="22"/>
          <w:lang w:val="en-US" w:eastAsia="en-US"/>
        </w:rPr>
        <w:t>u</w:t>
      </w:r>
      <w:r w:rsidRPr="004523FB">
        <w:rPr>
          <w:rFonts w:ascii="Arial" w:eastAsia="Calibri" w:hAnsi="Arial" w:cs="Arial"/>
          <w:sz w:val="22"/>
          <w:szCs w:val="22"/>
          <w:lang w:val="en-US" w:eastAsia="en-US"/>
        </w:rPr>
        <w:t>r UK a</w:t>
      </w:r>
      <w:r w:rsidRPr="004523FB">
        <w:rPr>
          <w:rFonts w:ascii="Arial" w:eastAsia="Calibri" w:hAnsi="Arial" w:cs="Arial"/>
          <w:spacing w:val="3"/>
          <w:sz w:val="22"/>
          <w:szCs w:val="22"/>
          <w:lang w:val="en-US" w:eastAsia="en-US"/>
        </w:rPr>
        <w:t>c</w:t>
      </w:r>
      <w:r w:rsidRPr="004523FB">
        <w:rPr>
          <w:rFonts w:ascii="Arial" w:eastAsia="Calibri" w:hAnsi="Arial" w:cs="Arial"/>
          <w:spacing w:val="-1"/>
          <w:sz w:val="22"/>
          <w:szCs w:val="22"/>
          <w:lang w:val="en-US" w:eastAsia="en-US"/>
        </w:rPr>
        <w:t>c</w:t>
      </w:r>
      <w:r w:rsidRPr="004523FB">
        <w:rPr>
          <w:rFonts w:ascii="Arial" w:eastAsia="Calibri" w:hAnsi="Arial" w:cs="Arial"/>
          <w:sz w:val="22"/>
          <w:szCs w:val="22"/>
          <w:lang w:val="en-US" w:eastAsia="en-US"/>
        </w:rPr>
        <w:t>o</w:t>
      </w:r>
      <w:r w:rsidRPr="004523FB">
        <w:rPr>
          <w:rFonts w:ascii="Arial" w:eastAsia="Calibri" w:hAnsi="Arial" w:cs="Arial"/>
          <w:spacing w:val="2"/>
          <w:sz w:val="22"/>
          <w:szCs w:val="22"/>
          <w:lang w:val="en-US" w:eastAsia="en-US"/>
        </w:rPr>
        <w:t>u</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 xml:space="preserve">t </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 xml:space="preserve">o </w:t>
      </w:r>
      <w:hyperlink r:id="rId26">
        <w:r w:rsidRPr="004523FB">
          <w:rPr>
            <w:rFonts w:ascii="Arial" w:eastAsia="Calibri" w:hAnsi="Arial" w:cs="Arial"/>
            <w:color w:val="0000FF"/>
            <w:spacing w:val="1"/>
            <w:sz w:val="22"/>
            <w:szCs w:val="22"/>
            <w:u w:val="single" w:color="0000FF"/>
            <w:lang w:val="en-US" w:eastAsia="en-US"/>
          </w:rPr>
          <w:t>u</w:t>
        </w:r>
        <w:r w:rsidRPr="004523FB">
          <w:rPr>
            <w:rFonts w:ascii="Arial" w:eastAsia="Calibri" w:hAnsi="Arial" w:cs="Arial"/>
            <w:color w:val="0000FF"/>
            <w:sz w:val="22"/>
            <w:szCs w:val="22"/>
            <w:u w:val="single" w:color="0000FF"/>
            <w:lang w:val="en-US" w:eastAsia="en-US"/>
          </w:rPr>
          <w:t>s</w:t>
        </w:r>
        <w:r w:rsidRPr="004523FB">
          <w:rPr>
            <w:rFonts w:ascii="Arial" w:eastAsia="Calibri" w:hAnsi="Arial" w:cs="Arial"/>
            <w:color w:val="0000FF"/>
            <w:spacing w:val="1"/>
            <w:sz w:val="22"/>
            <w:szCs w:val="22"/>
            <w:u w:val="single" w:color="0000FF"/>
            <w:lang w:val="en-US" w:eastAsia="en-US"/>
          </w:rPr>
          <w:t>f</w:t>
        </w:r>
        <w:r w:rsidRPr="004523FB">
          <w:rPr>
            <w:rFonts w:ascii="Arial" w:eastAsia="Calibri" w:hAnsi="Arial" w:cs="Arial"/>
            <w:color w:val="0000FF"/>
            <w:sz w:val="22"/>
            <w:szCs w:val="22"/>
            <w:u w:val="single" w:color="0000FF"/>
            <w:lang w:val="en-US" w:eastAsia="en-US"/>
          </w:rPr>
          <w:t>i</w:t>
        </w:r>
        <w:r w:rsidRPr="004523FB">
          <w:rPr>
            <w:rFonts w:ascii="Arial" w:eastAsia="Calibri" w:hAnsi="Arial" w:cs="Arial"/>
            <w:color w:val="0000FF"/>
            <w:spacing w:val="1"/>
            <w:sz w:val="22"/>
            <w:szCs w:val="22"/>
            <w:u w:val="single" w:color="0000FF"/>
            <w:lang w:val="en-US" w:eastAsia="en-US"/>
          </w:rPr>
          <w:t>n</w:t>
        </w:r>
        <w:r w:rsidRPr="004523FB">
          <w:rPr>
            <w:rFonts w:ascii="Arial" w:eastAsia="Calibri" w:hAnsi="Arial" w:cs="Arial"/>
            <w:color w:val="0000FF"/>
            <w:spacing w:val="-2"/>
            <w:sz w:val="22"/>
            <w:szCs w:val="22"/>
            <w:u w:val="single" w:color="0000FF"/>
            <w:lang w:val="en-US" w:eastAsia="en-US"/>
          </w:rPr>
          <w:t>a</w:t>
        </w:r>
        <w:r w:rsidRPr="004523FB">
          <w:rPr>
            <w:rFonts w:ascii="Arial" w:eastAsia="Calibri" w:hAnsi="Arial" w:cs="Arial"/>
            <w:color w:val="0000FF"/>
            <w:spacing w:val="1"/>
            <w:sz w:val="22"/>
            <w:szCs w:val="22"/>
            <w:u w:val="single" w:color="0000FF"/>
            <w:lang w:val="en-US" w:eastAsia="en-US"/>
          </w:rPr>
          <w:t>n</w:t>
        </w:r>
        <w:r w:rsidRPr="004523FB">
          <w:rPr>
            <w:rFonts w:ascii="Arial" w:eastAsia="Calibri" w:hAnsi="Arial" w:cs="Arial"/>
            <w:color w:val="0000FF"/>
            <w:spacing w:val="-1"/>
            <w:sz w:val="22"/>
            <w:szCs w:val="22"/>
            <w:u w:val="single" w:color="0000FF"/>
            <w:lang w:val="en-US" w:eastAsia="en-US"/>
          </w:rPr>
          <w:t>c</w:t>
        </w:r>
        <w:r w:rsidRPr="004523FB">
          <w:rPr>
            <w:rFonts w:ascii="Arial" w:eastAsia="Calibri" w:hAnsi="Arial" w:cs="Arial"/>
            <w:color w:val="0000FF"/>
            <w:sz w:val="22"/>
            <w:szCs w:val="22"/>
            <w:u w:val="single" w:color="0000FF"/>
            <w:lang w:val="en-US" w:eastAsia="en-US"/>
          </w:rPr>
          <w:t>ialai</w:t>
        </w:r>
        <w:r w:rsidRPr="004523FB">
          <w:rPr>
            <w:rFonts w:ascii="Arial" w:eastAsia="Calibri" w:hAnsi="Arial" w:cs="Arial"/>
            <w:color w:val="0000FF"/>
            <w:spacing w:val="1"/>
            <w:sz w:val="22"/>
            <w:szCs w:val="22"/>
            <w:u w:val="single" w:color="0000FF"/>
            <w:lang w:val="en-US" w:eastAsia="en-US"/>
          </w:rPr>
          <w:t>d</w:t>
        </w:r>
        <w:r w:rsidRPr="004523FB">
          <w:rPr>
            <w:rFonts w:ascii="Arial" w:eastAsia="Calibri" w:hAnsi="Arial" w:cs="Arial"/>
            <w:color w:val="0000FF"/>
            <w:sz w:val="22"/>
            <w:szCs w:val="22"/>
            <w:u w:val="single" w:color="0000FF"/>
            <w:lang w:val="en-US" w:eastAsia="en-US"/>
          </w:rPr>
          <w:t>@m</w:t>
        </w:r>
        <w:r w:rsidRPr="004523FB">
          <w:rPr>
            <w:rFonts w:ascii="Arial" w:eastAsia="Calibri" w:hAnsi="Arial" w:cs="Arial"/>
            <w:color w:val="0000FF"/>
            <w:spacing w:val="-2"/>
            <w:sz w:val="22"/>
            <w:szCs w:val="22"/>
            <w:u w:val="single" w:color="0000FF"/>
            <w:lang w:val="en-US" w:eastAsia="en-US"/>
          </w:rPr>
          <w:t>m</w:t>
        </w:r>
        <w:r w:rsidRPr="004523FB">
          <w:rPr>
            <w:rFonts w:ascii="Arial" w:eastAsia="Calibri" w:hAnsi="Arial" w:cs="Arial"/>
            <w:color w:val="0000FF"/>
            <w:spacing w:val="1"/>
            <w:sz w:val="22"/>
            <w:szCs w:val="22"/>
            <w:u w:val="single" w:color="0000FF"/>
            <w:lang w:val="en-US" w:eastAsia="en-US"/>
          </w:rPr>
          <w:t>u</w:t>
        </w:r>
        <w:r w:rsidRPr="004523FB">
          <w:rPr>
            <w:rFonts w:ascii="Arial" w:eastAsia="Calibri" w:hAnsi="Arial" w:cs="Arial"/>
            <w:color w:val="0000FF"/>
            <w:sz w:val="22"/>
            <w:szCs w:val="22"/>
            <w:u w:val="single" w:color="0000FF"/>
            <w:lang w:val="en-US" w:eastAsia="en-US"/>
          </w:rPr>
          <w:t>.a</w:t>
        </w:r>
        <w:r w:rsidRPr="004523FB">
          <w:rPr>
            <w:rFonts w:ascii="Arial" w:eastAsia="Calibri" w:hAnsi="Arial" w:cs="Arial"/>
            <w:color w:val="0000FF"/>
            <w:spacing w:val="-1"/>
            <w:sz w:val="22"/>
            <w:szCs w:val="22"/>
            <w:u w:val="single" w:color="0000FF"/>
            <w:lang w:val="en-US" w:eastAsia="en-US"/>
          </w:rPr>
          <w:t>c</w:t>
        </w:r>
        <w:r w:rsidRPr="004523FB">
          <w:rPr>
            <w:rFonts w:ascii="Arial" w:eastAsia="Calibri" w:hAnsi="Arial" w:cs="Arial"/>
            <w:color w:val="0000FF"/>
            <w:sz w:val="22"/>
            <w:szCs w:val="22"/>
            <w:u w:val="single" w:color="0000FF"/>
            <w:lang w:val="en-US" w:eastAsia="en-US"/>
          </w:rPr>
          <w:t>.uk</w:t>
        </w:r>
      </w:hyperlink>
      <w:r w:rsidRPr="004523FB">
        <w:rPr>
          <w:rFonts w:ascii="Arial" w:eastAsia="Calibri" w:hAnsi="Arial" w:cs="Arial"/>
          <w:color w:val="000000"/>
          <w:sz w:val="22"/>
          <w:szCs w:val="22"/>
          <w:lang w:val="en-US" w:eastAsia="en-US"/>
        </w:rPr>
        <w:t xml:space="preserve">. </w:t>
      </w:r>
      <w:r w:rsidRPr="004523FB">
        <w:rPr>
          <w:rFonts w:ascii="Arial" w:eastAsia="Calibri" w:hAnsi="Arial" w:cs="Arial"/>
          <w:color w:val="000000"/>
          <w:spacing w:val="21"/>
          <w:sz w:val="22"/>
          <w:szCs w:val="22"/>
          <w:lang w:val="en-US" w:eastAsia="en-US"/>
        </w:rPr>
        <w:t xml:space="preserve"> </w:t>
      </w:r>
      <w:r w:rsidRPr="004523FB">
        <w:rPr>
          <w:rFonts w:ascii="Arial" w:eastAsia="Calibri" w:hAnsi="Arial" w:cs="Arial"/>
          <w:color w:val="000000"/>
          <w:sz w:val="22"/>
          <w:szCs w:val="22"/>
          <w:lang w:val="en-US" w:eastAsia="en-US"/>
        </w:rPr>
        <w:t>Y</w:t>
      </w:r>
      <w:r w:rsidRPr="004523FB">
        <w:rPr>
          <w:rFonts w:ascii="Arial" w:eastAsia="Calibri" w:hAnsi="Arial" w:cs="Arial"/>
          <w:color w:val="000000"/>
          <w:spacing w:val="1"/>
          <w:sz w:val="22"/>
          <w:szCs w:val="22"/>
          <w:lang w:val="en-US" w:eastAsia="en-US"/>
        </w:rPr>
        <w:t>o</w:t>
      </w:r>
      <w:r w:rsidRPr="004523FB">
        <w:rPr>
          <w:rFonts w:ascii="Arial" w:eastAsia="Calibri" w:hAnsi="Arial" w:cs="Arial"/>
          <w:color w:val="000000"/>
          <w:sz w:val="22"/>
          <w:szCs w:val="22"/>
          <w:lang w:val="en-US" w:eastAsia="en-US"/>
        </w:rPr>
        <w:t xml:space="preserve">u </w:t>
      </w:r>
      <w:r w:rsidRPr="004523FB">
        <w:rPr>
          <w:rFonts w:ascii="Arial" w:eastAsia="Calibri" w:hAnsi="Arial" w:cs="Arial"/>
          <w:color w:val="000000"/>
          <w:spacing w:val="27"/>
          <w:sz w:val="22"/>
          <w:szCs w:val="22"/>
          <w:lang w:val="en-US" w:eastAsia="en-US"/>
        </w:rPr>
        <w:t xml:space="preserve"> </w:t>
      </w:r>
      <w:r w:rsidRPr="004523FB">
        <w:rPr>
          <w:rFonts w:ascii="Arial" w:eastAsia="Calibri" w:hAnsi="Arial" w:cs="Arial"/>
          <w:color w:val="000000"/>
          <w:spacing w:val="-1"/>
          <w:sz w:val="22"/>
          <w:szCs w:val="22"/>
          <w:lang w:val="en-US" w:eastAsia="en-US"/>
        </w:rPr>
        <w:t>c</w:t>
      </w:r>
      <w:r w:rsidRPr="004523FB">
        <w:rPr>
          <w:rFonts w:ascii="Arial" w:eastAsia="Calibri" w:hAnsi="Arial" w:cs="Arial"/>
          <w:color w:val="000000"/>
          <w:sz w:val="22"/>
          <w:szCs w:val="22"/>
          <w:lang w:val="en-US" w:eastAsia="en-US"/>
        </w:rPr>
        <w:t xml:space="preserve">an </w:t>
      </w:r>
      <w:r w:rsidRPr="004523FB">
        <w:rPr>
          <w:rFonts w:ascii="Arial" w:eastAsia="Calibri" w:hAnsi="Arial" w:cs="Arial"/>
          <w:color w:val="000000"/>
          <w:spacing w:val="26"/>
          <w:sz w:val="22"/>
          <w:szCs w:val="22"/>
          <w:lang w:val="en-US" w:eastAsia="en-US"/>
        </w:rPr>
        <w:t xml:space="preserve"> </w:t>
      </w:r>
      <w:r w:rsidRPr="004523FB">
        <w:rPr>
          <w:rFonts w:ascii="Arial" w:eastAsia="Calibri" w:hAnsi="Arial" w:cs="Arial"/>
          <w:color w:val="000000"/>
          <w:spacing w:val="1"/>
          <w:sz w:val="22"/>
          <w:szCs w:val="22"/>
          <w:lang w:val="en-US" w:eastAsia="en-US"/>
        </w:rPr>
        <w:t>f</w:t>
      </w:r>
      <w:r w:rsidRPr="004523FB">
        <w:rPr>
          <w:rFonts w:ascii="Arial" w:eastAsia="Calibri" w:hAnsi="Arial" w:cs="Arial"/>
          <w:color w:val="000000"/>
          <w:sz w:val="22"/>
          <w:szCs w:val="22"/>
          <w:lang w:val="en-US" w:eastAsia="en-US"/>
        </w:rPr>
        <w:t>i</w:t>
      </w:r>
      <w:r w:rsidRPr="004523FB">
        <w:rPr>
          <w:rFonts w:ascii="Arial" w:eastAsia="Calibri" w:hAnsi="Arial" w:cs="Arial"/>
          <w:color w:val="000000"/>
          <w:spacing w:val="-1"/>
          <w:sz w:val="22"/>
          <w:szCs w:val="22"/>
          <w:lang w:val="en-US" w:eastAsia="en-US"/>
        </w:rPr>
        <w:t>n</w:t>
      </w:r>
      <w:r w:rsidRPr="004523FB">
        <w:rPr>
          <w:rFonts w:ascii="Arial" w:eastAsia="Calibri" w:hAnsi="Arial" w:cs="Arial"/>
          <w:color w:val="000000"/>
          <w:sz w:val="22"/>
          <w:szCs w:val="22"/>
          <w:lang w:val="en-US" w:eastAsia="en-US"/>
        </w:rPr>
        <w:t xml:space="preserve">d </w:t>
      </w:r>
      <w:r w:rsidRPr="004523FB">
        <w:rPr>
          <w:rFonts w:ascii="Arial" w:eastAsia="Calibri" w:hAnsi="Arial" w:cs="Arial"/>
          <w:color w:val="000000"/>
          <w:spacing w:val="29"/>
          <w:sz w:val="22"/>
          <w:szCs w:val="22"/>
          <w:lang w:val="en-US" w:eastAsia="en-US"/>
        </w:rPr>
        <w:t xml:space="preserve"> </w:t>
      </w:r>
      <w:r w:rsidRPr="004523FB">
        <w:rPr>
          <w:rFonts w:ascii="Arial" w:eastAsia="Calibri" w:hAnsi="Arial" w:cs="Arial"/>
          <w:color w:val="000000"/>
          <w:spacing w:val="-2"/>
          <w:sz w:val="22"/>
          <w:szCs w:val="22"/>
          <w:lang w:val="en-US" w:eastAsia="en-US"/>
        </w:rPr>
        <w:t>m</w:t>
      </w:r>
      <w:r w:rsidRPr="004523FB">
        <w:rPr>
          <w:rFonts w:ascii="Arial" w:eastAsia="Calibri" w:hAnsi="Arial" w:cs="Arial"/>
          <w:color w:val="000000"/>
          <w:sz w:val="22"/>
          <w:szCs w:val="22"/>
          <w:lang w:val="en-US" w:eastAsia="en-US"/>
        </w:rPr>
        <w:t>o</w:t>
      </w:r>
      <w:r w:rsidRPr="004523FB">
        <w:rPr>
          <w:rFonts w:ascii="Arial" w:eastAsia="Calibri" w:hAnsi="Arial" w:cs="Arial"/>
          <w:color w:val="000000"/>
          <w:spacing w:val="1"/>
          <w:sz w:val="22"/>
          <w:szCs w:val="22"/>
          <w:lang w:val="en-US" w:eastAsia="en-US"/>
        </w:rPr>
        <w:t>r</w:t>
      </w:r>
      <w:r w:rsidRPr="004523FB">
        <w:rPr>
          <w:rFonts w:ascii="Arial" w:eastAsia="Calibri" w:hAnsi="Arial" w:cs="Arial"/>
          <w:color w:val="000000"/>
          <w:sz w:val="22"/>
          <w:szCs w:val="22"/>
          <w:lang w:val="en-US" w:eastAsia="en-US"/>
        </w:rPr>
        <w:t xml:space="preserve">e </w:t>
      </w:r>
      <w:r w:rsidRPr="004523FB">
        <w:rPr>
          <w:rFonts w:ascii="Arial" w:eastAsia="Calibri" w:hAnsi="Arial" w:cs="Arial"/>
          <w:color w:val="000000"/>
          <w:spacing w:val="21"/>
          <w:sz w:val="22"/>
          <w:szCs w:val="22"/>
          <w:lang w:val="en-US" w:eastAsia="en-US"/>
        </w:rPr>
        <w:t xml:space="preserve"> </w:t>
      </w:r>
      <w:r w:rsidRPr="004523FB">
        <w:rPr>
          <w:rFonts w:ascii="Arial" w:eastAsia="Calibri" w:hAnsi="Arial" w:cs="Arial"/>
          <w:color w:val="000000"/>
          <w:sz w:val="22"/>
          <w:szCs w:val="22"/>
          <w:lang w:val="en-US" w:eastAsia="en-US"/>
        </w:rPr>
        <w:t>i</w:t>
      </w:r>
      <w:r w:rsidRPr="004523FB">
        <w:rPr>
          <w:rFonts w:ascii="Arial" w:eastAsia="Calibri" w:hAnsi="Arial" w:cs="Arial"/>
          <w:color w:val="000000"/>
          <w:spacing w:val="1"/>
          <w:sz w:val="22"/>
          <w:szCs w:val="22"/>
          <w:lang w:val="en-US" w:eastAsia="en-US"/>
        </w:rPr>
        <w:t>n</w:t>
      </w:r>
      <w:r w:rsidRPr="004523FB">
        <w:rPr>
          <w:rFonts w:ascii="Arial" w:eastAsia="Calibri" w:hAnsi="Arial" w:cs="Arial"/>
          <w:color w:val="000000"/>
          <w:spacing w:val="-1"/>
          <w:sz w:val="22"/>
          <w:szCs w:val="22"/>
          <w:lang w:val="en-US" w:eastAsia="en-US"/>
        </w:rPr>
        <w:t>f</w:t>
      </w:r>
      <w:r w:rsidRPr="004523FB">
        <w:rPr>
          <w:rFonts w:ascii="Arial" w:eastAsia="Calibri" w:hAnsi="Arial" w:cs="Arial"/>
          <w:color w:val="000000"/>
          <w:sz w:val="22"/>
          <w:szCs w:val="22"/>
          <w:lang w:val="en-US" w:eastAsia="en-US"/>
        </w:rPr>
        <w:t>o</w:t>
      </w:r>
      <w:r w:rsidRPr="004523FB">
        <w:rPr>
          <w:rFonts w:ascii="Arial" w:eastAsia="Calibri" w:hAnsi="Arial" w:cs="Arial"/>
          <w:color w:val="000000"/>
          <w:spacing w:val="1"/>
          <w:sz w:val="22"/>
          <w:szCs w:val="22"/>
          <w:lang w:val="en-US" w:eastAsia="en-US"/>
        </w:rPr>
        <w:t>r</w:t>
      </w:r>
      <w:r w:rsidRPr="004523FB">
        <w:rPr>
          <w:rFonts w:ascii="Arial" w:eastAsia="Calibri" w:hAnsi="Arial" w:cs="Arial"/>
          <w:color w:val="000000"/>
          <w:sz w:val="22"/>
          <w:szCs w:val="22"/>
          <w:lang w:val="en-US" w:eastAsia="en-US"/>
        </w:rPr>
        <w:t>m</w:t>
      </w:r>
      <w:r w:rsidRPr="004523FB">
        <w:rPr>
          <w:rFonts w:ascii="Arial" w:eastAsia="Calibri" w:hAnsi="Arial" w:cs="Arial"/>
          <w:color w:val="000000"/>
          <w:spacing w:val="-2"/>
          <w:sz w:val="22"/>
          <w:szCs w:val="22"/>
          <w:lang w:val="en-US" w:eastAsia="en-US"/>
        </w:rPr>
        <w:t>a</w:t>
      </w:r>
      <w:r w:rsidRPr="004523FB">
        <w:rPr>
          <w:rFonts w:ascii="Arial" w:eastAsia="Calibri" w:hAnsi="Arial" w:cs="Arial"/>
          <w:color w:val="000000"/>
          <w:spacing w:val="1"/>
          <w:sz w:val="22"/>
          <w:szCs w:val="22"/>
          <w:lang w:val="en-US" w:eastAsia="en-US"/>
        </w:rPr>
        <w:t>t</w:t>
      </w:r>
      <w:r w:rsidRPr="004523FB">
        <w:rPr>
          <w:rFonts w:ascii="Arial" w:eastAsia="Calibri" w:hAnsi="Arial" w:cs="Arial"/>
          <w:color w:val="000000"/>
          <w:sz w:val="22"/>
          <w:szCs w:val="22"/>
          <w:lang w:val="en-US" w:eastAsia="en-US"/>
        </w:rPr>
        <w:t xml:space="preserve">ion </w:t>
      </w:r>
      <w:r w:rsidRPr="004523FB">
        <w:rPr>
          <w:rFonts w:ascii="Arial" w:eastAsia="Calibri" w:hAnsi="Arial" w:cs="Arial"/>
          <w:color w:val="000000"/>
          <w:spacing w:val="21"/>
          <w:sz w:val="22"/>
          <w:szCs w:val="22"/>
          <w:lang w:val="en-US" w:eastAsia="en-US"/>
        </w:rPr>
        <w:t xml:space="preserve"> </w:t>
      </w:r>
      <w:r w:rsidRPr="004523FB">
        <w:rPr>
          <w:rFonts w:ascii="Arial" w:eastAsia="Calibri" w:hAnsi="Arial" w:cs="Arial"/>
          <w:color w:val="000000"/>
          <w:sz w:val="22"/>
          <w:szCs w:val="22"/>
          <w:lang w:val="en-US" w:eastAsia="en-US"/>
        </w:rPr>
        <w:t>a</w:t>
      </w:r>
      <w:r w:rsidRPr="004523FB">
        <w:rPr>
          <w:rFonts w:ascii="Arial" w:eastAsia="Calibri" w:hAnsi="Arial" w:cs="Arial"/>
          <w:color w:val="000000"/>
          <w:spacing w:val="-1"/>
          <w:sz w:val="22"/>
          <w:szCs w:val="22"/>
          <w:lang w:val="en-US" w:eastAsia="en-US"/>
        </w:rPr>
        <w:t>b</w:t>
      </w:r>
      <w:r w:rsidRPr="004523FB">
        <w:rPr>
          <w:rFonts w:ascii="Arial" w:eastAsia="Calibri" w:hAnsi="Arial" w:cs="Arial"/>
          <w:color w:val="000000"/>
          <w:sz w:val="22"/>
          <w:szCs w:val="22"/>
          <w:lang w:val="en-US" w:eastAsia="en-US"/>
        </w:rPr>
        <w:t>o</w:t>
      </w:r>
      <w:r w:rsidRPr="004523FB">
        <w:rPr>
          <w:rFonts w:ascii="Arial" w:eastAsia="Calibri" w:hAnsi="Arial" w:cs="Arial"/>
          <w:color w:val="000000"/>
          <w:spacing w:val="2"/>
          <w:sz w:val="22"/>
          <w:szCs w:val="22"/>
          <w:lang w:val="en-US" w:eastAsia="en-US"/>
        </w:rPr>
        <w:t>u</w:t>
      </w:r>
      <w:r w:rsidRPr="004523FB">
        <w:rPr>
          <w:rFonts w:ascii="Arial" w:eastAsia="Calibri" w:hAnsi="Arial" w:cs="Arial"/>
          <w:color w:val="000000"/>
          <w:sz w:val="22"/>
          <w:szCs w:val="22"/>
          <w:lang w:val="en-US" w:eastAsia="en-US"/>
        </w:rPr>
        <w:t>t</w:t>
      </w:r>
      <w:r w:rsidRPr="004523FB">
        <w:rPr>
          <w:rFonts w:ascii="Arial" w:eastAsia="Calibri" w:hAnsi="Arial" w:cs="Arial"/>
          <w:color w:val="000000"/>
          <w:spacing w:val="3"/>
          <w:sz w:val="22"/>
          <w:szCs w:val="22"/>
          <w:lang w:val="en-US" w:eastAsia="en-US"/>
        </w:rPr>
        <w:t xml:space="preserve"> </w:t>
      </w:r>
      <w:r w:rsidRPr="004523FB">
        <w:rPr>
          <w:rFonts w:ascii="Arial" w:eastAsia="Calibri" w:hAnsi="Arial" w:cs="Arial"/>
          <w:bCs/>
          <w:color w:val="000000"/>
          <w:sz w:val="22"/>
          <w:szCs w:val="22"/>
          <w:lang w:val="en-US" w:eastAsia="en-US"/>
        </w:rPr>
        <w:t>o</w:t>
      </w:r>
      <w:r w:rsidRPr="004523FB">
        <w:rPr>
          <w:rFonts w:ascii="Arial" w:eastAsia="Calibri" w:hAnsi="Arial" w:cs="Arial"/>
          <w:bCs/>
          <w:color w:val="000000"/>
          <w:spacing w:val="1"/>
          <w:sz w:val="22"/>
          <w:szCs w:val="22"/>
          <w:lang w:val="en-US" w:eastAsia="en-US"/>
        </w:rPr>
        <w:t>p</w:t>
      </w:r>
      <w:r w:rsidRPr="004523FB">
        <w:rPr>
          <w:rFonts w:ascii="Arial" w:eastAsia="Calibri" w:hAnsi="Arial" w:cs="Arial"/>
          <w:bCs/>
          <w:color w:val="000000"/>
          <w:spacing w:val="-3"/>
          <w:sz w:val="22"/>
          <w:szCs w:val="22"/>
          <w:lang w:val="en-US" w:eastAsia="en-US"/>
        </w:rPr>
        <w:t>e</w:t>
      </w:r>
      <w:r w:rsidRPr="004523FB">
        <w:rPr>
          <w:rFonts w:ascii="Arial" w:eastAsia="Calibri" w:hAnsi="Arial" w:cs="Arial"/>
          <w:bCs/>
          <w:color w:val="000000"/>
          <w:spacing w:val="1"/>
          <w:sz w:val="22"/>
          <w:szCs w:val="22"/>
          <w:lang w:val="en-US" w:eastAsia="en-US"/>
        </w:rPr>
        <w:t>nin</w:t>
      </w:r>
      <w:r w:rsidRPr="004523FB">
        <w:rPr>
          <w:rFonts w:ascii="Arial" w:eastAsia="Calibri" w:hAnsi="Arial" w:cs="Arial"/>
          <w:bCs/>
          <w:color w:val="000000"/>
          <w:sz w:val="22"/>
          <w:szCs w:val="22"/>
          <w:lang w:val="en-US" w:eastAsia="en-US"/>
        </w:rPr>
        <w:t xml:space="preserve">g </w:t>
      </w:r>
      <w:r w:rsidRPr="004523FB">
        <w:rPr>
          <w:rFonts w:ascii="Arial" w:eastAsia="Calibri" w:hAnsi="Arial" w:cs="Arial"/>
          <w:bCs/>
          <w:color w:val="000000"/>
          <w:spacing w:val="21"/>
          <w:sz w:val="22"/>
          <w:szCs w:val="22"/>
          <w:lang w:val="en-US" w:eastAsia="en-US"/>
        </w:rPr>
        <w:t xml:space="preserve"> </w:t>
      </w:r>
      <w:r w:rsidRPr="004523FB">
        <w:rPr>
          <w:rFonts w:ascii="Arial" w:eastAsia="Calibri" w:hAnsi="Arial" w:cs="Arial"/>
          <w:bCs/>
          <w:color w:val="000000"/>
          <w:sz w:val="22"/>
          <w:szCs w:val="22"/>
          <w:lang w:val="en-US" w:eastAsia="en-US"/>
        </w:rPr>
        <w:t xml:space="preserve">a </w:t>
      </w:r>
      <w:r w:rsidRPr="004523FB">
        <w:rPr>
          <w:rFonts w:ascii="Arial" w:eastAsia="Calibri" w:hAnsi="Arial" w:cs="Arial"/>
          <w:bCs/>
          <w:color w:val="000000"/>
          <w:spacing w:val="26"/>
          <w:sz w:val="22"/>
          <w:szCs w:val="22"/>
          <w:lang w:val="en-US" w:eastAsia="en-US"/>
        </w:rPr>
        <w:t xml:space="preserve"> </w:t>
      </w:r>
      <w:r w:rsidRPr="004523FB">
        <w:rPr>
          <w:rFonts w:ascii="Arial" w:eastAsia="Calibri" w:hAnsi="Arial" w:cs="Arial"/>
          <w:bCs/>
          <w:color w:val="000000"/>
          <w:sz w:val="22"/>
          <w:szCs w:val="22"/>
          <w:lang w:val="en-US" w:eastAsia="en-US"/>
        </w:rPr>
        <w:t xml:space="preserve">UK </w:t>
      </w:r>
      <w:r w:rsidRPr="004523FB">
        <w:rPr>
          <w:rFonts w:ascii="Arial" w:eastAsia="Calibri" w:hAnsi="Arial" w:cs="Arial"/>
          <w:bCs/>
          <w:color w:val="000000"/>
          <w:spacing w:val="23"/>
          <w:sz w:val="22"/>
          <w:szCs w:val="22"/>
          <w:lang w:val="en-US" w:eastAsia="en-US"/>
        </w:rPr>
        <w:t xml:space="preserve"> </w:t>
      </w:r>
      <w:r w:rsidRPr="004523FB">
        <w:rPr>
          <w:rFonts w:ascii="Arial" w:eastAsia="Calibri" w:hAnsi="Arial" w:cs="Arial"/>
          <w:bCs/>
          <w:color w:val="000000"/>
          <w:spacing w:val="1"/>
          <w:sz w:val="22"/>
          <w:szCs w:val="22"/>
          <w:lang w:val="en-US" w:eastAsia="en-US"/>
        </w:rPr>
        <w:t>b</w:t>
      </w:r>
      <w:r w:rsidRPr="004523FB">
        <w:rPr>
          <w:rFonts w:ascii="Arial" w:eastAsia="Calibri" w:hAnsi="Arial" w:cs="Arial"/>
          <w:bCs/>
          <w:color w:val="000000"/>
          <w:spacing w:val="-1"/>
          <w:sz w:val="22"/>
          <w:szCs w:val="22"/>
          <w:lang w:val="en-US" w:eastAsia="en-US"/>
        </w:rPr>
        <w:t>a</w:t>
      </w:r>
      <w:r w:rsidRPr="004523FB">
        <w:rPr>
          <w:rFonts w:ascii="Arial" w:eastAsia="Calibri" w:hAnsi="Arial" w:cs="Arial"/>
          <w:bCs/>
          <w:color w:val="000000"/>
          <w:spacing w:val="1"/>
          <w:sz w:val="22"/>
          <w:szCs w:val="22"/>
          <w:lang w:val="en-US" w:eastAsia="en-US"/>
        </w:rPr>
        <w:t>n</w:t>
      </w:r>
      <w:r w:rsidRPr="004523FB">
        <w:rPr>
          <w:rFonts w:ascii="Arial" w:eastAsia="Calibri" w:hAnsi="Arial" w:cs="Arial"/>
          <w:bCs/>
          <w:color w:val="000000"/>
          <w:sz w:val="22"/>
          <w:szCs w:val="22"/>
          <w:lang w:val="en-US" w:eastAsia="en-US"/>
        </w:rPr>
        <w:t xml:space="preserve">k </w:t>
      </w:r>
      <w:r w:rsidRPr="004523FB">
        <w:rPr>
          <w:rFonts w:ascii="Arial" w:eastAsia="Calibri" w:hAnsi="Arial" w:cs="Arial"/>
          <w:bCs/>
          <w:color w:val="000000"/>
          <w:spacing w:val="-1"/>
          <w:sz w:val="22"/>
          <w:szCs w:val="22"/>
          <w:lang w:val="en-US" w:eastAsia="en-US"/>
        </w:rPr>
        <w:t>a</w:t>
      </w:r>
      <w:r w:rsidRPr="004523FB">
        <w:rPr>
          <w:rFonts w:ascii="Arial" w:eastAsia="Calibri" w:hAnsi="Arial" w:cs="Arial"/>
          <w:bCs/>
          <w:color w:val="000000"/>
          <w:sz w:val="22"/>
          <w:szCs w:val="22"/>
          <w:lang w:val="en-US" w:eastAsia="en-US"/>
        </w:rPr>
        <w:t>c</w:t>
      </w:r>
      <w:r w:rsidRPr="004523FB">
        <w:rPr>
          <w:rFonts w:ascii="Arial" w:eastAsia="Calibri" w:hAnsi="Arial" w:cs="Arial"/>
          <w:bCs/>
          <w:color w:val="000000"/>
          <w:spacing w:val="1"/>
          <w:sz w:val="22"/>
          <w:szCs w:val="22"/>
          <w:lang w:val="en-US" w:eastAsia="en-US"/>
        </w:rPr>
        <w:t>c</w:t>
      </w:r>
      <w:r w:rsidRPr="004523FB">
        <w:rPr>
          <w:rFonts w:ascii="Arial" w:eastAsia="Calibri" w:hAnsi="Arial" w:cs="Arial"/>
          <w:bCs/>
          <w:color w:val="000000"/>
          <w:sz w:val="22"/>
          <w:szCs w:val="22"/>
          <w:lang w:val="en-US" w:eastAsia="en-US"/>
        </w:rPr>
        <w:t>o</w:t>
      </w:r>
      <w:r w:rsidRPr="004523FB">
        <w:rPr>
          <w:rFonts w:ascii="Arial" w:eastAsia="Calibri" w:hAnsi="Arial" w:cs="Arial"/>
          <w:bCs/>
          <w:color w:val="000000"/>
          <w:spacing w:val="1"/>
          <w:sz w:val="22"/>
          <w:szCs w:val="22"/>
          <w:lang w:val="en-US" w:eastAsia="en-US"/>
        </w:rPr>
        <w:t>un</w:t>
      </w:r>
      <w:r w:rsidRPr="004523FB">
        <w:rPr>
          <w:rFonts w:ascii="Arial" w:eastAsia="Calibri" w:hAnsi="Arial" w:cs="Arial"/>
          <w:bCs/>
          <w:color w:val="000000"/>
          <w:sz w:val="22"/>
          <w:szCs w:val="22"/>
          <w:lang w:val="en-US" w:eastAsia="en-US"/>
        </w:rPr>
        <w:t>t</w:t>
      </w:r>
      <w:r w:rsidRPr="004523FB">
        <w:rPr>
          <w:rFonts w:ascii="Arial" w:eastAsia="Calibri" w:hAnsi="Arial" w:cs="Arial"/>
          <w:b/>
          <w:bCs/>
          <w:color w:val="000000"/>
          <w:spacing w:val="-6"/>
          <w:sz w:val="22"/>
          <w:szCs w:val="22"/>
          <w:lang w:val="en-US" w:eastAsia="en-US"/>
        </w:rPr>
        <w:t xml:space="preserve"> </w:t>
      </w:r>
      <w:r w:rsidRPr="004523FB">
        <w:rPr>
          <w:rFonts w:ascii="Arial" w:eastAsia="Calibri" w:hAnsi="Arial" w:cs="Arial"/>
          <w:color w:val="000000"/>
          <w:sz w:val="22"/>
          <w:szCs w:val="22"/>
          <w:lang w:val="en-US" w:eastAsia="en-US"/>
        </w:rPr>
        <w:t>at</w:t>
      </w:r>
      <w:r w:rsidRPr="004523FB">
        <w:rPr>
          <w:rFonts w:ascii="Arial" w:eastAsia="Calibri" w:hAnsi="Arial" w:cs="Arial"/>
          <w:color w:val="000000"/>
          <w:spacing w:val="-2"/>
          <w:sz w:val="22"/>
          <w:szCs w:val="22"/>
          <w:lang w:val="en-US" w:eastAsia="en-US"/>
        </w:rPr>
        <w:t xml:space="preserve"> </w:t>
      </w:r>
      <w:r w:rsidRPr="004523FB">
        <w:rPr>
          <w:rFonts w:ascii="Arial" w:eastAsia="Calibri" w:hAnsi="Arial" w:cs="Arial"/>
          <w:color w:val="000000"/>
          <w:spacing w:val="-1"/>
          <w:sz w:val="22"/>
          <w:szCs w:val="22"/>
          <w:lang w:val="en-US" w:eastAsia="en-US"/>
        </w:rPr>
        <w:t>t</w:t>
      </w:r>
      <w:r w:rsidRPr="004523FB">
        <w:rPr>
          <w:rFonts w:ascii="Arial" w:eastAsia="Calibri" w:hAnsi="Arial" w:cs="Arial"/>
          <w:color w:val="000000"/>
          <w:spacing w:val="1"/>
          <w:sz w:val="22"/>
          <w:szCs w:val="22"/>
          <w:lang w:val="en-US" w:eastAsia="en-US"/>
        </w:rPr>
        <w:t>h</w:t>
      </w:r>
      <w:r w:rsidRPr="004523FB">
        <w:rPr>
          <w:rFonts w:ascii="Arial" w:eastAsia="Calibri" w:hAnsi="Arial" w:cs="Arial"/>
          <w:color w:val="000000"/>
          <w:sz w:val="22"/>
          <w:szCs w:val="22"/>
          <w:lang w:val="en-US" w:eastAsia="en-US"/>
        </w:rPr>
        <w:t>e</w:t>
      </w:r>
      <w:r w:rsidRPr="004523FB">
        <w:rPr>
          <w:rFonts w:ascii="Arial" w:eastAsia="Calibri" w:hAnsi="Arial" w:cs="Arial"/>
          <w:color w:val="000000"/>
          <w:spacing w:val="-2"/>
          <w:sz w:val="22"/>
          <w:szCs w:val="22"/>
          <w:lang w:val="en-US" w:eastAsia="en-US"/>
        </w:rPr>
        <w:t xml:space="preserve"> </w:t>
      </w:r>
      <w:r w:rsidRPr="004523FB">
        <w:rPr>
          <w:rFonts w:ascii="Arial" w:eastAsia="Calibri" w:hAnsi="Arial" w:cs="Arial"/>
          <w:color w:val="0000FF"/>
          <w:spacing w:val="-52"/>
          <w:sz w:val="22"/>
          <w:szCs w:val="22"/>
          <w:lang w:val="en-US" w:eastAsia="en-US"/>
        </w:rPr>
        <w:t xml:space="preserve"> </w:t>
      </w:r>
      <w:hyperlink r:id="rId27">
        <w:r w:rsidRPr="004523FB">
          <w:rPr>
            <w:rFonts w:ascii="Arial" w:eastAsia="Calibri" w:hAnsi="Arial" w:cs="Arial"/>
            <w:color w:val="0000FF"/>
            <w:sz w:val="22"/>
            <w:szCs w:val="22"/>
            <w:u w:val="single" w:color="0000FF"/>
            <w:lang w:val="en-US" w:eastAsia="en-US"/>
          </w:rPr>
          <w:t>I</w:t>
        </w:r>
        <w:r w:rsidRPr="004523FB">
          <w:rPr>
            <w:rFonts w:ascii="Arial" w:eastAsia="Calibri" w:hAnsi="Arial" w:cs="Arial"/>
            <w:color w:val="0000FF"/>
            <w:spacing w:val="-2"/>
            <w:sz w:val="22"/>
            <w:szCs w:val="22"/>
            <w:u w:val="single" w:color="0000FF"/>
            <w:lang w:val="en-US" w:eastAsia="en-US"/>
          </w:rPr>
          <w:t>n</w:t>
        </w:r>
        <w:r w:rsidRPr="004523FB">
          <w:rPr>
            <w:rFonts w:ascii="Arial" w:eastAsia="Calibri" w:hAnsi="Arial" w:cs="Arial"/>
            <w:color w:val="0000FF"/>
            <w:spacing w:val="1"/>
            <w:sz w:val="22"/>
            <w:szCs w:val="22"/>
            <w:u w:val="single" w:color="0000FF"/>
            <w:lang w:val="en-US" w:eastAsia="en-US"/>
          </w:rPr>
          <w:t>t</w:t>
        </w:r>
        <w:r w:rsidRPr="004523FB">
          <w:rPr>
            <w:rFonts w:ascii="Arial" w:eastAsia="Calibri" w:hAnsi="Arial" w:cs="Arial"/>
            <w:color w:val="0000FF"/>
            <w:sz w:val="22"/>
            <w:szCs w:val="22"/>
            <w:u w:val="single" w:color="0000FF"/>
            <w:lang w:val="en-US" w:eastAsia="en-US"/>
          </w:rPr>
          <w:t>e</w:t>
        </w:r>
        <w:r w:rsidRPr="004523FB">
          <w:rPr>
            <w:rFonts w:ascii="Arial" w:eastAsia="Calibri" w:hAnsi="Arial" w:cs="Arial"/>
            <w:color w:val="0000FF"/>
            <w:spacing w:val="-2"/>
            <w:sz w:val="22"/>
            <w:szCs w:val="22"/>
            <w:u w:val="single" w:color="0000FF"/>
            <w:lang w:val="en-US" w:eastAsia="en-US"/>
          </w:rPr>
          <w:t>r</w:t>
        </w:r>
        <w:r w:rsidRPr="004523FB">
          <w:rPr>
            <w:rFonts w:ascii="Arial" w:eastAsia="Calibri" w:hAnsi="Arial" w:cs="Arial"/>
            <w:color w:val="0000FF"/>
            <w:spacing w:val="1"/>
            <w:sz w:val="22"/>
            <w:szCs w:val="22"/>
            <w:u w:val="single" w:color="0000FF"/>
            <w:lang w:val="en-US" w:eastAsia="en-US"/>
          </w:rPr>
          <w:t>n</w:t>
        </w:r>
        <w:r w:rsidRPr="004523FB">
          <w:rPr>
            <w:rFonts w:ascii="Arial" w:eastAsia="Calibri" w:hAnsi="Arial" w:cs="Arial"/>
            <w:color w:val="0000FF"/>
            <w:sz w:val="22"/>
            <w:szCs w:val="22"/>
            <w:u w:val="single" w:color="0000FF"/>
            <w:lang w:val="en-US" w:eastAsia="en-US"/>
          </w:rPr>
          <w:t>a</w:t>
        </w:r>
        <w:r w:rsidRPr="004523FB">
          <w:rPr>
            <w:rFonts w:ascii="Arial" w:eastAsia="Calibri" w:hAnsi="Arial" w:cs="Arial"/>
            <w:color w:val="0000FF"/>
            <w:spacing w:val="1"/>
            <w:sz w:val="22"/>
            <w:szCs w:val="22"/>
            <w:u w:val="single" w:color="0000FF"/>
            <w:lang w:val="en-US" w:eastAsia="en-US"/>
          </w:rPr>
          <w:t>t</w:t>
        </w:r>
        <w:r w:rsidRPr="004523FB">
          <w:rPr>
            <w:rFonts w:ascii="Arial" w:eastAsia="Calibri" w:hAnsi="Arial" w:cs="Arial"/>
            <w:color w:val="0000FF"/>
            <w:spacing w:val="-2"/>
            <w:sz w:val="22"/>
            <w:szCs w:val="22"/>
            <w:u w:val="single" w:color="0000FF"/>
            <w:lang w:val="en-US" w:eastAsia="en-US"/>
          </w:rPr>
          <w:t>io</w:t>
        </w:r>
        <w:r w:rsidRPr="004523FB">
          <w:rPr>
            <w:rFonts w:ascii="Arial" w:eastAsia="Calibri" w:hAnsi="Arial" w:cs="Arial"/>
            <w:color w:val="0000FF"/>
            <w:spacing w:val="1"/>
            <w:sz w:val="22"/>
            <w:szCs w:val="22"/>
            <w:u w:val="single" w:color="0000FF"/>
            <w:lang w:val="en-US" w:eastAsia="en-US"/>
          </w:rPr>
          <w:t>n</w:t>
        </w:r>
        <w:r w:rsidRPr="004523FB">
          <w:rPr>
            <w:rFonts w:ascii="Arial" w:eastAsia="Calibri" w:hAnsi="Arial" w:cs="Arial"/>
            <w:color w:val="0000FF"/>
            <w:sz w:val="22"/>
            <w:szCs w:val="22"/>
            <w:u w:val="single" w:color="0000FF"/>
            <w:lang w:val="en-US" w:eastAsia="en-US"/>
          </w:rPr>
          <w:t>al</w:t>
        </w:r>
        <w:r w:rsidRPr="004523FB">
          <w:rPr>
            <w:rFonts w:ascii="Arial" w:eastAsia="Calibri" w:hAnsi="Arial" w:cs="Arial"/>
            <w:color w:val="0000FF"/>
            <w:spacing w:val="-2"/>
            <w:sz w:val="22"/>
            <w:szCs w:val="22"/>
            <w:lang w:val="en-US" w:eastAsia="en-US"/>
          </w:rPr>
          <w:t xml:space="preserve"> </w:t>
        </w:r>
      </w:hyperlink>
      <w:r w:rsidRPr="004523FB">
        <w:rPr>
          <w:rFonts w:ascii="Arial" w:eastAsia="Calibri" w:hAnsi="Arial" w:cs="Arial"/>
          <w:color w:val="000000"/>
          <w:spacing w:val="-1"/>
          <w:sz w:val="22"/>
          <w:szCs w:val="22"/>
          <w:lang w:val="en-US" w:eastAsia="en-US"/>
        </w:rPr>
        <w:t>w</w:t>
      </w:r>
      <w:r w:rsidRPr="004523FB">
        <w:rPr>
          <w:rFonts w:ascii="Arial" w:eastAsia="Calibri" w:hAnsi="Arial" w:cs="Arial"/>
          <w:color w:val="000000"/>
          <w:sz w:val="22"/>
          <w:szCs w:val="22"/>
          <w:lang w:val="en-US" w:eastAsia="en-US"/>
        </w:rPr>
        <w:t>e</w:t>
      </w:r>
      <w:r w:rsidRPr="004523FB">
        <w:rPr>
          <w:rFonts w:ascii="Arial" w:eastAsia="Calibri" w:hAnsi="Arial" w:cs="Arial"/>
          <w:color w:val="000000"/>
          <w:spacing w:val="1"/>
          <w:sz w:val="22"/>
          <w:szCs w:val="22"/>
          <w:lang w:val="en-US" w:eastAsia="en-US"/>
        </w:rPr>
        <w:t>b</w:t>
      </w:r>
      <w:r w:rsidRPr="004523FB">
        <w:rPr>
          <w:rFonts w:ascii="Arial" w:eastAsia="Calibri" w:hAnsi="Arial" w:cs="Arial"/>
          <w:color w:val="000000"/>
          <w:sz w:val="22"/>
          <w:szCs w:val="22"/>
          <w:lang w:val="en-US" w:eastAsia="en-US"/>
        </w:rPr>
        <w:t>s</w:t>
      </w:r>
      <w:r w:rsidRPr="004523FB">
        <w:rPr>
          <w:rFonts w:ascii="Arial" w:eastAsia="Calibri" w:hAnsi="Arial" w:cs="Arial"/>
          <w:color w:val="000000"/>
          <w:spacing w:val="-3"/>
          <w:sz w:val="22"/>
          <w:szCs w:val="22"/>
          <w:lang w:val="en-US" w:eastAsia="en-US"/>
        </w:rPr>
        <w:t>i</w:t>
      </w:r>
      <w:r w:rsidRPr="004523FB">
        <w:rPr>
          <w:rFonts w:ascii="Arial" w:eastAsia="Calibri" w:hAnsi="Arial" w:cs="Arial"/>
          <w:color w:val="000000"/>
          <w:spacing w:val="1"/>
          <w:sz w:val="22"/>
          <w:szCs w:val="22"/>
          <w:lang w:val="en-US" w:eastAsia="en-US"/>
        </w:rPr>
        <w:t>t</w:t>
      </w:r>
      <w:r w:rsidRPr="004523FB">
        <w:rPr>
          <w:rFonts w:ascii="Arial" w:eastAsia="Calibri" w:hAnsi="Arial" w:cs="Arial"/>
          <w:color w:val="000000"/>
          <w:sz w:val="22"/>
          <w:szCs w:val="22"/>
          <w:lang w:val="en-US" w:eastAsia="en-US"/>
        </w:rPr>
        <w:t>e.</w:t>
      </w:r>
    </w:p>
    <w:p w14:paraId="163A794F" w14:textId="77777777" w:rsidR="00384FD3" w:rsidRPr="004523FB" w:rsidRDefault="00384FD3" w:rsidP="00384FD3">
      <w:pPr>
        <w:widowControl w:val="0"/>
        <w:spacing w:before="2" w:line="280" w:lineRule="exact"/>
        <w:rPr>
          <w:rFonts w:ascii="Arial" w:eastAsiaTheme="minorHAnsi" w:hAnsi="Arial" w:cs="Arial"/>
          <w:sz w:val="22"/>
          <w:szCs w:val="22"/>
          <w:lang w:val="en-US" w:eastAsia="en-US"/>
        </w:rPr>
      </w:pPr>
    </w:p>
    <w:p w14:paraId="5C4C7C54" w14:textId="77777777" w:rsidR="00384FD3" w:rsidRPr="004523FB" w:rsidRDefault="00384FD3" w:rsidP="00384FD3">
      <w:pPr>
        <w:widowControl w:val="0"/>
        <w:spacing w:before="11"/>
        <w:ind w:right="63"/>
        <w:rPr>
          <w:rFonts w:ascii="Arial" w:eastAsia="Calibri" w:hAnsi="Arial" w:cs="Arial"/>
          <w:color w:val="000000"/>
          <w:sz w:val="22"/>
          <w:szCs w:val="22"/>
          <w:lang w:val="en-US" w:eastAsia="en-US"/>
        </w:rPr>
      </w:pPr>
      <w:r w:rsidRPr="004523FB">
        <w:rPr>
          <w:rFonts w:ascii="Arial" w:eastAsia="Calibri" w:hAnsi="Arial" w:cs="Arial"/>
          <w:sz w:val="22"/>
          <w:szCs w:val="22"/>
          <w:lang w:val="en-US" w:eastAsia="en-US"/>
        </w:rPr>
        <w:t>If</w:t>
      </w:r>
      <w:r w:rsidRPr="004523FB">
        <w:rPr>
          <w:rFonts w:ascii="Arial" w:eastAsia="Calibri" w:hAnsi="Arial" w:cs="Arial"/>
          <w:spacing w:val="23"/>
          <w:sz w:val="22"/>
          <w:szCs w:val="22"/>
          <w:lang w:val="en-US" w:eastAsia="en-US"/>
        </w:rPr>
        <w:t xml:space="preserve"> </w:t>
      </w:r>
      <w:r w:rsidRPr="004523FB">
        <w:rPr>
          <w:rFonts w:ascii="Arial" w:eastAsia="Calibri" w:hAnsi="Arial" w:cs="Arial"/>
          <w:spacing w:val="1"/>
          <w:sz w:val="22"/>
          <w:szCs w:val="22"/>
          <w:lang w:val="en-US" w:eastAsia="en-US"/>
        </w:rPr>
        <w:t>d</w:t>
      </w:r>
      <w:r w:rsidRPr="004523FB">
        <w:rPr>
          <w:rFonts w:ascii="Arial" w:eastAsia="Calibri" w:hAnsi="Arial" w:cs="Arial"/>
          <w:sz w:val="22"/>
          <w:szCs w:val="22"/>
          <w:lang w:val="en-US" w:eastAsia="en-US"/>
        </w:rPr>
        <w:t>o</w:t>
      </w:r>
      <w:r w:rsidRPr="004523FB">
        <w:rPr>
          <w:rFonts w:ascii="Arial" w:eastAsia="Calibri" w:hAnsi="Arial" w:cs="Arial"/>
          <w:spacing w:val="21"/>
          <w:sz w:val="22"/>
          <w:szCs w:val="22"/>
          <w:lang w:val="en-US" w:eastAsia="en-US"/>
        </w:rPr>
        <w:t xml:space="preserve"> </w:t>
      </w:r>
      <w:r w:rsidRPr="004523FB">
        <w:rPr>
          <w:rFonts w:ascii="Arial" w:eastAsia="Calibri" w:hAnsi="Arial" w:cs="Arial"/>
          <w:spacing w:val="1"/>
          <w:sz w:val="22"/>
          <w:szCs w:val="22"/>
          <w:lang w:val="en-US" w:eastAsia="en-US"/>
        </w:rPr>
        <w:t>n</w:t>
      </w:r>
      <w:r w:rsidRPr="004523FB">
        <w:rPr>
          <w:rFonts w:ascii="Arial" w:eastAsia="Calibri" w:hAnsi="Arial" w:cs="Arial"/>
          <w:spacing w:val="-2"/>
          <w:sz w:val="22"/>
          <w:szCs w:val="22"/>
          <w:lang w:val="en-US" w:eastAsia="en-US"/>
        </w:rPr>
        <w:t>o</w:t>
      </w:r>
      <w:r w:rsidRPr="004523FB">
        <w:rPr>
          <w:rFonts w:ascii="Arial" w:eastAsia="Calibri" w:hAnsi="Arial" w:cs="Arial"/>
          <w:sz w:val="22"/>
          <w:szCs w:val="22"/>
          <w:lang w:val="en-US" w:eastAsia="en-US"/>
        </w:rPr>
        <w:t>t</w:t>
      </w:r>
      <w:r w:rsidRPr="004523FB">
        <w:rPr>
          <w:rFonts w:ascii="Arial" w:eastAsia="Calibri" w:hAnsi="Arial" w:cs="Arial"/>
          <w:spacing w:val="20"/>
          <w:sz w:val="22"/>
          <w:szCs w:val="22"/>
          <w:lang w:val="en-US" w:eastAsia="en-US"/>
        </w:rPr>
        <w:t xml:space="preserve"> </w:t>
      </w:r>
      <w:r w:rsidRPr="004523FB">
        <w:rPr>
          <w:rFonts w:ascii="Arial" w:eastAsia="Calibri" w:hAnsi="Arial" w:cs="Arial"/>
          <w:spacing w:val="1"/>
          <w:sz w:val="22"/>
          <w:szCs w:val="22"/>
          <w:lang w:val="en-US" w:eastAsia="en-US"/>
        </w:rPr>
        <w:t>h</w:t>
      </w:r>
      <w:r w:rsidRPr="004523FB">
        <w:rPr>
          <w:rFonts w:ascii="Arial" w:eastAsia="Calibri" w:hAnsi="Arial" w:cs="Arial"/>
          <w:sz w:val="22"/>
          <w:szCs w:val="22"/>
          <w:lang w:val="en-US" w:eastAsia="en-US"/>
        </w:rPr>
        <w:t>ave</w:t>
      </w:r>
      <w:r w:rsidRPr="004523FB">
        <w:rPr>
          <w:rFonts w:ascii="Arial" w:eastAsia="Calibri" w:hAnsi="Arial" w:cs="Arial"/>
          <w:spacing w:val="20"/>
          <w:sz w:val="22"/>
          <w:szCs w:val="22"/>
          <w:lang w:val="en-US" w:eastAsia="en-US"/>
        </w:rPr>
        <w:t xml:space="preserve"> </w:t>
      </w:r>
      <w:r w:rsidRPr="004523FB">
        <w:rPr>
          <w:rFonts w:ascii="Arial" w:eastAsia="Calibri" w:hAnsi="Arial" w:cs="Arial"/>
          <w:spacing w:val="-2"/>
          <w:sz w:val="22"/>
          <w:szCs w:val="22"/>
          <w:lang w:val="en-US" w:eastAsia="en-US"/>
        </w:rPr>
        <w:t>e</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o</w:t>
      </w:r>
      <w:r w:rsidRPr="004523FB">
        <w:rPr>
          <w:rFonts w:ascii="Arial" w:eastAsia="Calibri" w:hAnsi="Arial" w:cs="Arial"/>
          <w:spacing w:val="2"/>
          <w:sz w:val="22"/>
          <w:szCs w:val="22"/>
          <w:lang w:val="en-US" w:eastAsia="en-US"/>
        </w:rPr>
        <w:t>u</w:t>
      </w:r>
      <w:r w:rsidRPr="004523FB">
        <w:rPr>
          <w:rFonts w:ascii="Arial" w:eastAsia="Calibri" w:hAnsi="Arial" w:cs="Arial"/>
          <w:spacing w:val="-3"/>
          <w:sz w:val="22"/>
          <w:szCs w:val="22"/>
          <w:lang w:val="en-US" w:eastAsia="en-US"/>
        </w:rPr>
        <w:t>g</w:t>
      </w:r>
      <w:r w:rsidRPr="004523FB">
        <w:rPr>
          <w:rFonts w:ascii="Arial" w:eastAsia="Calibri" w:hAnsi="Arial" w:cs="Arial"/>
          <w:sz w:val="22"/>
          <w:szCs w:val="22"/>
          <w:lang w:val="en-US" w:eastAsia="en-US"/>
        </w:rPr>
        <w:t>h</w:t>
      </w:r>
      <w:r w:rsidRPr="004523FB">
        <w:rPr>
          <w:rFonts w:ascii="Arial" w:eastAsia="Calibri" w:hAnsi="Arial" w:cs="Arial"/>
          <w:spacing w:val="21"/>
          <w:sz w:val="22"/>
          <w:szCs w:val="22"/>
          <w:lang w:val="en-US" w:eastAsia="en-US"/>
        </w:rPr>
        <w:t xml:space="preserve"> </w:t>
      </w:r>
      <w:r w:rsidRPr="004523FB">
        <w:rPr>
          <w:rFonts w:ascii="Arial" w:eastAsia="Calibri" w:hAnsi="Arial" w:cs="Arial"/>
          <w:spacing w:val="-2"/>
          <w:sz w:val="22"/>
          <w:szCs w:val="22"/>
          <w:lang w:val="en-US" w:eastAsia="en-US"/>
        </w:rPr>
        <w:t>l</w:t>
      </w:r>
      <w:r w:rsidRPr="004523FB">
        <w:rPr>
          <w:rFonts w:ascii="Arial" w:eastAsia="Calibri" w:hAnsi="Arial" w:cs="Arial"/>
          <w:sz w:val="22"/>
          <w:szCs w:val="22"/>
          <w:lang w:val="en-US" w:eastAsia="en-US"/>
        </w:rPr>
        <w:t>o</w:t>
      </w:r>
      <w:r w:rsidRPr="004523FB">
        <w:rPr>
          <w:rFonts w:ascii="Arial" w:eastAsia="Calibri" w:hAnsi="Arial" w:cs="Arial"/>
          <w:spacing w:val="1"/>
          <w:sz w:val="22"/>
          <w:szCs w:val="22"/>
          <w:lang w:val="en-US" w:eastAsia="en-US"/>
        </w:rPr>
        <w:t>an</w:t>
      </w:r>
      <w:r w:rsidRPr="004523FB">
        <w:rPr>
          <w:rFonts w:ascii="Arial" w:eastAsia="Calibri" w:hAnsi="Arial" w:cs="Arial"/>
          <w:sz w:val="22"/>
          <w:szCs w:val="22"/>
          <w:lang w:val="en-US" w:eastAsia="en-US"/>
        </w:rPr>
        <w:t>s</w:t>
      </w:r>
      <w:r w:rsidRPr="004523FB">
        <w:rPr>
          <w:rFonts w:ascii="Arial" w:eastAsia="Calibri" w:hAnsi="Arial" w:cs="Arial"/>
          <w:spacing w:val="22"/>
          <w:sz w:val="22"/>
          <w:szCs w:val="22"/>
          <w:lang w:val="en-US" w:eastAsia="en-US"/>
        </w:rPr>
        <w:t xml:space="preserve"> </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o</w:t>
      </w:r>
      <w:r w:rsidRPr="004523FB">
        <w:rPr>
          <w:rFonts w:ascii="Arial" w:eastAsia="Calibri" w:hAnsi="Arial" w:cs="Arial"/>
          <w:spacing w:val="22"/>
          <w:sz w:val="22"/>
          <w:szCs w:val="22"/>
          <w:lang w:val="en-US" w:eastAsia="en-US"/>
        </w:rPr>
        <w:t xml:space="preserve"> </w:t>
      </w:r>
      <w:r w:rsidRPr="004523FB">
        <w:rPr>
          <w:rFonts w:ascii="Arial" w:eastAsia="Calibri" w:hAnsi="Arial" w:cs="Arial"/>
          <w:spacing w:val="-1"/>
          <w:sz w:val="22"/>
          <w:szCs w:val="22"/>
          <w:lang w:val="en-US" w:eastAsia="en-US"/>
        </w:rPr>
        <w:t>c</w:t>
      </w:r>
      <w:r w:rsidRPr="004523FB">
        <w:rPr>
          <w:rFonts w:ascii="Arial" w:eastAsia="Calibri" w:hAnsi="Arial" w:cs="Arial"/>
          <w:sz w:val="22"/>
          <w:szCs w:val="22"/>
          <w:lang w:val="en-US" w:eastAsia="en-US"/>
        </w:rPr>
        <w:t>ov</w:t>
      </w:r>
      <w:r w:rsidRPr="004523FB">
        <w:rPr>
          <w:rFonts w:ascii="Arial" w:eastAsia="Calibri" w:hAnsi="Arial" w:cs="Arial"/>
          <w:spacing w:val="1"/>
          <w:sz w:val="22"/>
          <w:szCs w:val="22"/>
          <w:lang w:val="en-US" w:eastAsia="en-US"/>
        </w:rPr>
        <w:t>e</w:t>
      </w:r>
      <w:r w:rsidRPr="004523FB">
        <w:rPr>
          <w:rFonts w:ascii="Arial" w:eastAsia="Calibri" w:hAnsi="Arial" w:cs="Arial"/>
          <w:sz w:val="22"/>
          <w:szCs w:val="22"/>
          <w:lang w:val="en-US" w:eastAsia="en-US"/>
        </w:rPr>
        <w:t>r</w:t>
      </w:r>
      <w:r w:rsidRPr="004523FB">
        <w:rPr>
          <w:rFonts w:ascii="Arial" w:eastAsia="Calibri" w:hAnsi="Arial" w:cs="Arial"/>
          <w:spacing w:val="15"/>
          <w:sz w:val="22"/>
          <w:szCs w:val="22"/>
          <w:lang w:val="en-US" w:eastAsia="en-US"/>
        </w:rPr>
        <w:t xml:space="preserve"> </w:t>
      </w:r>
      <w:r w:rsidRPr="004523FB">
        <w:rPr>
          <w:rFonts w:ascii="Arial" w:eastAsia="Calibri" w:hAnsi="Arial" w:cs="Arial"/>
          <w:spacing w:val="1"/>
          <w:sz w:val="22"/>
          <w:szCs w:val="22"/>
          <w:lang w:val="en-US" w:eastAsia="en-US"/>
        </w:rPr>
        <w:t>t</w:t>
      </w:r>
      <w:r w:rsidRPr="004523FB">
        <w:rPr>
          <w:rFonts w:ascii="Arial" w:eastAsia="Calibri" w:hAnsi="Arial" w:cs="Arial"/>
          <w:spacing w:val="-1"/>
          <w:sz w:val="22"/>
          <w:szCs w:val="22"/>
          <w:lang w:val="en-US" w:eastAsia="en-US"/>
        </w:rPr>
        <w:t>h</w:t>
      </w:r>
      <w:r w:rsidRPr="004523FB">
        <w:rPr>
          <w:rFonts w:ascii="Arial" w:eastAsia="Calibri" w:hAnsi="Arial" w:cs="Arial"/>
          <w:sz w:val="22"/>
          <w:szCs w:val="22"/>
          <w:lang w:val="en-US" w:eastAsia="en-US"/>
        </w:rPr>
        <w:t>e</w:t>
      </w:r>
      <w:r w:rsidRPr="004523FB">
        <w:rPr>
          <w:rFonts w:ascii="Arial" w:eastAsia="Calibri" w:hAnsi="Arial" w:cs="Arial"/>
          <w:spacing w:val="21"/>
          <w:sz w:val="22"/>
          <w:szCs w:val="22"/>
          <w:lang w:val="en-US" w:eastAsia="en-US"/>
        </w:rPr>
        <w:t xml:space="preserve"> </w:t>
      </w:r>
      <w:r w:rsidRPr="004523FB">
        <w:rPr>
          <w:rFonts w:ascii="Arial" w:eastAsia="Calibri" w:hAnsi="Arial" w:cs="Arial"/>
          <w:spacing w:val="-1"/>
          <w:sz w:val="22"/>
          <w:szCs w:val="22"/>
          <w:lang w:val="en-US" w:eastAsia="en-US"/>
        </w:rPr>
        <w:t>f</w:t>
      </w:r>
      <w:r w:rsidRPr="004523FB">
        <w:rPr>
          <w:rFonts w:ascii="Arial" w:eastAsia="Calibri" w:hAnsi="Arial" w:cs="Arial"/>
          <w:spacing w:val="1"/>
          <w:sz w:val="22"/>
          <w:szCs w:val="22"/>
          <w:lang w:val="en-US" w:eastAsia="en-US"/>
        </w:rPr>
        <w:t>u</w:t>
      </w:r>
      <w:r w:rsidRPr="004523FB">
        <w:rPr>
          <w:rFonts w:ascii="Arial" w:eastAsia="Calibri" w:hAnsi="Arial" w:cs="Arial"/>
          <w:sz w:val="22"/>
          <w:szCs w:val="22"/>
          <w:lang w:val="en-US" w:eastAsia="en-US"/>
        </w:rPr>
        <w:t>ll</w:t>
      </w:r>
      <w:r w:rsidRPr="004523FB">
        <w:rPr>
          <w:rFonts w:ascii="Arial" w:eastAsia="Calibri" w:hAnsi="Arial" w:cs="Arial"/>
          <w:spacing w:val="23"/>
          <w:sz w:val="22"/>
          <w:szCs w:val="22"/>
          <w:lang w:val="en-US" w:eastAsia="en-US"/>
        </w:rPr>
        <w:t xml:space="preserve"> </w:t>
      </w:r>
      <w:r w:rsidRPr="004523FB">
        <w:rPr>
          <w:rFonts w:ascii="Arial" w:eastAsia="Calibri" w:hAnsi="Arial" w:cs="Arial"/>
          <w:spacing w:val="-1"/>
          <w:sz w:val="22"/>
          <w:szCs w:val="22"/>
          <w:lang w:val="en-US" w:eastAsia="en-US"/>
        </w:rPr>
        <w:t>c</w:t>
      </w:r>
      <w:r w:rsidRPr="004523FB">
        <w:rPr>
          <w:rFonts w:ascii="Arial" w:eastAsia="Calibri" w:hAnsi="Arial" w:cs="Arial"/>
          <w:spacing w:val="-2"/>
          <w:sz w:val="22"/>
          <w:szCs w:val="22"/>
          <w:lang w:val="en-US" w:eastAsia="en-US"/>
        </w:rPr>
        <w:t>o</w:t>
      </w:r>
      <w:r w:rsidRPr="004523FB">
        <w:rPr>
          <w:rFonts w:ascii="Arial" w:eastAsia="Calibri" w:hAnsi="Arial" w:cs="Arial"/>
          <w:sz w:val="22"/>
          <w:szCs w:val="22"/>
          <w:lang w:val="en-US" w:eastAsia="en-US"/>
        </w:rPr>
        <w:t>st</w:t>
      </w:r>
      <w:r w:rsidRPr="004523FB">
        <w:rPr>
          <w:rFonts w:ascii="Arial" w:eastAsia="Calibri" w:hAnsi="Arial" w:cs="Arial"/>
          <w:spacing w:val="22"/>
          <w:sz w:val="22"/>
          <w:szCs w:val="22"/>
          <w:lang w:val="en-US" w:eastAsia="en-US"/>
        </w:rPr>
        <w:t xml:space="preserve"> </w:t>
      </w:r>
      <w:r w:rsidRPr="004523FB">
        <w:rPr>
          <w:rFonts w:ascii="Arial" w:eastAsia="Calibri" w:hAnsi="Arial" w:cs="Arial"/>
          <w:sz w:val="22"/>
          <w:szCs w:val="22"/>
          <w:lang w:val="en-US" w:eastAsia="en-US"/>
        </w:rPr>
        <w:t>of</w:t>
      </w:r>
      <w:r w:rsidRPr="004523FB">
        <w:rPr>
          <w:rFonts w:ascii="Arial" w:eastAsia="Calibri" w:hAnsi="Arial" w:cs="Arial"/>
          <w:spacing w:val="22"/>
          <w:sz w:val="22"/>
          <w:szCs w:val="22"/>
          <w:lang w:val="en-US" w:eastAsia="en-US"/>
        </w:rPr>
        <w:t xml:space="preserve"> </w:t>
      </w:r>
      <w:r w:rsidRPr="004523FB">
        <w:rPr>
          <w:rFonts w:ascii="Arial" w:eastAsia="Calibri" w:hAnsi="Arial" w:cs="Arial"/>
          <w:sz w:val="22"/>
          <w:szCs w:val="22"/>
          <w:lang w:val="en-US" w:eastAsia="en-US"/>
        </w:rPr>
        <w:t>yo</w:t>
      </w:r>
      <w:r w:rsidRPr="004523FB">
        <w:rPr>
          <w:rFonts w:ascii="Arial" w:eastAsia="Calibri" w:hAnsi="Arial" w:cs="Arial"/>
          <w:spacing w:val="1"/>
          <w:sz w:val="22"/>
          <w:szCs w:val="22"/>
          <w:lang w:val="en-US" w:eastAsia="en-US"/>
        </w:rPr>
        <w:t>u</w:t>
      </w:r>
      <w:r w:rsidRPr="004523FB">
        <w:rPr>
          <w:rFonts w:ascii="Arial" w:eastAsia="Calibri" w:hAnsi="Arial" w:cs="Arial"/>
          <w:sz w:val="22"/>
          <w:szCs w:val="22"/>
          <w:lang w:val="en-US" w:eastAsia="en-US"/>
        </w:rPr>
        <w:t>r</w:t>
      </w:r>
      <w:r w:rsidRPr="004523FB">
        <w:rPr>
          <w:rFonts w:ascii="Arial" w:eastAsia="Calibri" w:hAnsi="Arial" w:cs="Arial"/>
          <w:spacing w:val="19"/>
          <w:sz w:val="22"/>
          <w:szCs w:val="22"/>
          <w:lang w:val="en-US" w:eastAsia="en-US"/>
        </w:rPr>
        <w:t xml:space="preserve"> </w:t>
      </w:r>
      <w:r w:rsidRPr="004523FB">
        <w:rPr>
          <w:rFonts w:ascii="Arial" w:eastAsia="Calibri" w:hAnsi="Arial" w:cs="Arial"/>
          <w:spacing w:val="1"/>
          <w:sz w:val="22"/>
          <w:szCs w:val="22"/>
          <w:lang w:val="en-US" w:eastAsia="en-US"/>
        </w:rPr>
        <w:t>f</w:t>
      </w:r>
      <w:r w:rsidRPr="004523FB">
        <w:rPr>
          <w:rFonts w:ascii="Arial" w:eastAsia="Calibri" w:hAnsi="Arial" w:cs="Arial"/>
          <w:spacing w:val="-2"/>
          <w:sz w:val="22"/>
          <w:szCs w:val="22"/>
          <w:lang w:val="en-US" w:eastAsia="en-US"/>
        </w:rPr>
        <w:t>e</w:t>
      </w:r>
      <w:r w:rsidRPr="004523FB">
        <w:rPr>
          <w:rFonts w:ascii="Arial" w:eastAsia="Calibri" w:hAnsi="Arial" w:cs="Arial"/>
          <w:sz w:val="22"/>
          <w:szCs w:val="22"/>
          <w:lang w:val="en-US" w:eastAsia="en-US"/>
        </w:rPr>
        <w:t>es,</w:t>
      </w:r>
      <w:r w:rsidRPr="004523FB">
        <w:rPr>
          <w:rFonts w:ascii="Arial" w:eastAsia="Calibri" w:hAnsi="Arial" w:cs="Arial"/>
          <w:spacing w:val="19"/>
          <w:sz w:val="22"/>
          <w:szCs w:val="22"/>
          <w:lang w:val="en-US" w:eastAsia="en-US"/>
        </w:rPr>
        <w:t xml:space="preserve"> </w:t>
      </w:r>
      <w:r w:rsidRPr="004523FB">
        <w:rPr>
          <w:rFonts w:ascii="Arial" w:eastAsia="Calibri" w:hAnsi="Arial" w:cs="Arial"/>
          <w:sz w:val="22"/>
          <w:szCs w:val="22"/>
          <w:lang w:val="en-US" w:eastAsia="en-US"/>
        </w:rPr>
        <w:t>you</w:t>
      </w:r>
      <w:r w:rsidRPr="004523FB">
        <w:rPr>
          <w:rFonts w:ascii="Arial" w:eastAsia="Calibri" w:hAnsi="Arial" w:cs="Arial"/>
          <w:spacing w:val="21"/>
          <w:sz w:val="22"/>
          <w:szCs w:val="22"/>
          <w:lang w:val="en-US" w:eastAsia="en-US"/>
        </w:rPr>
        <w:t xml:space="preserve"> </w:t>
      </w:r>
      <w:r w:rsidRPr="004523FB">
        <w:rPr>
          <w:rFonts w:ascii="Arial" w:eastAsia="Calibri" w:hAnsi="Arial" w:cs="Arial"/>
          <w:spacing w:val="-1"/>
          <w:sz w:val="22"/>
          <w:szCs w:val="22"/>
          <w:lang w:val="en-US" w:eastAsia="en-US"/>
        </w:rPr>
        <w:t>w</w:t>
      </w:r>
      <w:r w:rsidRPr="004523FB">
        <w:rPr>
          <w:rFonts w:ascii="Arial" w:eastAsia="Calibri" w:hAnsi="Arial" w:cs="Arial"/>
          <w:sz w:val="22"/>
          <w:szCs w:val="22"/>
          <w:lang w:val="en-US" w:eastAsia="en-US"/>
        </w:rPr>
        <w:t>ill</w:t>
      </w:r>
      <w:r w:rsidRPr="004523FB">
        <w:rPr>
          <w:rFonts w:ascii="Arial" w:eastAsia="Calibri" w:hAnsi="Arial" w:cs="Arial"/>
          <w:spacing w:val="21"/>
          <w:sz w:val="22"/>
          <w:szCs w:val="22"/>
          <w:lang w:val="en-US" w:eastAsia="en-US"/>
        </w:rPr>
        <w:t xml:space="preserve"> </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e</w:t>
      </w:r>
      <w:r w:rsidRPr="004523FB">
        <w:rPr>
          <w:rFonts w:ascii="Arial" w:eastAsia="Calibri" w:hAnsi="Arial" w:cs="Arial"/>
          <w:spacing w:val="1"/>
          <w:sz w:val="22"/>
          <w:szCs w:val="22"/>
          <w:lang w:val="en-US" w:eastAsia="en-US"/>
        </w:rPr>
        <w:t>e</w:t>
      </w:r>
      <w:r w:rsidRPr="004523FB">
        <w:rPr>
          <w:rFonts w:ascii="Arial" w:eastAsia="Calibri" w:hAnsi="Arial" w:cs="Arial"/>
          <w:sz w:val="22"/>
          <w:szCs w:val="22"/>
          <w:lang w:val="en-US" w:eastAsia="en-US"/>
        </w:rPr>
        <w:t>d</w:t>
      </w:r>
      <w:r w:rsidRPr="004523FB">
        <w:rPr>
          <w:rFonts w:ascii="Arial" w:eastAsia="Calibri" w:hAnsi="Arial" w:cs="Arial"/>
          <w:spacing w:val="19"/>
          <w:sz w:val="22"/>
          <w:szCs w:val="22"/>
          <w:lang w:val="en-US" w:eastAsia="en-US"/>
        </w:rPr>
        <w:t xml:space="preserve"> </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o</w:t>
      </w:r>
      <w:r w:rsidRPr="004523FB">
        <w:rPr>
          <w:rFonts w:ascii="Arial" w:eastAsia="Calibri" w:hAnsi="Arial" w:cs="Arial"/>
          <w:spacing w:val="20"/>
          <w:sz w:val="22"/>
          <w:szCs w:val="22"/>
          <w:lang w:val="en-US" w:eastAsia="en-US"/>
        </w:rPr>
        <w:t xml:space="preserve"> </w:t>
      </w:r>
      <w:r w:rsidRPr="004523FB">
        <w:rPr>
          <w:rFonts w:ascii="Arial" w:eastAsia="Calibri" w:hAnsi="Arial" w:cs="Arial"/>
          <w:sz w:val="22"/>
          <w:szCs w:val="22"/>
          <w:lang w:val="en-US" w:eastAsia="en-US"/>
        </w:rPr>
        <w:t>ma</w:t>
      </w:r>
      <w:r w:rsidRPr="004523FB">
        <w:rPr>
          <w:rFonts w:ascii="Arial" w:eastAsia="Calibri" w:hAnsi="Arial" w:cs="Arial"/>
          <w:spacing w:val="-1"/>
          <w:sz w:val="22"/>
          <w:szCs w:val="22"/>
          <w:lang w:val="en-US" w:eastAsia="en-US"/>
        </w:rPr>
        <w:t>k</w:t>
      </w:r>
      <w:r w:rsidRPr="004523FB">
        <w:rPr>
          <w:rFonts w:ascii="Arial" w:eastAsia="Calibri" w:hAnsi="Arial" w:cs="Arial"/>
          <w:sz w:val="22"/>
          <w:szCs w:val="22"/>
          <w:lang w:val="en-US" w:eastAsia="en-US"/>
        </w:rPr>
        <w:t>e</w:t>
      </w:r>
      <w:r w:rsidRPr="004523FB">
        <w:rPr>
          <w:rFonts w:ascii="Arial" w:eastAsia="Calibri" w:hAnsi="Arial" w:cs="Arial"/>
          <w:spacing w:val="18"/>
          <w:sz w:val="22"/>
          <w:szCs w:val="22"/>
          <w:lang w:val="en-US" w:eastAsia="en-US"/>
        </w:rPr>
        <w:t xml:space="preserve"> </w:t>
      </w:r>
      <w:r w:rsidRPr="004523FB">
        <w:rPr>
          <w:rFonts w:ascii="Arial" w:eastAsia="Calibri" w:hAnsi="Arial" w:cs="Arial"/>
          <w:spacing w:val="-1"/>
          <w:sz w:val="22"/>
          <w:szCs w:val="22"/>
          <w:lang w:val="en-US" w:eastAsia="en-US"/>
        </w:rPr>
        <w:t>f</w:t>
      </w:r>
      <w:r w:rsidRPr="004523FB">
        <w:rPr>
          <w:rFonts w:ascii="Arial" w:eastAsia="Calibri" w:hAnsi="Arial" w:cs="Arial"/>
          <w:spacing w:val="-2"/>
          <w:sz w:val="22"/>
          <w:szCs w:val="22"/>
          <w:lang w:val="en-US" w:eastAsia="en-US"/>
        </w:rPr>
        <w:t>e</w:t>
      </w:r>
      <w:r w:rsidRPr="004523FB">
        <w:rPr>
          <w:rFonts w:ascii="Arial" w:eastAsia="Calibri" w:hAnsi="Arial" w:cs="Arial"/>
          <w:sz w:val="22"/>
          <w:szCs w:val="22"/>
          <w:lang w:val="en-US" w:eastAsia="en-US"/>
        </w:rPr>
        <w:t xml:space="preserve">e </w:t>
      </w:r>
      <w:r w:rsidRPr="004523FB">
        <w:rPr>
          <w:rFonts w:ascii="Arial" w:eastAsia="Calibri" w:hAnsi="Arial" w:cs="Arial"/>
          <w:spacing w:val="1"/>
          <w:sz w:val="22"/>
          <w:szCs w:val="22"/>
          <w:lang w:val="en-US" w:eastAsia="en-US"/>
        </w:rPr>
        <w:t>p</w:t>
      </w:r>
      <w:r w:rsidRPr="004523FB">
        <w:rPr>
          <w:rFonts w:ascii="Arial" w:eastAsia="Calibri" w:hAnsi="Arial" w:cs="Arial"/>
          <w:sz w:val="22"/>
          <w:szCs w:val="22"/>
          <w:lang w:val="en-US" w:eastAsia="en-US"/>
        </w:rPr>
        <w:t>ayme</w:t>
      </w:r>
      <w:r w:rsidRPr="004523FB">
        <w:rPr>
          <w:rFonts w:ascii="Arial" w:eastAsia="Calibri" w:hAnsi="Arial" w:cs="Arial"/>
          <w:spacing w:val="-1"/>
          <w:sz w:val="22"/>
          <w:szCs w:val="22"/>
          <w:lang w:val="en-US" w:eastAsia="en-US"/>
        </w:rPr>
        <w:t>n</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s</w:t>
      </w:r>
      <w:r w:rsidRPr="004523FB">
        <w:rPr>
          <w:rFonts w:ascii="Arial" w:eastAsia="Calibri" w:hAnsi="Arial" w:cs="Arial"/>
          <w:spacing w:val="-7"/>
          <w:sz w:val="22"/>
          <w:szCs w:val="22"/>
          <w:lang w:val="en-US" w:eastAsia="en-US"/>
        </w:rPr>
        <w:t xml:space="preserve"> </w:t>
      </w:r>
      <w:r w:rsidRPr="004523FB">
        <w:rPr>
          <w:rFonts w:ascii="Arial" w:eastAsia="Calibri" w:hAnsi="Arial" w:cs="Arial"/>
          <w:sz w:val="22"/>
          <w:szCs w:val="22"/>
          <w:lang w:val="en-US" w:eastAsia="en-US"/>
        </w:rPr>
        <w:t>in li</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 xml:space="preserve">e </w:t>
      </w:r>
      <w:r w:rsidRPr="004523FB">
        <w:rPr>
          <w:rFonts w:ascii="Arial" w:eastAsia="Calibri" w:hAnsi="Arial" w:cs="Arial"/>
          <w:spacing w:val="-1"/>
          <w:sz w:val="22"/>
          <w:szCs w:val="22"/>
          <w:lang w:val="en-US" w:eastAsia="en-US"/>
        </w:rPr>
        <w:t>w</w:t>
      </w:r>
      <w:r w:rsidRPr="004523FB">
        <w:rPr>
          <w:rFonts w:ascii="Arial" w:eastAsia="Calibri" w:hAnsi="Arial" w:cs="Arial"/>
          <w:sz w:val="22"/>
          <w:szCs w:val="22"/>
          <w:lang w:val="en-US" w:eastAsia="en-US"/>
        </w:rPr>
        <w:t>i</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h</w:t>
      </w:r>
      <w:r w:rsidRPr="004523FB">
        <w:rPr>
          <w:rFonts w:ascii="Arial" w:eastAsia="Calibri" w:hAnsi="Arial" w:cs="Arial"/>
          <w:spacing w:val="-3"/>
          <w:sz w:val="22"/>
          <w:szCs w:val="22"/>
          <w:lang w:val="en-US" w:eastAsia="en-US"/>
        </w:rPr>
        <w:t xml:space="preserve"> </w:t>
      </w:r>
      <w:r w:rsidRPr="004523FB">
        <w:rPr>
          <w:rFonts w:ascii="Arial" w:eastAsia="Calibri" w:hAnsi="Arial" w:cs="Arial"/>
          <w:sz w:val="22"/>
          <w:szCs w:val="22"/>
          <w:lang w:val="en-US" w:eastAsia="en-US"/>
        </w:rPr>
        <w:t>s</w:t>
      </w:r>
      <w:r w:rsidRPr="004523FB">
        <w:rPr>
          <w:rFonts w:ascii="Arial" w:eastAsia="Calibri" w:hAnsi="Arial" w:cs="Arial"/>
          <w:spacing w:val="1"/>
          <w:sz w:val="22"/>
          <w:szCs w:val="22"/>
          <w:lang w:val="en-US" w:eastAsia="en-US"/>
        </w:rPr>
        <w:t>t</w:t>
      </w:r>
      <w:r w:rsidRPr="004523FB">
        <w:rPr>
          <w:rFonts w:ascii="Arial" w:eastAsia="Calibri" w:hAnsi="Arial" w:cs="Arial"/>
          <w:spacing w:val="-2"/>
          <w:sz w:val="22"/>
          <w:szCs w:val="22"/>
          <w:lang w:val="en-US" w:eastAsia="en-US"/>
        </w:rPr>
        <w:t>a</w:t>
      </w:r>
      <w:r w:rsidRPr="004523FB">
        <w:rPr>
          <w:rFonts w:ascii="Arial" w:eastAsia="Calibri" w:hAnsi="Arial" w:cs="Arial"/>
          <w:spacing w:val="1"/>
          <w:sz w:val="22"/>
          <w:szCs w:val="22"/>
          <w:lang w:val="en-US" w:eastAsia="en-US"/>
        </w:rPr>
        <w:t>nd</w:t>
      </w:r>
      <w:r w:rsidRPr="004523FB">
        <w:rPr>
          <w:rFonts w:ascii="Arial" w:eastAsia="Calibri" w:hAnsi="Arial" w:cs="Arial"/>
          <w:sz w:val="22"/>
          <w:szCs w:val="22"/>
          <w:lang w:val="en-US" w:eastAsia="en-US"/>
        </w:rPr>
        <w:t>a</w:t>
      </w:r>
      <w:r w:rsidRPr="004523FB">
        <w:rPr>
          <w:rFonts w:ascii="Arial" w:eastAsia="Calibri" w:hAnsi="Arial" w:cs="Arial"/>
          <w:spacing w:val="-2"/>
          <w:sz w:val="22"/>
          <w:szCs w:val="22"/>
          <w:lang w:val="en-US" w:eastAsia="en-US"/>
        </w:rPr>
        <w:t>r</w:t>
      </w:r>
      <w:r w:rsidRPr="004523FB">
        <w:rPr>
          <w:rFonts w:ascii="Arial" w:eastAsia="Calibri" w:hAnsi="Arial" w:cs="Arial"/>
          <w:sz w:val="22"/>
          <w:szCs w:val="22"/>
          <w:lang w:val="en-US" w:eastAsia="en-US"/>
        </w:rPr>
        <w:t>d</w:t>
      </w:r>
      <w:r w:rsidRPr="004523FB">
        <w:rPr>
          <w:rFonts w:ascii="Arial" w:eastAsia="Calibri" w:hAnsi="Arial" w:cs="Arial"/>
          <w:spacing w:val="-2"/>
          <w:sz w:val="22"/>
          <w:szCs w:val="22"/>
          <w:lang w:val="en-US" w:eastAsia="en-US"/>
        </w:rPr>
        <w:t xml:space="preserve"> </w:t>
      </w:r>
      <w:r w:rsidRPr="004523FB">
        <w:rPr>
          <w:rFonts w:ascii="Arial" w:eastAsia="Calibri" w:hAnsi="Arial" w:cs="Arial"/>
          <w:color w:val="0000FF"/>
          <w:spacing w:val="-49"/>
          <w:sz w:val="22"/>
          <w:szCs w:val="22"/>
          <w:lang w:val="en-US" w:eastAsia="en-US"/>
        </w:rPr>
        <w:t xml:space="preserve"> </w:t>
      </w:r>
      <w:hyperlink r:id="rId28">
        <w:r w:rsidRPr="004523FB">
          <w:rPr>
            <w:rFonts w:ascii="Arial" w:eastAsia="Calibri" w:hAnsi="Arial" w:cs="Arial"/>
            <w:color w:val="0000FF"/>
            <w:spacing w:val="-1"/>
            <w:sz w:val="22"/>
            <w:szCs w:val="22"/>
            <w:u w:val="single" w:color="0000FF"/>
            <w:lang w:val="en-US" w:eastAsia="en-US"/>
          </w:rPr>
          <w:t>u</w:t>
        </w:r>
        <w:r w:rsidRPr="004523FB">
          <w:rPr>
            <w:rFonts w:ascii="Arial" w:eastAsia="Calibri" w:hAnsi="Arial" w:cs="Arial"/>
            <w:color w:val="0000FF"/>
            <w:spacing w:val="1"/>
            <w:sz w:val="22"/>
            <w:szCs w:val="22"/>
            <w:u w:val="single" w:color="0000FF"/>
            <w:lang w:val="en-US" w:eastAsia="en-US"/>
          </w:rPr>
          <w:t>n</w:t>
        </w:r>
        <w:r w:rsidRPr="004523FB">
          <w:rPr>
            <w:rFonts w:ascii="Arial" w:eastAsia="Calibri" w:hAnsi="Arial" w:cs="Arial"/>
            <w:color w:val="0000FF"/>
            <w:sz w:val="22"/>
            <w:szCs w:val="22"/>
            <w:u w:val="single" w:color="0000FF"/>
            <w:lang w:val="en-US" w:eastAsia="en-US"/>
          </w:rPr>
          <w:t>ivers</w:t>
        </w:r>
        <w:r w:rsidRPr="004523FB">
          <w:rPr>
            <w:rFonts w:ascii="Arial" w:eastAsia="Calibri" w:hAnsi="Arial" w:cs="Arial"/>
            <w:color w:val="0000FF"/>
            <w:spacing w:val="-2"/>
            <w:sz w:val="22"/>
            <w:szCs w:val="22"/>
            <w:u w:val="single" w:color="0000FF"/>
            <w:lang w:val="en-US" w:eastAsia="en-US"/>
          </w:rPr>
          <w:t>i</w:t>
        </w:r>
        <w:r w:rsidRPr="004523FB">
          <w:rPr>
            <w:rFonts w:ascii="Arial" w:eastAsia="Calibri" w:hAnsi="Arial" w:cs="Arial"/>
            <w:color w:val="0000FF"/>
            <w:spacing w:val="1"/>
            <w:sz w:val="22"/>
            <w:szCs w:val="22"/>
            <w:u w:val="single" w:color="0000FF"/>
            <w:lang w:val="en-US" w:eastAsia="en-US"/>
          </w:rPr>
          <w:t>t</w:t>
        </w:r>
        <w:r w:rsidRPr="004523FB">
          <w:rPr>
            <w:rFonts w:ascii="Arial" w:eastAsia="Calibri" w:hAnsi="Arial" w:cs="Arial"/>
            <w:color w:val="0000FF"/>
            <w:sz w:val="22"/>
            <w:szCs w:val="22"/>
            <w:u w:val="single" w:color="0000FF"/>
            <w:lang w:val="en-US" w:eastAsia="en-US"/>
          </w:rPr>
          <w:t>y</w:t>
        </w:r>
        <w:r w:rsidRPr="004523FB">
          <w:rPr>
            <w:rFonts w:ascii="Arial" w:eastAsia="Calibri" w:hAnsi="Arial" w:cs="Arial"/>
            <w:color w:val="0000FF"/>
            <w:spacing w:val="-7"/>
            <w:sz w:val="22"/>
            <w:szCs w:val="22"/>
            <w:u w:val="single" w:color="0000FF"/>
            <w:lang w:val="en-US" w:eastAsia="en-US"/>
          </w:rPr>
          <w:t xml:space="preserve"> </w:t>
        </w:r>
        <w:r w:rsidRPr="004523FB">
          <w:rPr>
            <w:rFonts w:ascii="Arial" w:eastAsia="Calibri" w:hAnsi="Arial" w:cs="Arial"/>
            <w:color w:val="0000FF"/>
            <w:sz w:val="22"/>
            <w:szCs w:val="22"/>
            <w:u w:val="single" w:color="0000FF"/>
            <w:lang w:val="en-US" w:eastAsia="en-US"/>
          </w:rPr>
          <w:t>r</w:t>
        </w:r>
        <w:r w:rsidRPr="004523FB">
          <w:rPr>
            <w:rFonts w:ascii="Arial" w:eastAsia="Calibri" w:hAnsi="Arial" w:cs="Arial"/>
            <w:color w:val="0000FF"/>
            <w:spacing w:val="1"/>
            <w:sz w:val="22"/>
            <w:szCs w:val="22"/>
            <w:u w:val="single" w:color="0000FF"/>
            <w:lang w:val="en-US" w:eastAsia="en-US"/>
          </w:rPr>
          <w:t>e</w:t>
        </w:r>
        <w:r w:rsidRPr="004523FB">
          <w:rPr>
            <w:rFonts w:ascii="Arial" w:eastAsia="Calibri" w:hAnsi="Arial" w:cs="Arial"/>
            <w:color w:val="0000FF"/>
            <w:sz w:val="22"/>
            <w:szCs w:val="22"/>
            <w:u w:val="single" w:color="0000FF"/>
            <w:lang w:val="en-US" w:eastAsia="en-US"/>
          </w:rPr>
          <w:t>g</w:t>
        </w:r>
        <w:r w:rsidRPr="004523FB">
          <w:rPr>
            <w:rFonts w:ascii="Arial" w:eastAsia="Calibri" w:hAnsi="Arial" w:cs="Arial"/>
            <w:color w:val="0000FF"/>
            <w:spacing w:val="-1"/>
            <w:sz w:val="22"/>
            <w:szCs w:val="22"/>
            <w:u w:val="single" w:color="0000FF"/>
            <w:lang w:val="en-US" w:eastAsia="en-US"/>
          </w:rPr>
          <w:t>u</w:t>
        </w:r>
        <w:r w:rsidRPr="004523FB">
          <w:rPr>
            <w:rFonts w:ascii="Arial" w:eastAsia="Calibri" w:hAnsi="Arial" w:cs="Arial"/>
            <w:color w:val="0000FF"/>
            <w:sz w:val="22"/>
            <w:szCs w:val="22"/>
            <w:u w:val="single" w:color="0000FF"/>
            <w:lang w:val="en-US" w:eastAsia="en-US"/>
          </w:rPr>
          <w:t>la</w:t>
        </w:r>
        <w:r w:rsidRPr="004523FB">
          <w:rPr>
            <w:rFonts w:ascii="Arial" w:eastAsia="Calibri" w:hAnsi="Arial" w:cs="Arial"/>
            <w:color w:val="0000FF"/>
            <w:spacing w:val="1"/>
            <w:sz w:val="22"/>
            <w:szCs w:val="22"/>
            <w:u w:val="single" w:color="0000FF"/>
            <w:lang w:val="en-US" w:eastAsia="en-US"/>
          </w:rPr>
          <w:t>t</w:t>
        </w:r>
        <w:r w:rsidRPr="004523FB">
          <w:rPr>
            <w:rFonts w:ascii="Arial" w:eastAsia="Calibri" w:hAnsi="Arial" w:cs="Arial"/>
            <w:color w:val="0000FF"/>
            <w:spacing w:val="-2"/>
            <w:sz w:val="22"/>
            <w:szCs w:val="22"/>
            <w:u w:val="single" w:color="0000FF"/>
            <w:lang w:val="en-US" w:eastAsia="en-US"/>
          </w:rPr>
          <w:t>i</w:t>
        </w:r>
        <w:r w:rsidRPr="004523FB">
          <w:rPr>
            <w:rFonts w:ascii="Arial" w:eastAsia="Calibri" w:hAnsi="Arial" w:cs="Arial"/>
            <w:color w:val="0000FF"/>
            <w:sz w:val="22"/>
            <w:szCs w:val="22"/>
            <w:u w:val="single" w:color="0000FF"/>
            <w:lang w:val="en-US" w:eastAsia="en-US"/>
          </w:rPr>
          <w:t>o</w:t>
        </w:r>
        <w:r w:rsidRPr="004523FB">
          <w:rPr>
            <w:rFonts w:ascii="Arial" w:eastAsia="Calibri" w:hAnsi="Arial" w:cs="Arial"/>
            <w:color w:val="0000FF"/>
            <w:spacing w:val="2"/>
            <w:sz w:val="22"/>
            <w:szCs w:val="22"/>
            <w:u w:val="single" w:color="0000FF"/>
            <w:lang w:val="en-US" w:eastAsia="en-US"/>
          </w:rPr>
          <w:t>n</w:t>
        </w:r>
        <w:r w:rsidRPr="004523FB">
          <w:rPr>
            <w:rFonts w:ascii="Arial" w:eastAsia="Calibri" w:hAnsi="Arial" w:cs="Arial"/>
            <w:color w:val="0000FF"/>
            <w:spacing w:val="1"/>
            <w:sz w:val="22"/>
            <w:szCs w:val="22"/>
            <w:u w:val="single" w:color="0000FF"/>
            <w:lang w:val="en-US" w:eastAsia="en-US"/>
          </w:rPr>
          <w:t>s</w:t>
        </w:r>
      </w:hyperlink>
      <w:r w:rsidRPr="004523FB">
        <w:rPr>
          <w:rFonts w:ascii="Arial" w:eastAsia="Calibri" w:hAnsi="Arial" w:cs="Arial"/>
          <w:color w:val="000000"/>
          <w:sz w:val="22"/>
          <w:szCs w:val="22"/>
          <w:lang w:val="en-US" w:eastAsia="en-US"/>
        </w:rPr>
        <w:t>.</w:t>
      </w:r>
    </w:p>
    <w:p w14:paraId="7D4A77EE" w14:textId="77777777" w:rsidR="000D0293" w:rsidRPr="004523FB" w:rsidRDefault="000D0293" w:rsidP="00384FD3">
      <w:pPr>
        <w:widowControl w:val="0"/>
        <w:spacing w:before="11"/>
        <w:ind w:right="63"/>
        <w:rPr>
          <w:rFonts w:ascii="Arial" w:eastAsia="Calibri" w:hAnsi="Arial" w:cs="Arial"/>
          <w:sz w:val="22"/>
          <w:szCs w:val="22"/>
          <w:lang w:val="en-US" w:eastAsia="en-US"/>
        </w:rPr>
      </w:pPr>
    </w:p>
    <w:p w14:paraId="2CE7E85D" w14:textId="61E4D939" w:rsidR="00384FD3" w:rsidRDefault="005C6480" w:rsidP="00384FD3">
      <w:pPr>
        <w:widowControl w:val="0"/>
        <w:spacing w:before="11"/>
        <w:ind w:right="52"/>
        <w:rPr>
          <w:rFonts w:ascii="Arial" w:eastAsia="Calibri" w:hAnsi="Arial" w:cs="Arial"/>
          <w:sz w:val="22"/>
          <w:szCs w:val="22"/>
          <w:lang w:val="en-US" w:eastAsia="en-US"/>
        </w:rPr>
      </w:pPr>
      <w:r w:rsidRPr="004523FB">
        <w:rPr>
          <w:rFonts w:ascii="Arial" w:eastAsia="Calibri" w:hAnsi="Arial" w:cs="Arial"/>
          <w:spacing w:val="2"/>
          <w:sz w:val="22"/>
          <w:szCs w:val="22"/>
          <w:lang w:val="en-US" w:eastAsia="en-US"/>
        </w:rPr>
        <w:t>T</w:t>
      </w:r>
      <w:r w:rsidR="00384FD3" w:rsidRPr="004523FB">
        <w:rPr>
          <w:rFonts w:ascii="Arial" w:eastAsia="Calibri" w:hAnsi="Arial" w:cs="Arial"/>
          <w:spacing w:val="2"/>
          <w:sz w:val="22"/>
          <w:szCs w:val="22"/>
          <w:lang w:val="en-US" w:eastAsia="en-US"/>
        </w:rPr>
        <w:t>h</w:t>
      </w:r>
      <w:r w:rsidR="00384FD3" w:rsidRPr="004523FB">
        <w:rPr>
          <w:rFonts w:ascii="Arial" w:eastAsia="Calibri" w:hAnsi="Arial" w:cs="Arial"/>
          <w:sz w:val="22"/>
          <w:szCs w:val="22"/>
          <w:lang w:val="en-US" w:eastAsia="en-US"/>
        </w:rPr>
        <w:t>e</w:t>
      </w:r>
      <w:r w:rsidR="00384FD3" w:rsidRPr="004523FB">
        <w:rPr>
          <w:rFonts w:ascii="Arial" w:eastAsia="Calibri" w:hAnsi="Arial" w:cs="Arial"/>
          <w:spacing w:val="8"/>
          <w:sz w:val="22"/>
          <w:szCs w:val="22"/>
          <w:lang w:val="en-US" w:eastAsia="en-US"/>
        </w:rPr>
        <w:t xml:space="preserve"> </w:t>
      </w:r>
      <w:r w:rsidR="00384FD3" w:rsidRPr="004523FB">
        <w:rPr>
          <w:rFonts w:ascii="Arial" w:eastAsia="Calibri" w:hAnsi="Arial" w:cs="Arial"/>
          <w:spacing w:val="1"/>
          <w:sz w:val="22"/>
          <w:szCs w:val="22"/>
          <w:lang w:val="en-US" w:eastAsia="en-US"/>
        </w:rPr>
        <w:t>f</w:t>
      </w:r>
      <w:r w:rsidR="00384FD3" w:rsidRPr="004523FB">
        <w:rPr>
          <w:rFonts w:ascii="Arial" w:eastAsia="Calibri" w:hAnsi="Arial" w:cs="Arial"/>
          <w:sz w:val="22"/>
          <w:szCs w:val="22"/>
          <w:lang w:val="en-US" w:eastAsia="en-US"/>
        </w:rPr>
        <w:t>ol</w:t>
      </w:r>
      <w:r w:rsidR="00384FD3" w:rsidRPr="004523FB">
        <w:rPr>
          <w:rFonts w:ascii="Arial" w:eastAsia="Calibri" w:hAnsi="Arial" w:cs="Arial"/>
          <w:spacing w:val="-2"/>
          <w:sz w:val="22"/>
          <w:szCs w:val="22"/>
          <w:lang w:val="en-US" w:eastAsia="en-US"/>
        </w:rPr>
        <w:t>l</w:t>
      </w:r>
      <w:r w:rsidR="00384FD3" w:rsidRPr="004523FB">
        <w:rPr>
          <w:rFonts w:ascii="Arial" w:eastAsia="Calibri" w:hAnsi="Arial" w:cs="Arial"/>
          <w:sz w:val="22"/>
          <w:szCs w:val="22"/>
          <w:lang w:val="en-US" w:eastAsia="en-US"/>
        </w:rPr>
        <w:t>owing</w:t>
      </w:r>
      <w:r w:rsidR="00384FD3" w:rsidRPr="004523FB">
        <w:rPr>
          <w:rFonts w:ascii="Arial" w:eastAsia="Calibri" w:hAnsi="Arial" w:cs="Arial"/>
          <w:spacing w:val="7"/>
          <w:sz w:val="22"/>
          <w:szCs w:val="22"/>
          <w:lang w:val="en-US" w:eastAsia="en-US"/>
        </w:rPr>
        <w:t xml:space="preserve"> </w:t>
      </w:r>
      <w:r w:rsidR="00384FD3" w:rsidRPr="002C646F">
        <w:rPr>
          <w:rFonts w:ascii="Arial" w:eastAsia="Calibri" w:hAnsi="Arial" w:cs="Arial"/>
          <w:b/>
          <w:bCs/>
          <w:sz w:val="22"/>
          <w:szCs w:val="22"/>
          <w:u w:val="single"/>
          <w:lang w:val="en-US" w:eastAsia="en-US"/>
        </w:rPr>
        <w:t>exam</w:t>
      </w:r>
      <w:r w:rsidR="00384FD3" w:rsidRPr="002C646F">
        <w:rPr>
          <w:rFonts w:ascii="Arial" w:eastAsia="Calibri" w:hAnsi="Arial" w:cs="Arial"/>
          <w:b/>
          <w:bCs/>
          <w:spacing w:val="1"/>
          <w:sz w:val="22"/>
          <w:szCs w:val="22"/>
          <w:u w:val="single"/>
          <w:lang w:val="en-US" w:eastAsia="en-US"/>
        </w:rPr>
        <w:t>p</w:t>
      </w:r>
      <w:r w:rsidR="00384FD3" w:rsidRPr="002C646F">
        <w:rPr>
          <w:rFonts w:ascii="Arial" w:eastAsia="Calibri" w:hAnsi="Arial" w:cs="Arial"/>
          <w:b/>
          <w:bCs/>
          <w:sz w:val="22"/>
          <w:szCs w:val="22"/>
          <w:u w:val="single"/>
          <w:lang w:val="en-US" w:eastAsia="en-US"/>
        </w:rPr>
        <w:t>les</w:t>
      </w:r>
      <w:r w:rsidR="00384FD3" w:rsidRPr="004523FB">
        <w:rPr>
          <w:rFonts w:ascii="Arial" w:eastAsia="Calibri" w:hAnsi="Arial" w:cs="Arial"/>
          <w:sz w:val="22"/>
          <w:szCs w:val="22"/>
          <w:lang w:val="en-US" w:eastAsia="en-US"/>
        </w:rPr>
        <w:t xml:space="preserve"> </w:t>
      </w:r>
      <w:r w:rsidR="00384FD3" w:rsidRPr="004523FB">
        <w:rPr>
          <w:rFonts w:ascii="Arial" w:eastAsia="Calibri" w:hAnsi="Arial" w:cs="Arial"/>
          <w:spacing w:val="1"/>
          <w:sz w:val="22"/>
          <w:szCs w:val="22"/>
          <w:lang w:val="en-US" w:eastAsia="en-US"/>
        </w:rPr>
        <w:t>h</w:t>
      </w:r>
      <w:r w:rsidR="00384FD3" w:rsidRPr="004523FB">
        <w:rPr>
          <w:rFonts w:ascii="Arial" w:eastAsia="Calibri" w:hAnsi="Arial" w:cs="Arial"/>
          <w:sz w:val="22"/>
          <w:szCs w:val="22"/>
          <w:lang w:val="en-US" w:eastAsia="en-US"/>
        </w:rPr>
        <w:t>ave</w:t>
      </w:r>
      <w:r w:rsidR="00384FD3" w:rsidRPr="004523FB">
        <w:rPr>
          <w:rFonts w:ascii="Arial" w:eastAsia="Calibri" w:hAnsi="Arial" w:cs="Arial"/>
          <w:spacing w:val="6"/>
          <w:sz w:val="22"/>
          <w:szCs w:val="22"/>
          <w:lang w:val="en-US" w:eastAsia="en-US"/>
        </w:rPr>
        <w:t xml:space="preserve"> </w:t>
      </w:r>
      <w:r w:rsidR="00384FD3" w:rsidRPr="004523FB">
        <w:rPr>
          <w:rFonts w:ascii="Arial" w:eastAsia="Calibri" w:hAnsi="Arial" w:cs="Arial"/>
          <w:spacing w:val="1"/>
          <w:sz w:val="22"/>
          <w:szCs w:val="22"/>
          <w:lang w:val="en-US" w:eastAsia="en-US"/>
        </w:rPr>
        <w:t>b</w:t>
      </w:r>
      <w:r w:rsidR="00384FD3" w:rsidRPr="004523FB">
        <w:rPr>
          <w:rFonts w:ascii="Arial" w:eastAsia="Calibri" w:hAnsi="Arial" w:cs="Arial"/>
          <w:sz w:val="22"/>
          <w:szCs w:val="22"/>
          <w:lang w:val="en-US" w:eastAsia="en-US"/>
        </w:rPr>
        <w:t>e</w:t>
      </w:r>
      <w:r w:rsidR="00384FD3" w:rsidRPr="004523FB">
        <w:rPr>
          <w:rFonts w:ascii="Arial" w:eastAsia="Calibri" w:hAnsi="Arial" w:cs="Arial"/>
          <w:spacing w:val="-1"/>
          <w:sz w:val="22"/>
          <w:szCs w:val="22"/>
          <w:lang w:val="en-US" w:eastAsia="en-US"/>
        </w:rPr>
        <w:t>e</w:t>
      </w:r>
      <w:r w:rsidR="00384FD3" w:rsidRPr="004523FB">
        <w:rPr>
          <w:rFonts w:ascii="Arial" w:eastAsia="Calibri" w:hAnsi="Arial" w:cs="Arial"/>
          <w:sz w:val="22"/>
          <w:szCs w:val="22"/>
          <w:lang w:val="en-US" w:eastAsia="en-US"/>
        </w:rPr>
        <w:t>n</w:t>
      </w:r>
      <w:r w:rsidR="00384FD3" w:rsidRPr="004523FB">
        <w:rPr>
          <w:rFonts w:ascii="Arial" w:eastAsia="Calibri" w:hAnsi="Arial" w:cs="Arial"/>
          <w:spacing w:val="7"/>
          <w:sz w:val="22"/>
          <w:szCs w:val="22"/>
          <w:lang w:val="en-US" w:eastAsia="en-US"/>
        </w:rPr>
        <w:t xml:space="preserve"> </w:t>
      </w:r>
      <w:r w:rsidR="00384FD3" w:rsidRPr="004523FB">
        <w:rPr>
          <w:rFonts w:ascii="Arial" w:eastAsia="Calibri" w:hAnsi="Arial" w:cs="Arial"/>
          <w:spacing w:val="1"/>
          <w:sz w:val="22"/>
          <w:szCs w:val="22"/>
          <w:lang w:val="en-US" w:eastAsia="en-US"/>
        </w:rPr>
        <w:t>p</w:t>
      </w:r>
      <w:r w:rsidR="00384FD3" w:rsidRPr="004523FB">
        <w:rPr>
          <w:rFonts w:ascii="Arial" w:eastAsia="Calibri" w:hAnsi="Arial" w:cs="Arial"/>
          <w:sz w:val="22"/>
          <w:szCs w:val="22"/>
          <w:lang w:val="en-US" w:eastAsia="en-US"/>
        </w:rPr>
        <w:t>r</w:t>
      </w:r>
      <w:r w:rsidR="00384FD3" w:rsidRPr="004523FB">
        <w:rPr>
          <w:rFonts w:ascii="Arial" w:eastAsia="Calibri" w:hAnsi="Arial" w:cs="Arial"/>
          <w:spacing w:val="1"/>
          <w:sz w:val="22"/>
          <w:szCs w:val="22"/>
          <w:lang w:val="en-US" w:eastAsia="en-US"/>
        </w:rPr>
        <w:t>o</w:t>
      </w:r>
      <w:r w:rsidR="00384FD3" w:rsidRPr="004523FB">
        <w:rPr>
          <w:rFonts w:ascii="Arial" w:eastAsia="Calibri" w:hAnsi="Arial" w:cs="Arial"/>
          <w:sz w:val="22"/>
          <w:szCs w:val="22"/>
          <w:lang w:val="en-US" w:eastAsia="en-US"/>
        </w:rPr>
        <w:t>vi</w:t>
      </w:r>
      <w:r w:rsidR="00384FD3" w:rsidRPr="004523FB">
        <w:rPr>
          <w:rFonts w:ascii="Arial" w:eastAsia="Calibri" w:hAnsi="Arial" w:cs="Arial"/>
          <w:spacing w:val="-2"/>
          <w:sz w:val="22"/>
          <w:szCs w:val="22"/>
          <w:lang w:val="en-US" w:eastAsia="en-US"/>
        </w:rPr>
        <w:t>d</w:t>
      </w:r>
      <w:r w:rsidR="00384FD3" w:rsidRPr="004523FB">
        <w:rPr>
          <w:rFonts w:ascii="Arial" w:eastAsia="Calibri" w:hAnsi="Arial" w:cs="Arial"/>
          <w:sz w:val="22"/>
          <w:szCs w:val="22"/>
          <w:lang w:val="en-US" w:eastAsia="en-US"/>
        </w:rPr>
        <w:t>ed</w:t>
      </w:r>
      <w:r w:rsidR="00384FD3" w:rsidRPr="004523FB">
        <w:rPr>
          <w:rFonts w:ascii="Arial" w:eastAsia="Calibri" w:hAnsi="Arial" w:cs="Arial"/>
          <w:spacing w:val="6"/>
          <w:sz w:val="22"/>
          <w:szCs w:val="22"/>
          <w:lang w:val="en-US" w:eastAsia="en-US"/>
        </w:rPr>
        <w:t xml:space="preserve"> </w:t>
      </w:r>
      <w:r w:rsidR="00384FD3" w:rsidRPr="004523FB">
        <w:rPr>
          <w:rFonts w:ascii="Arial" w:eastAsia="Calibri" w:hAnsi="Arial" w:cs="Arial"/>
          <w:spacing w:val="1"/>
          <w:sz w:val="22"/>
          <w:szCs w:val="22"/>
          <w:lang w:val="en-US" w:eastAsia="en-US"/>
        </w:rPr>
        <w:t>t</w:t>
      </w:r>
      <w:r w:rsidR="00384FD3" w:rsidRPr="004523FB">
        <w:rPr>
          <w:rFonts w:ascii="Arial" w:eastAsia="Calibri" w:hAnsi="Arial" w:cs="Arial"/>
          <w:sz w:val="22"/>
          <w:szCs w:val="22"/>
          <w:lang w:val="en-US" w:eastAsia="en-US"/>
        </w:rPr>
        <w:t>o</w:t>
      </w:r>
      <w:r w:rsidR="00384FD3" w:rsidRPr="004523FB">
        <w:rPr>
          <w:rFonts w:ascii="Arial" w:eastAsia="Calibri" w:hAnsi="Arial" w:cs="Arial"/>
          <w:spacing w:val="7"/>
          <w:sz w:val="22"/>
          <w:szCs w:val="22"/>
          <w:lang w:val="en-US" w:eastAsia="en-US"/>
        </w:rPr>
        <w:t xml:space="preserve"> </w:t>
      </w:r>
      <w:r w:rsidR="00384FD3" w:rsidRPr="004523FB">
        <w:rPr>
          <w:rFonts w:ascii="Arial" w:eastAsia="Calibri" w:hAnsi="Arial" w:cs="Arial"/>
          <w:sz w:val="22"/>
          <w:szCs w:val="22"/>
          <w:lang w:val="en-US" w:eastAsia="en-US"/>
        </w:rPr>
        <w:t>give</w:t>
      </w:r>
      <w:r w:rsidR="00384FD3" w:rsidRPr="004523FB">
        <w:rPr>
          <w:rFonts w:ascii="Arial" w:eastAsia="Calibri" w:hAnsi="Arial" w:cs="Arial"/>
          <w:spacing w:val="6"/>
          <w:sz w:val="22"/>
          <w:szCs w:val="22"/>
          <w:lang w:val="en-US" w:eastAsia="en-US"/>
        </w:rPr>
        <w:t xml:space="preserve"> </w:t>
      </w:r>
      <w:r w:rsidR="00384FD3" w:rsidRPr="004523FB">
        <w:rPr>
          <w:rFonts w:ascii="Arial" w:eastAsia="Calibri" w:hAnsi="Arial" w:cs="Arial"/>
          <w:sz w:val="22"/>
          <w:szCs w:val="22"/>
          <w:lang w:val="en-US" w:eastAsia="en-US"/>
        </w:rPr>
        <w:t>you</w:t>
      </w:r>
      <w:r w:rsidR="00384FD3" w:rsidRPr="004523FB">
        <w:rPr>
          <w:rFonts w:ascii="Arial" w:eastAsia="Calibri" w:hAnsi="Arial" w:cs="Arial"/>
          <w:spacing w:val="10"/>
          <w:sz w:val="22"/>
          <w:szCs w:val="22"/>
          <w:lang w:val="en-US" w:eastAsia="en-US"/>
        </w:rPr>
        <w:t xml:space="preserve"> </w:t>
      </w:r>
      <w:r w:rsidR="00384FD3" w:rsidRPr="004523FB">
        <w:rPr>
          <w:rFonts w:ascii="Arial" w:eastAsia="Calibri" w:hAnsi="Arial" w:cs="Arial"/>
          <w:sz w:val="22"/>
          <w:szCs w:val="22"/>
          <w:lang w:val="en-US" w:eastAsia="en-US"/>
        </w:rPr>
        <w:t>an</w:t>
      </w:r>
      <w:r w:rsidR="00384FD3" w:rsidRPr="004523FB">
        <w:rPr>
          <w:rFonts w:ascii="Arial" w:eastAsia="Calibri" w:hAnsi="Arial" w:cs="Arial"/>
          <w:spacing w:val="10"/>
          <w:sz w:val="22"/>
          <w:szCs w:val="22"/>
          <w:lang w:val="en-US" w:eastAsia="en-US"/>
        </w:rPr>
        <w:t xml:space="preserve"> </w:t>
      </w:r>
      <w:r w:rsidR="00384FD3" w:rsidRPr="004523FB">
        <w:rPr>
          <w:rFonts w:ascii="Arial" w:eastAsia="Calibri" w:hAnsi="Arial" w:cs="Arial"/>
          <w:sz w:val="22"/>
          <w:szCs w:val="22"/>
          <w:lang w:val="en-US" w:eastAsia="en-US"/>
        </w:rPr>
        <w:t>i</w:t>
      </w:r>
      <w:r w:rsidR="00384FD3" w:rsidRPr="004523FB">
        <w:rPr>
          <w:rFonts w:ascii="Arial" w:eastAsia="Calibri" w:hAnsi="Arial" w:cs="Arial"/>
          <w:spacing w:val="1"/>
          <w:sz w:val="22"/>
          <w:szCs w:val="22"/>
          <w:lang w:val="en-US" w:eastAsia="en-US"/>
        </w:rPr>
        <w:t>d</w:t>
      </w:r>
      <w:r w:rsidR="00384FD3" w:rsidRPr="004523FB">
        <w:rPr>
          <w:rFonts w:ascii="Arial" w:eastAsia="Calibri" w:hAnsi="Arial" w:cs="Arial"/>
          <w:sz w:val="22"/>
          <w:szCs w:val="22"/>
          <w:lang w:val="en-US" w:eastAsia="en-US"/>
        </w:rPr>
        <w:t>ea</w:t>
      </w:r>
      <w:r w:rsidR="00384FD3" w:rsidRPr="004523FB">
        <w:rPr>
          <w:rFonts w:ascii="Arial" w:eastAsia="Calibri" w:hAnsi="Arial" w:cs="Arial"/>
          <w:spacing w:val="7"/>
          <w:sz w:val="22"/>
          <w:szCs w:val="22"/>
          <w:lang w:val="en-US" w:eastAsia="en-US"/>
        </w:rPr>
        <w:t xml:space="preserve"> </w:t>
      </w:r>
      <w:r w:rsidR="00384FD3" w:rsidRPr="004523FB">
        <w:rPr>
          <w:rFonts w:ascii="Arial" w:eastAsia="Calibri" w:hAnsi="Arial" w:cs="Arial"/>
          <w:sz w:val="22"/>
          <w:szCs w:val="22"/>
          <w:lang w:val="en-US" w:eastAsia="en-US"/>
        </w:rPr>
        <w:t>of</w:t>
      </w:r>
      <w:r w:rsidR="00384FD3" w:rsidRPr="004523FB">
        <w:rPr>
          <w:rFonts w:ascii="Arial" w:eastAsia="Calibri" w:hAnsi="Arial" w:cs="Arial"/>
          <w:spacing w:val="11"/>
          <w:sz w:val="22"/>
          <w:szCs w:val="22"/>
          <w:lang w:val="en-US" w:eastAsia="en-US"/>
        </w:rPr>
        <w:t xml:space="preserve"> </w:t>
      </w:r>
      <w:r w:rsidR="00384FD3" w:rsidRPr="004523FB">
        <w:rPr>
          <w:rFonts w:ascii="Arial" w:eastAsia="Calibri" w:hAnsi="Arial" w:cs="Arial"/>
          <w:spacing w:val="1"/>
          <w:sz w:val="22"/>
          <w:szCs w:val="22"/>
          <w:lang w:val="en-US" w:eastAsia="en-US"/>
        </w:rPr>
        <w:t>h</w:t>
      </w:r>
      <w:r w:rsidR="00384FD3" w:rsidRPr="004523FB">
        <w:rPr>
          <w:rFonts w:ascii="Arial" w:eastAsia="Calibri" w:hAnsi="Arial" w:cs="Arial"/>
          <w:sz w:val="22"/>
          <w:szCs w:val="22"/>
          <w:lang w:val="en-US" w:eastAsia="en-US"/>
        </w:rPr>
        <w:t>ow</w:t>
      </w:r>
      <w:r w:rsidR="00384FD3" w:rsidRPr="004523FB">
        <w:rPr>
          <w:rFonts w:ascii="Arial" w:eastAsia="Calibri" w:hAnsi="Arial" w:cs="Arial"/>
          <w:spacing w:val="6"/>
          <w:sz w:val="22"/>
          <w:szCs w:val="22"/>
          <w:lang w:val="en-US" w:eastAsia="en-US"/>
        </w:rPr>
        <w:t xml:space="preserve"> </w:t>
      </w:r>
      <w:r w:rsidR="00384FD3" w:rsidRPr="004523FB">
        <w:rPr>
          <w:rFonts w:ascii="Arial" w:eastAsia="Calibri" w:hAnsi="Arial" w:cs="Arial"/>
          <w:spacing w:val="-1"/>
          <w:sz w:val="22"/>
          <w:szCs w:val="22"/>
          <w:lang w:val="en-US" w:eastAsia="en-US"/>
        </w:rPr>
        <w:t>w</w:t>
      </w:r>
      <w:r w:rsidR="00384FD3" w:rsidRPr="004523FB">
        <w:rPr>
          <w:rFonts w:ascii="Arial" w:eastAsia="Calibri" w:hAnsi="Arial" w:cs="Arial"/>
          <w:sz w:val="22"/>
          <w:szCs w:val="22"/>
          <w:lang w:val="en-US" w:eastAsia="en-US"/>
        </w:rPr>
        <w:t>e</w:t>
      </w:r>
      <w:r w:rsidR="00384FD3" w:rsidRPr="004523FB">
        <w:rPr>
          <w:rFonts w:ascii="Arial" w:eastAsia="Calibri" w:hAnsi="Arial" w:cs="Arial"/>
          <w:spacing w:val="7"/>
          <w:sz w:val="22"/>
          <w:szCs w:val="22"/>
          <w:lang w:val="en-US" w:eastAsia="en-US"/>
        </w:rPr>
        <w:t xml:space="preserve"> </w:t>
      </w:r>
      <w:r w:rsidR="00384FD3" w:rsidRPr="004523FB">
        <w:rPr>
          <w:rFonts w:ascii="Arial" w:eastAsia="Calibri" w:hAnsi="Arial" w:cs="Arial"/>
          <w:spacing w:val="-1"/>
          <w:sz w:val="22"/>
          <w:szCs w:val="22"/>
          <w:lang w:val="en-US" w:eastAsia="en-US"/>
        </w:rPr>
        <w:t>c</w:t>
      </w:r>
      <w:r w:rsidR="00384FD3" w:rsidRPr="004523FB">
        <w:rPr>
          <w:rFonts w:ascii="Arial" w:eastAsia="Calibri" w:hAnsi="Arial" w:cs="Arial"/>
          <w:sz w:val="22"/>
          <w:szCs w:val="22"/>
          <w:lang w:val="en-US" w:eastAsia="en-US"/>
        </w:rPr>
        <w:t>o</w:t>
      </w:r>
      <w:r w:rsidR="00384FD3" w:rsidRPr="004523FB">
        <w:rPr>
          <w:rFonts w:ascii="Arial" w:eastAsia="Calibri" w:hAnsi="Arial" w:cs="Arial"/>
          <w:spacing w:val="2"/>
          <w:sz w:val="22"/>
          <w:szCs w:val="22"/>
          <w:lang w:val="en-US" w:eastAsia="en-US"/>
        </w:rPr>
        <w:t>u</w:t>
      </w:r>
      <w:r w:rsidR="00384FD3" w:rsidRPr="004523FB">
        <w:rPr>
          <w:rFonts w:ascii="Arial" w:eastAsia="Calibri" w:hAnsi="Arial" w:cs="Arial"/>
          <w:sz w:val="22"/>
          <w:szCs w:val="22"/>
          <w:lang w:val="en-US" w:eastAsia="en-US"/>
        </w:rPr>
        <w:t>ld</w:t>
      </w:r>
      <w:r w:rsidR="00384FD3" w:rsidRPr="004523FB">
        <w:rPr>
          <w:rFonts w:ascii="Arial" w:eastAsia="Calibri" w:hAnsi="Arial" w:cs="Arial"/>
          <w:spacing w:val="9"/>
          <w:sz w:val="22"/>
          <w:szCs w:val="22"/>
          <w:lang w:val="en-US" w:eastAsia="en-US"/>
        </w:rPr>
        <w:t xml:space="preserve"> </w:t>
      </w:r>
      <w:r w:rsidR="00384FD3" w:rsidRPr="004523FB">
        <w:rPr>
          <w:rFonts w:ascii="Arial" w:eastAsia="Calibri" w:hAnsi="Arial" w:cs="Arial"/>
          <w:sz w:val="22"/>
          <w:szCs w:val="22"/>
          <w:lang w:val="en-US" w:eastAsia="en-US"/>
        </w:rPr>
        <w:t>all</w:t>
      </w:r>
      <w:r w:rsidR="00384FD3" w:rsidRPr="004523FB">
        <w:rPr>
          <w:rFonts w:ascii="Arial" w:eastAsia="Calibri" w:hAnsi="Arial" w:cs="Arial"/>
          <w:spacing w:val="1"/>
          <w:sz w:val="22"/>
          <w:szCs w:val="22"/>
          <w:lang w:val="en-US" w:eastAsia="en-US"/>
        </w:rPr>
        <w:t>o</w:t>
      </w:r>
      <w:r w:rsidR="00384FD3" w:rsidRPr="004523FB">
        <w:rPr>
          <w:rFonts w:ascii="Arial" w:eastAsia="Calibri" w:hAnsi="Arial" w:cs="Arial"/>
          <w:spacing w:val="-1"/>
          <w:sz w:val="22"/>
          <w:szCs w:val="22"/>
          <w:lang w:val="en-US" w:eastAsia="en-US"/>
        </w:rPr>
        <w:t>c</w:t>
      </w:r>
      <w:r w:rsidR="00384FD3" w:rsidRPr="004523FB">
        <w:rPr>
          <w:rFonts w:ascii="Arial" w:eastAsia="Calibri" w:hAnsi="Arial" w:cs="Arial"/>
          <w:sz w:val="22"/>
          <w:szCs w:val="22"/>
          <w:lang w:val="en-US" w:eastAsia="en-US"/>
        </w:rPr>
        <w:t>a</w:t>
      </w:r>
      <w:r w:rsidR="00384FD3" w:rsidRPr="004523FB">
        <w:rPr>
          <w:rFonts w:ascii="Arial" w:eastAsia="Calibri" w:hAnsi="Arial" w:cs="Arial"/>
          <w:spacing w:val="1"/>
          <w:sz w:val="22"/>
          <w:szCs w:val="22"/>
          <w:lang w:val="en-US" w:eastAsia="en-US"/>
        </w:rPr>
        <w:t>t</w:t>
      </w:r>
      <w:r w:rsidR="00384FD3" w:rsidRPr="004523FB">
        <w:rPr>
          <w:rFonts w:ascii="Arial" w:eastAsia="Calibri" w:hAnsi="Arial" w:cs="Arial"/>
          <w:sz w:val="22"/>
          <w:szCs w:val="22"/>
          <w:lang w:val="en-US" w:eastAsia="en-US"/>
        </w:rPr>
        <w:t>e yo</w:t>
      </w:r>
      <w:r w:rsidR="00384FD3" w:rsidRPr="004523FB">
        <w:rPr>
          <w:rFonts w:ascii="Arial" w:eastAsia="Calibri" w:hAnsi="Arial" w:cs="Arial"/>
          <w:spacing w:val="1"/>
          <w:sz w:val="22"/>
          <w:szCs w:val="22"/>
          <w:lang w:val="en-US" w:eastAsia="en-US"/>
        </w:rPr>
        <w:t>u</w:t>
      </w:r>
      <w:r w:rsidR="00384FD3" w:rsidRPr="004523FB">
        <w:rPr>
          <w:rFonts w:ascii="Arial" w:eastAsia="Calibri" w:hAnsi="Arial" w:cs="Arial"/>
          <w:sz w:val="22"/>
          <w:szCs w:val="22"/>
          <w:lang w:val="en-US" w:eastAsia="en-US"/>
        </w:rPr>
        <w:t>r</w:t>
      </w:r>
      <w:r w:rsidR="00384FD3" w:rsidRPr="004523FB">
        <w:rPr>
          <w:rFonts w:ascii="Arial" w:eastAsia="Calibri" w:hAnsi="Arial" w:cs="Arial"/>
          <w:spacing w:val="4"/>
          <w:sz w:val="22"/>
          <w:szCs w:val="22"/>
          <w:lang w:val="en-US" w:eastAsia="en-US"/>
        </w:rPr>
        <w:t xml:space="preserve"> </w:t>
      </w:r>
      <w:r w:rsidR="00384FD3" w:rsidRPr="004523FB">
        <w:rPr>
          <w:rFonts w:ascii="Arial" w:eastAsia="Calibri" w:hAnsi="Arial" w:cs="Arial"/>
          <w:spacing w:val="1"/>
          <w:sz w:val="22"/>
          <w:szCs w:val="22"/>
          <w:lang w:val="en-US" w:eastAsia="en-US"/>
        </w:rPr>
        <w:t>fu</w:t>
      </w:r>
      <w:r w:rsidR="00384FD3" w:rsidRPr="004523FB">
        <w:rPr>
          <w:rFonts w:ascii="Arial" w:eastAsia="Calibri" w:hAnsi="Arial" w:cs="Arial"/>
          <w:spacing w:val="-1"/>
          <w:sz w:val="22"/>
          <w:szCs w:val="22"/>
          <w:lang w:val="en-US" w:eastAsia="en-US"/>
        </w:rPr>
        <w:t>n</w:t>
      </w:r>
      <w:r w:rsidR="00384FD3" w:rsidRPr="004523FB">
        <w:rPr>
          <w:rFonts w:ascii="Arial" w:eastAsia="Calibri" w:hAnsi="Arial" w:cs="Arial"/>
          <w:spacing w:val="1"/>
          <w:sz w:val="22"/>
          <w:szCs w:val="22"/>
          <w:lang w:val="en-US" w:eastAsia="en-US"/>
        </w:rPr>
        <w:t>d</w:t>
      </w:r>
      <w:r w:rsidR="00384FD3" w:rsidRPr="004523FB">
        <w:rPr>
          <w:rFonts w:ascii="Arial" w:eastAsia="Calibri" w:hAnsi="Arial" w:cs="Arial"/>
          <w:sz w:val="22"/>
          <w:szCs w:val="22"/>
          <w:lang w:val="en-US" w:eastAsia="en-US"/>
        </w:rPr>
        <w:t>i</w:t>
      </w:r>
      <w:r w:rsidR="00384FD3" w:rsidRPr="004523FB">
        <w:rPr>
          <w:rFonts w:ascii="Arial" w:eastAsia="Calibri" w:hAnsi="Arial" w:cs="Arial"/>
          <w:spacing w:val="1"/>
          <w:sz w:val="22"/>
          <w:szCs w:val="22"/>
          <w:lang w:val="en-US" w:eastAsia="en-US"/>
        </w:rPr>
        <w:t>n</w:t>
      </w:r>
      <w:r w:rsidR="00384FD3" w:rsidRPr="004523FB">
        <w:rPr>
          <w:rFonts w:ascii="Arial" w:eastAsia="Calibri" w:hAnsi="Arial" w:cs="Arial"/>
          <w:sz w:val="22"/>
          <w:szCs w:val="22"/>
          <w:lang w:val="en-US" w:eastAsia="en-US"/>
        </w:rPr>
        <w:t>g.</w:t>
      </w:r>
      <w:r w:rsidR="00384FD3" w:rsidRPr="004523FB">
        <w:rPr>
          <w:rFonts w:ascii="Arial" w:eastAsia="Calibri" w:hAnsi="Arial" w:cs="Arial"/>
          <w:spacing w:val="4"/>
          <w:sz w:val="22"/>
          <w:szCs w:val="22"/>
          <w:lang w:val="en-US" w:eastAsia="en-US"/>
        </w:rPr>
        <w:t xml:space="preserve"> </w:t>
      </w:r>
      <w:r w:rsidR="00384FD3" w:rsidRPr="004523FB">
        <w:rPr>
          <w:rFonts w:ascii="Arial" w:eastAsia="Calibri" w:hAnsi="Arial" w:cs="Arial"/>
          <w:sz w:val="22"/>
          <w:szCs w:val="22"/>
          <w:lang w:val="en-US" w:eastAsia="en-US"/>
        </w:rPr>
        <w:t>Y</w:t>
      </w:r>
      <w:r w:rsidR="00384FD3" w:rsidRPr="004523FB">
        <w:rPr>
          <w:rFonts w:ascii="Arial" w:eastAsia="Calibri" w:hAnsi="Arial" w:cs="Arial"/>
          <w:spacing w:val="-1"/>
          <w:sz w:val="22"/>
          <w:szCs w:val="22"/>
          <w:lang w:val="en-US" w:eastAsia="en-US"/>
        </w:rPr>
        <w:t>o</w:t>
      </w:r>
      <w:r w:rsidR="00384FD3" w:rsidRPr="004523FB">
        <w:rPr>
          <w:rFonts w:ascii="Arial" w:eastAsia="Calibri" w:hAnsi="Arial" w:cs="Arial"/>
          <w:sz w:val="22"/>
          <w:szCs w:val="22"/>
          <w:lang w:val="en-US" w:eastAsia="en-US"/>
        </w:rPr>
        <w:t>u</w:t>
      </w:r>
      <w:r w:rsidR="00384FD3" w:rsidRPr="004523FB">
        <w:rPr>
          <w:rFonts w:ascii="Arial" w:eastAsia="Calibri" w:hAnsi="Arial" w:cs="Arial"/>
          <w:spacing w:val="8"/>
          <w:sz w:val="22"/>
          <w:szCs w:val="22"/>
          <w:lang w:val="en-US" w:eastAsia="en-US"/>
        </w:rPr>
        <w:t xml:space="preserve"> </w:t>
      </w:r>
      <w:r w:rsidR="00384FD3" w:rsidRPr="004523FB">
        <w:rPr>
          <w:rFonts w:ascii="Arial" w:eastAsia="Calibri" w:hAnsi="Arial" w:cs="Arial"/>
          <w:spacing w:val="-1"/>
          <w:sz w:val="22"/>
          <w:szCs w:val="22"/>
          <w:lang w:val="en-US" w:eastAsia="en-US"/>
        </w:rPr>
        <w:t>w</w:t>
      </w:r>
      <w:r w:rsidR="00384FD3" w:rsidRPr="004523FB">
        <w:rPr>
          <w:rFonts w:ascii="Arial" w:eastAsia="Calibri" w:hAnsi="Arial" w:cs="Arial"/>
          <w:sz w:val="22"/>
          <w:szCs w:val="22"/>
          <w:lang w:val="en-US" w:eastAsia="en-US"/>
        </w:rPr>
        <w:t>ill</w:t>
      </w:r>
      <w:r w:rsidR="00384FD3" w:rsidRPr="004523FB">
        <w:rPr>
          <w:rFonts w:ascii="Arial" w:eastAsia="Calibri" w:hAnsi="Arial" w:cs="Arial"/>
          <w:spacing w:val="3"/>
          <w:sz w:val="22"/>
          <w:szCs w:val="22"/>
          <w:lang w:val="en-US" w:eastAsia="en-US"/>
        </w:rPr>
        <w:t xml:space="preserve"> </w:t>
      </w:r>
      <w:r w:rsidR="00384FD3" w:rsidRPr="004523FB">
        <w:rPr>
          <w:rFonts w:ascii="Arial" w:eastAsia="Calibri" w:hAnsi="Arial" w:cs="Arial"/>
          <w:spacing w:val="-1"/>
          <w:sz w:val="22"/>
          <w:szCs w:val="22"/>
          <w:lang w:val="en-US" w:eastAsia="en-US"/>
        </w:rPr>
        <w:t>n</w:t>
      </w:r>
      <w:r w:rsidR="00384FD3" w:rsidRPr="004523FB">
        <w:rPr>
          <w:rFonts w:ascii="Arial" w:eastAsia="Calibri" w:hAnsi="Arial" w:cs="Arial"/>
          <w:sz w:val="22"/>
          <w:szCs w:val="22"/>
          <w:lang w:val="en-US" w:eastAsia="en-US"/>
        </w:rPr>
        <w:t>o</w:t>
      </w:r>
      <w:r w:rsidR="00384FD3" w:rsidRPr="004523FB">
        <w:rPr>
          <w:rFonts w:ascii="Arial" w:eastAsia="Calibri" w:hAnsi="Arial" w:cs="Arial"/>
          <w:spacing w:val="2"/>
          <w:sz w:val="22"/>
          <w:szCs w:val="22"/>
          <w:lang w:val="en-US" w:eastAsia="en-US"/>
        </w:rPr>
        <w:t>t</w:t>
      </w:r>
      <w:r w:rsidR="00384FD3" w:rsidRPr="004523FB">
        <w:rPr>
          <w:rFonts w:ascii="Arial" w:eastAsia="Calibri" w:hAnsi="Arial" w:cs="Arial"/>
          <w:sz w:val="22"/>
          <w:szCs w:val="22"/>
          <w:lang w:val="en-US" w:eastAsia="en-US"/>
        </w:rPr>
        <w:t>i</w:t>
      </w:r>
      <w:r w:rsidR="00384FD3" w:rsidRPr="004523FB">
        <w:rPr>
          <w:rFonts w:ascii="Arial" w:eastAsia="Calibri" w:hAnsi="Arial" w:cs="Arial"/>
          <w:spacing w:val="-1"/>
          <w:sz w:val="22"/>
          <w:szCs w:val="22"/>
          <w:lang w:val="en-US" w:eastAsia="en-US"/>
        </w:rPr>
        <w:t>c</w:t>
      </w:r>
      <w:r w:rsidR="00384FD3" w:rsidRPr="004523FB">
        <w:rPr>
          <w:rFonts w:ascii="Arial" w:eastAsia="Calibri" w:hAnsi="Arial" w:cs="Arial"/>
          <w:sz w:val="22"/>
          <w:szCs w:val="22"/>
          <w:lang w:val="en-US" w:eastAsia="en-US"/>
        </w:rPr>
        <w:t>e</w:t>
      </w:r>
      <w:r w:rsidR="00384FD3" w:rsidRPr="004523FB">
        <w:rPr>
          <w:rFonts w:ascii="Arial" w:eastAsia="Calibri" w:hAnsi="Arial" w:cs="Arial"/>
          <w:spacing w:val="3"/>
          <w:sz w:val="22"/>
          <w:szCs w:val="22"/>
          <w:lang w:val="en-US" w:eastAsia="en-US"/>
        </w:rPr>
        <w:t xml:space="preserve"> </w:t>
      </w:r>
      <w:r w:rsidR="00384FD3" w:rsidRPr="004523FB">
        <w:rPr>
          <w:rFonts w:ascii="Arial" w:eastAsia="Calibri" w:hAnsi="Arial" w:cs="Arial"/>
          <w:spacing w:val="1"/>
          <w:sz w:val="22"/>
          <w:szCs w:val="22"/>
          <w:lang w:val="en-US" w:eastAsia="en-US"/>
        </w:rPr>
        <w:t>th</w:t>
      </w:r>
      <w:r w:rsidR="00384FD3" w:rsidRPr="004523FB">
        <w:rPr>
          <w:rFonts w:ascii="Arial" w:eastAsia="Calibri" w:hAnsi="Arial" w:cs="Arial"/>
          <w:spacing w:val="-2"/>
          <w:sz w:val="22"/>
          <w:szCs w:val="22"/>
          <w:lang w:val="en-US" w:eastAsia="en-US"/>
        </w:rPr>
        <w:t>a</w:t>
      </w:r>
      <w:r w:rsidR="00384FD3" w:rsidRPr="004523FB">
        <w:rPr>
          <w:rFonts w:ascii="Arial" w:eastAsia="Calibri" w:hAnsi="Arial" w:cs="Arial"/>
          <w:sz w:val="22"/>
          <w:szCs w:val="22"/>
          <w:lang w:val="en-US" w:eastAsia="en-US"/>
        </w:rPr>
        <w:t>t</w:t>
      </w:r>
      <w:r w:rsidR="00384FD3" w:rsidRPr="004523FB">
        <w:rPr>
          <w:rFonts w:ascii="Arial" w:eastAsia="Calibri" w:hAnsi="Arial" w:cs="Arial"/>
          <w:spacing w:val="3"/>
          <w:sz w:val="22"/>
          <w:szCs w:val="22"/>
          <w:lang w:val="en-US" w:eastAsia="en-US"/>
        </w:rPr>
        <w:t xml:space="preserve"> </w:t>
      </w:r>
      <w:r w:rsidR="00384FD3" w:rsidRPr="004523FB">
        <w:rPr>
          <w:rFonts w:ascii="Arial" w:eastAsia="Calibri" w:hAnsi="Arial" w:cs="Arial"/>
          <w:spacing w:val="1"/>
          <w:sz w:val="22"/>
          <w:szCs w:val="22"/>
          <w:lang w:val="en-US" w:eastAsia="en-US"/>
        </w:rPr>
        <w:t>th</w:t>
      </w:r>
      <w:r w:rsidR="00384FD3" w:rsidRPr="004523FB">
        <w:rPr>
          <w:rFonts w:ascii="Arial" w:eastAsia="Calibri" w:hAnsi="Arial" w:cs="Arial"/>
          <w:sz w:val="22"/>
          <w:szCs w:val="22"/>
          <w:lang w:val="en-US" w:eastAsia="en-US"/>
        </w:rPr>
        <w:t>e</w:t>
      </w:r>
      <w:r w:rsidR="00384FD3" w:rsidRPr="004523FB">
        <w:rPr>
          <w:rFonts w:ascii="Arial" w:eastAsia="Calibri" w:hAnsi="Arial" w:cs="Arial"/>
          <w:spacing w:val="8"/>
          <w:sz w:val="22"/>
          <w:szCs w:val="22"/>
          <w:lang w:val="en-US" w:eastAsia="en-US"/>
        </w:rPr>
        <w:t xml:space="preserve"> </w:t>
      </w:r>
      <w:r w:rsidR="00384FD3" w:rsidRPr="004523FB">
        <w:rPr>
          <w:rFonts w:ascii="Arial" w:eastAsia="Calibri" w:hAnsi="Arial" w:cs="Arial"/>
          <w:bCs/>
          <w:spacing w:val="-1"/>
          <w:sz w:val="22"/>
          <w:szCs w:val="22"/>
          <w:lang w:val="en-US" w:eastAsia="en-US"/>
        </w:rPr>
        <w:t>l</w:t>
      </w:r>
      <w:r w:rsidR="00384FD3" w:rsidRPr="004523FB">
        <w:rPr>
          <w:rFonts w:ascii="Arial" w:eastAsia="Calibri" w:hAnsi="Arial" w:cs="Arial"/>
          <w:bCs/>
          <w:sz w:val="22"/>
          <w:szCs w:val="22"/>
          <w:lang w:val="en-US" w:eastAsia="en-US"/>
        </w:rPr>
        <w:t>oan</w:t>
      </w:r>
      <w:r w:rsidR="00384FD3" w:rsidRPr="004523FB">
        <w:rPr>
          <w:rFonts w:ascii="Arial" w:eastAsia="Calibri" w:hAnsi="Arial" w:cs="Arial"/>
          <w:bCs/>
          <w:spacing w:val="2"/>
          <w:sz w:val="22"/>
          <w:szCs w:val="22"/>
          <w:lang w:val="en-US" w:eastAsia="en-US"/>
        </w:rPr>
        <w:t xml:space="preserve"> </w:t>
      </w:r>
      <w:r w:rsidR="00384FD3" w:rsidRPr="004523FB">
        <w:rPr>
          <w:rFonts w:ascii="Arial" w:eastAsia="Calibri" w:hAnsi="Arial" w:cs="Arial"/>
          <w:bCs/>
          <w:spacing w:val="-2"/>
          <w:sz w:val="22"/>
          <w:szCs w:val="22"/>
          <w:lang w:val="en-US" w:eastAsia="en-US"/>
        </w:rPr>
        <w:t>d</w:t>
      </w:r>
      <w:r w:rsidR="00384FD3" w:rsidRPr="004523FB">
        <w:rPr>
          <w:rFonts w:ascii="Arial" w:eastAsia="Calibri" w:hAnsi="Arial" w:cs="Arial"/>
          <w:bCs/>
          <w:spacing w:val="1"/>
          <w:sz w:val="22"/>
          <w:szCs w:val="22"/>
          <w:lang w:val="en-US" w:eastAsia="en-US"/>
        </w:rPr>
        <w:t>i</w:t>
      </w:r>
      <w:r w:rsidR="00384FD3" w:rsidRPr="004523FB">
        <w:rPr>
          <w:rFonts w:ascii="Arial" w:eastAsia="Calibri" w:hAnsi="Arial" w:cs="Arial"/>
          <w:bCs/>
          <w:sz w:val="22"/>
          <w:szCs w:val="22"/>
          <w:lang w:val="en-US" w:eastAsia="en-US"/>
        </w:rPr>
        <w:t>s</w:t>
      </w:r>
      <w:r w:rsidR="00384FD3" w:rsidRPr="004523FB">
        <w:rPr>
          <w:rFonts w:ascii="Arial" w:eastAsia="Calibri" w:hAnsi="Arial" w:cs="Arial"/>
          <w:bCs/>
          <w:spacing w:val="-1"/>
          <w:sz w:val="22"/>
          <w:szCs w:val="22"/>
          <w:lang w:val="en-US" w:eastAsia="en-US"/>
        </w:rPr>
        <w:t>b</w:t>
      </w:r>
      <w:r w:rsidR="00384FD3" w:rsidRPr="004523FB">
        <w:rPr>
          <w:rFonts w:ascii="Arial" w:eastAsia="Calibri" w:hAnsi="Arial" w:cs="Arial"/>
          <w:bCs/>
          <w:spacing w:val="-2"/>
          <w:sz w:val="22"/>
          <w:szCs w:val="22"/>
          <w:lang w:val="en-US" w:eastAsia="en-US"/>
        </w:rPr>
        <w:t>u</w:t>
      </w:r>
      <w:r w:rsidR="00384FD3" w:rsidRPr="004523FB">
        <w:rPr>
          <w:rFonts w:ascii="Arial" w:eastAsia="Calibri" w:hAnsi="Arial" w:cs="Arial"/>
          <w:bCs/>
          <w:spacing w:val="1"/>
          <w:sz w:val="22"/>
          <w:szCs w:val="22"/>
          <w:lang w:val="en-US" w:eastAsia="en-US"/>
        </w:rPr>
        <w:t>r</w:t>
      </w:r>
      <w:r w:rsidR="00384FD3" w:rsidRPr="004523FB">
        <w:rPr>
          <w:rFonts w:ascii="Arial" w:eastAsia="Calibri" w:hAnsi="Arial" w:cs="Arial"/>
          <w:bCs/>
          <w:sz w:val="22"/>
          <w:szCs w:val="22"/>
          <w:lang w:val="en-US" w:eastAsia="en-US"/>
        </w:rPr>
        <w:t>se</w:t>
      </w:r>
      <w:r w:rsidR="00384FD3" w:rsidRPr="004523FB">
        <w:rPr>
          <w:rFonts w:ascii="Arial" w:eastAsia="Calibri" w:hAnsi="Arial" w:cs="Arial"/>
          <w:bCs/>
          <w:spacing w:val="-1"/>
          <w:sz w:val="22"/>
          <w:szCs w:val="22"/>
          <w:lang w:val="en-US" w:eastAsia="en-US"/>
        </w:rPr>
        <w:t>me</w:t>
      </w:r>
      <w:r w:rsidR="00384FD3" w:rsidRPr="004523FB">
        <w:rPr>
          <w:rFonts w:ascii="Arial" w:eastAsia="Calibri" w:hAnsi="Arial" w:cs="Arial"/>
          <w:bCs/>
          <w:spacing w:val="1"/>
          <w:sz w:val="22"/>
          <w:szCs w:val="22"/>
          <w:lang w:val="en-US" w:eastAsia="en-US"/>
        </w:rPr>
        <w:t>n</w:t>
      </w:r>
      <w:r w:rsidR="00384FD3" w:rsidRPr="004523FB">
        <w:rPr>
          <w:rFonts w:ascii="Arial" w:eastAsia="Calibri" w:hAnsi="Arial" w:cs="Arial"/>
          <w:bCs/>
          <w:sz w:val="22"/>
          <w:szCs w:val="22"/>
          <w:lang w:val="en-US" w:eastAsia="en-US"/>
        </w:rPr>
        <w:t>t v</w:t>
      </w:r>
      <w:r w:rsidR="00384FD3" w:rsidRPr="004523FB">
        <w:rPr>
          <w:rFonts w:ascii="Arial" w:eastAsia="Calibri" w:hAnsi="Arial" w:cs="Arial"/>
          <w:bCs/>
          <w:spacing w:val="-2"/>
          <w:sz w:val="22"/>
          <w:szCs w:val="22"/>
          <w:lang w:val="en-US" w:eastAsia="en-US"/>
        </w:rPr>
        <w:t>a</w:t>
      </w:r>
      <w:r w:rsidR="00384FD3" w:rsidRPr="004523FB">
        <w:rPr>
          <w:rFonts w:ascii="Arial" w:eastAsia="Calibri" w:hAnsi="Arial" w:cs="Arial"/>
          <w:bCs/>
          <w:spacing w:val="1"/>
          <w:sz w:val="22"/>
          <w:szCs w:val="22"/>
          <w:lang w:val="en-US" w:eastAsia="en-US"/>
        </w:rPr>
        <w:t>lu</w:t>
      </w:r>
      <w:r w:rsidR="00384FD3" w:rsidRPr="004523FB">
        <w:rPr>
          <w:rFonts w:ascii="Arial" w:eastAsia="Calibri" w:hAnsi="Arial" w:cs="Arial"/>
          <w:bCs/>
          <w:sz w:val="22"/>
          <w:szCs w:val="22"/>
          <w:lang w:val="en-US" w:eastAsia="en-US"/>
        </w:rPr>
        <w:t>e</w:t>
      </w:r>
      <w:r w:rsidR="00384FD3" w:rsidRPr="004523FB">
        <w:rPr>
          <w:rFonts w:ascii="Arial" w:eastAsia="Calibri" w:hAnsi="Arial" w:cs="Arial"/>
          <w:bCs/>
          <w:spacing w:val="1"/>
          <w:sz w:val="22"/>
          <w:szCs w:val="22"/>
          <w:lang w:val="en-US" w:eastAsia="en-US"/>
        </w:rPr>
        <w:t xml:space="preserve"> i</w:t>
      </w:r>
      <w:r w:rsidR="00384FD3" w:rsidRPr="004523FB">
        <w:rPr>
          <w:rFonts w:ascii="Arial" w:eastAsia="Calibri" w:hAnsi="Arial" w:cs="Arial"/>
          <w:bCs/>
          <w:sz w:val="22"/>
          <w:szCs w:val="22"/>
          <w:lang w:val="en-US" w:eastAsia="en-US"/>
        </w:rPr>
        <w:t>s</w:t>
      </w:r>
      <w:r w:rsidR="00384FD3" w:rsidRPr="004523FB">
        <w:rPr>
          <w:rFonts w:ascii="Arial" w:eastAsia="Calibri" w:hAnsi="Arial" w:cs="Arial"/>
          <w:bCs/>
          <w:spacing w:val="3"/>
          <w:sz w:val="22"/>
          <w:szCs w:val="22"/>
          <w:lang w:val="en-US" w:eastAsia="en-US"/>
        </w:rPr>
        <w:t xml:space="preserve"> </w:t>
      </w:r>
      <w:r w:rsidR="00384FD3" w:rsidRPr="004523FB">
        <w:rPr>
          <w:rFonts w:ascii="Arial" w:eastAsia="Calibri" w:hAnsi="Arial" w:cs="Arial"/>
          <w:bCs/>
          <w:spacing w:val="1"/>
          <w:sz w:val="22"/>
          <w:szCs w:val="22"/>
          <w:lang w:val="en-US" w:eastAsia="en-US"/>
        </w:rPr>
        <w:t>n</w:t>
      </w:r>
      <w:r w:rsidR="00384FD3" w:rsidRPr="004523FB">
        <w:rPr>
          <w:rFonts w:ascii="Arial" w:eastAsia="Calibri" w:hAnsi="Arial" w:cs="Arial"/>
          <w:bCs/>
          <w:spacing w:val="-2"/>
          <w:sz w:val="22"/>
          <w:szCs w:val="22"/>
          <w:lang w:val="en-US" w:eastAsia="en-US"/>
        </w:rPr>
        <w:t>o</w:t>
      </w:r>
      <w:r w:rsidR="00384FD3" w:rsidRPr="004523FB">
        <w:rPr>
          <w:rFonts w:ascii="Arial" w:eastAsia="Calibri" w:hAnsi="Arial" w:cs="Arial"/>
          <w:bCs/>
          <w:sz w:val="22"/>
          <w:szCs w:val="22"/>
          <w:lang w:val="en-US" w:eastAsia="en-US"/>
        </w:rPr>
        <w:t>t</w:t>
      </w:r>
      <w:r w:rsidR="00384FD3" w:rsidRPr="004523FB">
        <w:rPr>
          <w:rFonts w:ascii="Arial" w:eastAsia="Calibri" w:hAnsi="Arial" w:cs="Arial"/>
          <w:bCs/>
          <w:spacing w:val="1"/>
          <w:sz w:val="22"/>
          <w:szCs w:val="22"/>
          <w:lang w:val="en-US" w:eastAsia="en-US"/>
        </w:rPr>
        <w:t xml:space="preserve"> fi</w:t>
      </w:r>
      <w:r w:rsidR="00384FD3" w:rsidRPr="004523FB">
        <w:rPr>
          <w:rFonts w:ascii="Arial" w:eastAsia="Calibri" w:hAnsi="Arial" w:cs="Arial"/>
          <w:bCs/>
          <w:spacing w:val="-2"/>
          <w:sz w:val="22"/>
          <w:szCs w:val="22"/>
          <w:lang w:val="en-US" w:eastAsia="en-US"/>
        </w:rPr>
        <w:t>x</w:t>
      </w:r>
      <w:r w:rsidR="00384FD3" w:rsidRPr="004523FB">
        <w:rPr>
          <w:rFonts w:ascii="Arial" w:eastAsia="Calibri" w:hAnsi="Arial" w:cs="Arial"/>
          <w:bCs/>
          <w:spacing w:val="-1"/>
          <w:sz w:val="22"/>
          <w:szCs w:val="22"/>
          <w:lang w:val="en-US" w:eastAsia="en-US"/>
        </w:rPr>
        <w:t>e</w:t>
      </w:r>
      <w:r w:rsidR="00384FD3" w:rsidRPr="004523FB">
        <w:rPr>
          <w:rFonts w:ascii="Arial" w:eastAsia="Calibri" w:hAnsi="Arial" w:cs="Arial"/>
          <w:bCs/>
          <w:spacing w:val="5"/>
          <w:sz w:val="22"/>
          <w:szCs w:val="22"/>
          <w:lang w:val="en-US" w:eastAsia="en-US"/>
        </w:rPr>
        <w:t>d</w:t>
      </w:r>
      <w:r w:rsidR="00384FD3" w:rsidRPr="004523FB">
        <w:rPr>
          <w:rFonts w:ascii="Arial" w:eastAsia="Calibri" w:hAnsi="Arial" w:cs="Arial"/>
          <w:sz w:val="22"/>
          <w:szCs w:val="22"/>
          <w:lang w:val="en-US" w:eastAsia="en-US"/>
        </w:rPr>
        <w:t>.</w:t>
      </w:r>
      <w:r w:rsidR="00384FD3" w:rsidRPr="004523FB">
        <w:rPr>
          <w:rFonts w:ascii="Arial" w:eastAsia="Calibri" w:hAnsi="Arial" w:cs="Arial"/>
          <w:spacing w:val="4"/>
          <w:sz w:val="22"/>
          <w:szCs w:val="22"/>
          <w:lang w:val="en-US" w:eastAsia="en-US"/>
        </w:rPr>
        <w:t xml:space="preserve"> </w:t>
      </w:r>
      <w:r w:rsidR="00384FD3" w:rsidRPr="004523FB">
        <w:rPr>
          <w:rFonts w:ascii="Arial" w:eastAsia="Calibri" w:hAnsi="Arial" w:cs="Arial"/>
          <w:sz w:val="22"/>
          <w:szCs w:val="22"/>
          <w:lang w:val="en-US" w:eastAsia="en-US"/>
        </w:rPr>
        <w:t>T</w:t>
      </w:r>
      <w:r w:rsidR="00384FD3" w:rsidRPr="004523FB">
        <w:rPr>
          <w:rFonts w:ascii="Arial" w:eastAsia="Calibri" w:hAnsi="Arial" w:cs="Arial"/>
          <w:spacing w:val="2"/>
          <w:sz w:val="22"/>
          <w:szCs w:val="22"/>
          <w:lang w:val="en-US" w:eastAsia="en-US"/>
        </w:rPr>
        <w:t>h</w:t>
      </w:r>
      <w:r w:rsidR="00384FD3" w:rsidRPr="004523FB">
        <w:rPr>
          <w:rFonts w:ascii="Arial" w:eastAsia="Calibri" w:hAnsi="Arial" w:cs="Arial"/>
          <w:sz w:val="22"/>
          <w:szCs w:val="22"/>
          <w:lang w:val="en-US" w:eastAsia="en-US"/>
        </w:rPr>
        <w:t>is</w:t>
      </w:r>
      <w:r w:rsidR="00384FD3" w:rsidRPr="004523FB">
        <w:rPr>
          <w:rFonts w:ascii="Arial" w:eastAsia="Calibri" w:hAnsi="Arial" w:cs="Arial"/>
          <w:spacing w:val="7"/>
          <w:sz w:val="22"/>
          <w:szCs w:val="22"/>
          <w:lang w:val="en-US" w:eastAsia="en-US"/>
        </w:rPr>
        <w:t xml:space="preserve"> </w:t>
      </w:r>
      <w:r w:rsidR="00384FD3" w:rsidRPr="004523FB">
        <w:rPr>
          <w:rFonts w:ascii="Arial" w:eastAsia="Calibri" w:hAnsi="Arial" w:cs="Arial"/>
          <w:sz w:val="22"/>
          <w:szCs w:val="22"/>
          <w:lang w:val="en-US" w:eastAsia="en-US"/>
        </w:rPr>
        <w:t>is</w:t>
      </w:r>
      <w:r w:rsidR="00384FD3" w:rsidRPr="004523FB">
        <w:rPr>
          <w:rFonts w:ascii="Arial" w:eastAsia="Calibri" w:hAnsi="Arial" w:cs="Arial"/>
          <w:spacing w:val="4"/>
          <w:sz w:val="22"/>
          <w:szCs w:val="22"/>
          <w:lang w:val="en-US" w:eastAsia="en-US"/>
        </w:rPr>
        <w:t xml:space="preserve"> </w:t>
      </w:r>
      <w:r w:rsidR="00384FD3" w:rsidRPr="004523FB">
        <w:rPr>
          <w:rFonts w:ascii="Arial" w:eastAsia="Calibri" w:hAnsi="Arial" w:cs="Arial"/>
          <w:spacing w:val="1"/>
          <w:sz w:val="22"/>
          <w:szCs w:val="22"/>
          <w:lang w:val="en-US" w:eastAsia="en-US"/>
        </w:rPr>
        <w:t>b</w:t>
      </w:r>
      <w:r w:rsidR="00384FD3" w:rsidRPr="004523FB">
        <w:rPr>
          <w:rFonts w:ascii="Arial" w:eastAsia="Calibri" w:hAnsi="Arial" w:cs="Arial"/>
          <w:sz w:val="22"/>
          <w:szCs w:val="22"/>
          <w:lang w:val="en-US" w:eastAsia="en-US"/>
        </w:rPr>
        <w:t>ec</w:t>
      </w:r>
      <w:r w:rsidR="00384FD3" w:rsidRPr="004523FB">
        <w:rPr>
          <w:rFonts w:ascii="Arial" w:eastAsia="Calibri" w:hAnsi="Arial" w:cs="Arial"/>
          <w:spacing w:val="-2"/>
          <w:sz w:val="22"/>
          <w:szCs w:val="22"/>
          <w:lang w:val="en-US" w:eastAsia="en-US"/>
        </w:rPr>
        <w:t>a</w:t>
      </w:r>
      <w:r w:rsidR="00384FD3" w:rsidRPr="004523FB">
        <w:rPr>
          <w:rFonts w:ascii="Arial" w:eastAsia="Calibri" w:hAnsi="Arial" w:cs="Arial"/>
          <w:spacing w:val="1"/>
          <w:sz w:val="22"/>
          <w:szCs w:val="22"/>
          <w:lang w:val="en-US" w:eastAsia="en-US"/>
        </w:rPr>
        <w:t>u</w:t>
      </w:r>
      <w:r w:rsidR="00384FD3" w:rsidRPr="004523FB">
        <w:rPr>
          <w:rFonts w:ascii="Arial" w:eastAsia="Calibri" w:hAnsi="Arial" w:cs="Arial"/>
          <w:sz w:val="22"/>
          <w:szCs w:val="22"/>
          <w:lang w:val="en-US" w:eastAsia="en-US"/>
        </w:rPr>
        <w:t>se yo</w:t>
      </w:r>
      <w:r w:rsidR="00384FD3" w:rsidRPr="004523FB">
        <w:rPr>
          <w:rFonts w:ascii="Arial" w:eastAsia="Calibri" w:hAnsi="Arial" w:cs="Arial"/>
          <w:spacing w:val="1"/>
          <w:sz w:val="22"/>
          <w:szCs w:val="22"/>
          <w:lang w:val="en-US" w:eastAsia="en-US"/>
        </w:rPr>
        <w:t>u</w:t>
      </w:r>
      <w:r w:rsidR="00384FD3" w:rsidRPr="004523FB">
        <w:rPr>
          <w:rFonts w:ascii="Arial" w:eastAsia="Calibri" w:hAnsi="Arial" w:cs="Arial"/>
          <w:sz w:val="22"/>
          <w:szCs w:val="22"/>
          <w:lang w:val="en-US" w:eastAsia="en-US"/>
        </w:rPr>
        <w:t>r</w:t>
      </w:r>
      <w:r w:rsidR="00384FD3" w:rsidRPr="004523FB">
        <w:rPr>
          <w:rFonts w:ascii="Arial" w:eastAsia="Calibri" w:hAnsi="Arial" w:cs="Arial"/>
          <w:spacing w:val="29"/>
          <w:sz w:val="22"/>
          <w:szCs w:val="22"/>
          <w:lang w:val="en-US" w:eastAsia="en-US"/>
        </w:rPr>
        <w:t xml:space="preserve"> </w:t>
      </w:r>
      <w:r w:rsidR="00384FD3" w:rsidRPr="004523FB">
        <w:rPr>
          <w:rFonts w:ascii="Arial" w:eastAsia="Calibri" w:hAnsi="Arial" w:cs="Arial"/>
          <w:sz w:val="22"/>
          <w:szCs w:val="22"/>
          <w:lang w:val="en-US" w:eastAsia="en-US"/>
        </w:rPr>
        <w:t>lo</w:t>
      </w:r>
      <w:r w:rsidR="00384FD3" w:rsidRPr="004523FB">
        <w:rPr>
          <w:rFonts w:ascii="Arial" w:eastAsia="Calibri" w:hAnsi="Arial" w:cs="Arial"/>
          <w:spacing w:val="-1"/>
          <w:sz w:val="22"/>
          <w:szCs w:val="22"/>
          <w:lang w:val="en-US" w:eastAsia="en-US"/>
        </w:rPr>
        <w:t>a</w:t>
      </w:r>
      <w:r w:rsidR="00384FD3" w:rsidRPr="004523FB">
        <w:rPr>
          <w:rFonts w:ascii="Arial" w:eastAsia="Calibri" w:hAnsi="Arial" w:cs="Arial"/>
          <w:spacing w:val="1"/>
          <w:sz w:val="22"/>
          <w:szCs w:val="22"/>
          <w:lang w:val="en-US" w:eastAsia="en-US"/>
        </w:rPr>
        <w:t>n</w:t>
      </w:r>
      <w:r w:rsidR="00384FD3" w:rsidRPr="004523FB">
        <w:rPr>
          <w:rFonts w:ascii="Arial" w:eastAsia="Calibri" w:hAnsi="Arial" w:cs="Arial"/>
          <w:sz w:val="22"/>
          <w:szCs w:val="22"/>
          <w:lang w:val="en-US" w:eastAsia="en-US"/>
        </w:rPr>
        <w:t>s</w:t>
      </w:r>
      <w:r w:rsidR="00384FD3" w:rsidRPr="004523FB">
        <w:rPr>
          <w:rFonts w:ascii="Arial" w:eastAsia="Calibri" w:hAnsi="Arial" w:cs="Arial"/>
          <w:spacing w:val="29"/>
          <w:sz w:val="22"/>
          <w:szCs w:val="22"/>
          <w:lang w:val="en-US" w:eastAsia="en-US"/>
        </w:rPr>
        <w:t xml:space="preserve"> </w:t>
      </w:r>
      <w:r w:rsidR="00384FD3" w:rsidRPr="004523FB">
        <w:rPr>
          <w:rFonts w:ascii="Arial" w:eastAsia="Calibri" w:hAnsi="Arial" w:cs="Arial"/>
          <w:sz w:val="22"/>
          <w:szCs w:val="22"/>
          <w:lang w:val="en-US" w:eastAsia="en-US"/>
        </w:rPr>
        <w:t>a</w:t>
      </w:r>
      <w:r w:rsidR="00384FD3" w:rsidRPr="004523FB">
        <w:rPr>
          <w:rFonts w:ascii="Arial" w:eastAsia="Calibri" w:hAnsi="Arial" w:cs="Arial"/>
          <w:spacing w:val="-2"/>
          <w:sz w:val="22"/>
          <w:szCs w:val="22"/>
          <w:lang w:val="en-US" w:eastAsia="en-US"/>
        </w:rPr>
        <w:t>r</w:t>
      </w:r>
      <w:r w:rsidR="00384FD3" w:rsidRPr="004523FB">
        <w:rPr>
          <w:rFonts w:ascii="Arial" w:eastAsia="Calibri" w:hAnsi="Arial" w:cs="Arial"/>
          <w:sz w:val="22"/>
          <w:szCs w:val="22"/>
          <w:lang w:val="en-US" w:eastAsia="en-US"/>
        </w:rPr>
        <w:t>e</w:t>
      </w:r>
      <w:r w:rsidR="00384FD3" w:rsidRPr="004523FB">
        <w:rPr>
          <w:rFonts w:ascii="Arial" w:eastAsia="Calibri" w:hAnsi="Arial" w:cs="Arial"/>
          <w:spacing w:val="28"/>
          <w:sz w:val="22"/>
          <w:szCs w:val="22"/>
          <w:lang w:val="en-US" w:eastAsia="en-US"/>
        </w:rPr>
        <w:t xml:space="preserve"> </w:t>
      </w:r>
      <w:r w:rsidR="00384FD3" w:rsidRPr="004523FB">
        <w:rPr>
          <w:rFonts w:ascii="Arial" w:eastAsia="Calibri" w:hAnsi="Arial" w:cs="Arial"/>
          <w:bCs/>
          <w:spacing w:val="1"/>
          <w:sz w:val="22"/>
          <w:szCs w:val="22"/>
          <w:lang w:val="en-US" w:eastAsia="en-US"/>
        </w:rPr>
        <w:t>p</w:t>
      </w:r>
      <w:r w:rsidR="00384FD3" w:rsidRPr="004523FB">
        <w:rPr>
          <w:rFonts w:ascii="Arial" w:eastAsia="Calibri" w:hAnsi="Arial" w:cs="Arial"/>
          <w:bCs/>
          <w:spacing w:val="-1"/>
          <w:sz w:val="22"/>
          <w:szCs w:val="22"/>
          <w:lang w:val="en-US" w:eastAsia="en-US"/>
        </w:rPr>
        <w:t>ai</w:t>
      </w:r>
      <w:r w:rsidR="00384FD3" w:rsidRPr="004523FB">
        <w:rPr>
          <w:rFonts w:ascii="Arial" w:eastAsia="Calibri" w:hAnsi="Arial" w:cs="Arial"/>
          <w:bCs/>
          <w:sz w:val="22"/>
          <w:szCs w:val="22"/>
          <w:lang w:val="en-US" w:eastAsia="en-US"/>
        </w:rPr>
        <w:t>d</w:t>
      </w:r>
      <w:r w:rsidR="00384FD3" w:rsidRPr="004523FB">
        <w:rPr>
          <w:rFonts w:ascii="Arial" w:eastAsia="Calibri" w:hAnsi="Arial" w:cs="Arial"/>
          <w:bCs/>
          <w:spacing w:val="26"/>
          <w:sz w:val="22"/>
          <w:szCs w:val="22"/>
          <w:lang w:val="en-US" w:eastAsia="en-US"/>
        </w:rPr>
        <w:t xml:space="preserve"> </w:t>
      </w:r>
      <w:r w:rsidR="00384FD3" w:rsidRPr="004523FB">
        <w:rPr>
          <w:rFonts w:ascii="Arial" w:eastAsia="Calibri" w:hAnsi="Arial" w:cs="Arial"/>
          <w:bCs/>
          <w:spacing w:val="-1"/>
          <w:sz w:val="22"/>
          <w:szCs w:val="22"/>
          <w:lang w:val="en-US" w:eastAsia="en-US"/>
        </w:rPr>
        <w:t>i</w:t>
      </w:r>
      <w:r w:rsidR="00384FD3" w:rsidRPr="004523FB">
        <w:rPr>
          <w:rFonts w:ascii="Arial" w:eastAsia="Calibri" w:hAnsi="Arial" w:cs="Arial"/>
          <w:bCs/>
          <w:sz w:val="22"/>
          <w:szCs w:val="22"/>
          <w:lang w:val="en-US" w:eastAsia="en-US"/>
        </w:rPr>
        <w:t>n</w:t>
      </w:r>
      <w:r w:rsidR="00384FD3" w:rsidRPr="004523FB">
        <w:rPr>
          <w:rFonts w:ascii="Arial" w:eastAsia="Calibri" w:hAnsi="Arial" w:cs="Arial"/>
          <w:bCs/>
          <w:spacing w:val="25"/>
          <w:sz w:val="22"/>
          <w:szCs w:val="22"/>
          <w:lang w:val="en-US" w:eastAsia="en-US"/>
        </w:rPr>
        <w:t xml:space="preserve"> </w:t>
      </w:r>
      <w:r w:rsidR="00384FD3" w:rsidRPr="004523FB">
        <w:rPr>
          <w:rFonts w:ascii="Arial" w:eastAsia="Calibri" w:hAnsi="Arial" w:cs="Arial"/>
          <w:bCs/>
          <w:sz w:val="22"/>
          <w:szCs w:val="22"/>
          <w:lang w:val="en-US" w:eastAsia="en-US"/>
        </w:rPr>
        <w:t>US</w:t>
      </w:r>
      <w:r w:rsidR="00384FD3" w:rsidRPr="004523FB">
        <w:rPr>
          <w:rFonts w:ascii="Arial" w:eastAsia="Calibri" w:hAnsi="Arial" w:cs="Arial"/>
          <w:bCs/>
          <w:spacing w:val="26"/>
          <w:sz w:val="22"/>
          <w:szCs w:val="22"/>
          <w:lang w:val="en-US" w:eastAsia="en-US"/>
        </w:rPr>
        <w:t xml:space="preserve"> </w:t>
      </w:r>
      <w:r w:rsidR="00744EE0" w:rsidRPr="004523FB">
        <w:rPr>
          <w:rFonts w:ascii="Arial" w:eastAsia="Calibri" w:hAnsi="Arial" w:cs="Arial"/>
          <w:bCs/>
          <w:spacing w:val="1"/>
          <w:sz w:val="22"/>
          <w:szCs w:val="22"/>
          <w:lang w:val="en-US" w:eastAsia="en-US"/>
        </w:rPr>
        <w:t>d</w:t>
      </w:r>
      <w:r w:rsidR="00744EE0" w:rsidRPr="004523FB">
        <w:rPr>
          <w:rFonts w:ascii="Arial" w:eastAsia="Calibri" w:hAnsi="Arial" w:cs="Arial"/>
          <w:bCs/>
          <w:sz w:val="22"/>
          <w:szCs w:val="22"/>
          <w:lang w:val="en-US" w:eastAsia="en-US"/>
        </w:rPr>
        <w:t>o</w:t>
      </w:r>
      <w:r w:rsidR="00744EE0" w:rsidRPr="004523FB">
        <w:rPr>
          <w:rFonts w:ascii="Arial" w:eastAsia="Calibri" w:hAnsi="Arial" w:cs="Arial"/>
          <w:bCs/>
          <w:spacing w:val="1"/>
          <w:sz w:val="22"/>
          <w:szCs w:val="22"/>
          <w:lang w:val="en-US" w:eastAsia="en-US"/>
        </w:rPr>
        <w:t>ll</w:t>
      </w:r>
      <w:r w:rsidR="00744EE0" w:rsidRPr="004523FB">
        <w:rPr>
          <w:rFonts w:ascii="Arial" w:eastAsia="Calibri" w:hAnsi="Arial" w:cs="Arial"/>
          <w:bCs/>
          <w:spacing w:val="-1"/>
          <w:sz w:val="22"/>
          <w:szCs w:val="22"/>
          <w:lang w:val="en-US" w:eastAsia="en-US"/>
        </w:rPr>
        <w:t>a</w:t>
      </w:r>
      <w:r w:rsidR="00744EE0" w:rsidRPr="004523FB">
        <w:rPr>
          <w:rFonts w:ascii="Arial" w:eastAsia="Calibri" w:hAnsi="Arial" w:cs="Arial"/>
          <w:bCs/>
          <w:spacing w:val="1"/>
          <w:sz w:val="22"/>
          <w:szCs w:val="22"/>
          <w:lang w:val="en-US" w:eastAsia="en-US"/>
        </w:rPr>
        <w:t>r</w:t>
      </w:r>
      <w:r w:rsidR="00744EE0" w:rsidRPr="004523FB">
        <w:rPr>
          <w:rFonts w:ascii="Arial" w:eastAsia="Calibri" w:hAnsi="Arial" w:cs="Arial"/>
          <w:bCs/>
          <w:spacing w:val="3"/>
          <w:sz w:val="22"/>
          <w:szCs w:val="22"/>
          <w:lang w:val="en-US" w:eastAsia="en-US"/>
        </w:rPr>
        <w:t>s</w:t>
      </w:r>
      <w:r w:rsidR="00744EE0" w:rsidRPr="004523FB">
        <w:rPr>
          <w:rFonts w:ascii="Arial" w:eastAsia="Calibri" w:hAnsi="Arial" w:cs="Arial"/>
          <w:sz w:val="22"/>
          <w:szCs w:val="22"/>
          <w:lang w:val="en-US" w:eastAsia="en-US"/>
        </w:rPr>
        <w:t xml:space="preserve"> and</w:t>
      </w:r>
      <w:r w:rsidR="00384FD3" w:rsidRPr="004523FB">
        <w:rPr>
          <w:rFonts w:ascii="Arial" w:eastAsia="Calibri" w:hAnsi="Arial" w:cs="Arial"/>
          <w:spacing w:val="30"/>
          <w:sz w:val="22"/>
          <w:szCs w:val="22"/>
          <w:lang w:val="en-US" w:eastAsia="en-US"/>
        </w:rPr>
        <w:t xml:space="preserve"> </w:t>
      </w:r>
      <w:r w:rsidR="00384FD3" w:rsidRPr="004523FB">
        <w:rPr>
          <w:rFonts w:ascii="Arial" w:eastAsia="Calibri" w:hAnsi="Arial" w:cs="Arial"/>
          <w:sz w:val="22"/>
          <w:szCs w:val="22"/>
          <w:lang w:val="en-US" w:eastAsia="en-US"/>
        </w:rPr>
        <w:t>a</w:t>
      </w:r>
      <w:r w:rsidR="00384FD3" w:rsidRPr="004523FB">
        <w:rPr>
          <w:rFonts w:ascii="Arial" w:eastAsia="Calibri" w:hAnsi="Arial" w:cs="Arial"/>
          <w:spacing w:val="-2"/>
          <w:sz w:val="22"/>
          <w:szCs w:val="22"/>
          <w:lang w:val="en-US" w:eastAsia="en-US"/>
        </w:rPr>
        <w:t>r</w:t>
      </w:r>
      <w:r w:rsidR="00384FD3" w:rsidRPr="004523FB">
        <w:rPr>
          <w:rFonts w:ascii="Arial" w:eastAsia="Calibri" w:hAnsi="Arial" w:cs="Arial"/>
          <w:sz w:val="22"/>
          <w:szCs w:val="22"/>
          <w:lang w:val="en-US" w:eastAsia="en-US"/>
        </w:rPr>
        <w:t>e</w:t>
      </w:r>
      <w:r w:rsidR="00384FD3" w:rsidRPr="004523FB">
        <w:rPr>
          <w:rFonts w:ascii="Arial" w:eastAsia="Calibri" w:hAnsi="Arial" w:cs="Arial"/>
          <w:spacing w:val="27"/>
          <w:sz w:val="22"/>
          <w:szCs w:val="22"/>
          <w:lang w:val="en-US" w:eastAsia="en-US"/>
        </w:rPr>
        <w:t xml:space="preserve"> </w:t>
      </w:r>
      <w:r w:rsidR="00384FD3" w:rsidRPr="004523FB">
        <w:rPr>
          <w:rFonts w:ascii="Arial" w:eastAsia="Calibri" w:hAnsi="Arial" w:cs="Arial"/>
          <w:spacing w:val="-1"/>
          <w:sz w:val="22"/>
          <w:szCs w:val="22"/>
          <w:lang w:val="en-US" w:eastAsia="en-US"/>
        </w:rPr>
        <w:t>n</w:t>
      </w:r>
      <w:r w:rsidR="00384FD3" w:rsidRPr="004523FB">
        <w:rPr>
          <w:rFonts w:ascii="Arial" w:eastAsia="Calibri" w:hAnsi="Arial" w:cs="Arial"/>
          <w:sz w:val="22"/>
          <w:szCs w:val="22"/>
          <w:lang w:val="en-US" w:eastAsia="en-US"/>
        </w:rPr>
        <w:t>ot</w:t>
      </w:r>
      <w:r w:rsidR="00384FD3" w:rsidRPr="004523FB">
        <w:rPr>
          <w:rFonts w:ascii="Arial" w:eastAsia="Calibri" w:hAnsi="Arial" w:cs="Arial"/>
          <w:spacing w:val="28"/>
          <w:sz w:val="22"/>
          <w:szCs w:val="22"/>
          <w:lang w:val="en-US" w:eastAsia="en-US"/>
        </w:rPr>
        <w:t xml:space="preserve"> </w:t>
      </w:r>
      <w:r w:rsidR="00384FD3" w:rsidRPr="004523FB">
        <w:rPr>
          <w:rFonts w:ascii="Arial" w:eastAsia="Calibri" w:hAnsi="Arial" w:cs="Arial"/>
          <w:bCs/>
          <w:sz w:val="22"/>
          <w:szCs w:val="22"/>
          <w:lang w:val="en-US" w:eastAsia="en-US"/>
        </w:rPr>
        <w:t>c</w:t>
      </w:r>
      <w:r w:rsidR="00384FD3" w:rsidRPr="004523FB">
        <w:rPr>
          <w:rFonts w:ascii="Arial" w:eastAsia="Calibri" w:hAnsi="Arial" w:cs="Arial"/>
          <w:bCs/>
          <w:spacing w:val="1"/>
          <w:sz w:val="22"/>
          <w:szCs w:val="22"/>
          <w:lang w:val="en-US" w:eastAsia="en-US"/>
        </w:rPr>
        <w:t>on</w:t>
      </w:r>
      <w:r w:rsidR="00384FD3" w:rsidRPr="004523FB">
        <w:rPr>
          <w:rFonts w:ascii="Arial" w:eastAsia="Calibri" w:hAnsi="Arial" w:cs="Arial"/>
          <w:bCs/>
          <w:sz w:val="22"/>
          <w:szCs w:val="22"/>
          <w:lang w:val="en-US" w:eastAsia="en-US"/>
        </w:rPr>
        <w:t>v</w:t>
      </w:r>
      <w:r w:rsidR="00384FD3" w:rsidRPr="004523FB">
        <w:rPr>
          <w:rFonts w:ascii="Arial" w:eastAsia="Calibri" w:hAnsi="Arial" w:cs="Arial"/>
          <w:bCs/>
          <w:spacing w:val="-2"/>
          <w:sz w:val="22"/>
          <w:szCs w:val="22"/>
          <w:lang w:val="en-US" w:eastAsia="en-US"/>
        </w:rPr>
        <w:t>e</w:t>
      </w:r>
      <w:r w:rsidR="00384FD3" w:rsidRPr="004523FB">
        <w:rPr>
          <w:rFonts w:ascii="Arial" w:eastAsia="Calibri" w:hAnsi="Arial" w:cs="Arial"/>
          <w:bCs/>
          <w:spacing w:val="1"/>
          <w:sz w:val="22"/>
          <w:szCs w:val="22"/>
          <w:lang w:val="en-US" w:eastAsia="en-US"/>
        </w:rPr>
        <w:t>r</w:t>
      </w:r>
      <w:r w:rsidR="00384FD3" w:rsidRPr="004523FB">
        <w:rPr>
          <w:rFonts w:ascii="Arial" w:eastAsia="Calibri" w:hAnsi="Arial" w:cs="Arial"/>
          <w:bCs/>
          <w:sz w:val="22"/>
          <w:szCs w:val="22"/>
          <w:lang w:val="en-US" w:eastAsia="en-US"/>
        </w:rPr>
        <w:t>ted</w:t>
      </w:r>
      <w:r w:rsidR="00384FD3" w:rsidRPr="004523FB">
        <w:rPr>
          <w:rFonts w:ascii="Arial" w:eastAsia="Calibri" w:hAnsi="Arial" w:cs="Arial"/>
          <w:bCs/>
          <w:spacing w:val="23"/>
          <w:sz w:val="22"/>
          <w:szCs w:val="22"/>
          <w:lang w:val="en-US" w:eastAsia="en-US"/>
        </w:rPr>
        <w:t xml:space="preserve"> </w:t>
      </w:r>
      <w:r w:rsidR="00384FD3" w:rsidRPr="004523FB">
        <w:rPr>
          <w:rFonts w:ascii="Arial" w:eastAsia="Calibri" w:hAnsi="Arial" w:cs="Arial"/>
          <w:bCs/>
          <w:sz w:val="22"/>
          <w:szCs w:val="22"/>
          <w:lang w:val="en-US" w:eastAsia="en-US"/>
        </w:rPr>
        <w:t>to</w:t>
      </w:r>
      <w:r w:rsidR="00384FD3" w:rsidRPr="004523FB">
        <w:rPr>
          <w:rFonts w:ascii="Arial" w:eastAsia="Calibri" w:hAnsi="Arial" w:cs="Arial"/>
          <w:bCs/>
          <w:spacing w:val="28"/>
          <w:sz w:val="22"/>
          <w:szCs w:val="22"/>
          <w:lang w:val="en-US" w:eastAsia="en-US"/>
        </w:rPr>
        <w:t xml:space="preserve"> </w:t>
      </w:r>
      <w:r w:rsidR="00384FD3" w:rsidRPr="004523FB">
        <w:rPr>
          <w:rFonts w:ascii="Arial" w:eastAsia="Calibri" w:hAnsi="Arial" w:cs="Arial"/>
          <w:bCs/>
          <w:spacing w:val="-2"/>
          <w:sz w:val="22"/>
          <w:szCs w:val="22"/>
          <w:lang w:val="en-US" w:eastAsia="en-US"/>
        </w:rPr>
        <w:t>E</w:t>
      </w:r>
      <w:r w:rsidR="00384FD3" w:rsidRPr="004523FB">
        <w:rPr>
          <w:rFonts w:ascii="Arial" w:eastAsia="Calibri" w:hAnsi="Arial" w:cs="Arial"/>
          <w:bCs/>
          <w:spacing w:val="1"/>
          <w:sz w:val="22"/>
          <w:szCs w:val="22"/>
          <w:lang w:val="en-US" w:eastAsia="en-US"/>
        </w:rPr>
        <w:t>n</w:t>
      </w:r>
      <w:r w:rsidR="00384FD3" w:rsidRPr="004523FB">
        <w:rPr>
          <w:rFonts w:ascii="Arial" w:eastAsia="Calibri" w:hAnsi="Arial" w:cs="Arial"/>
          <w:bCs/>
          <w:spacing w:val="-1"/>
          <w:sz w:val="22"/>
          <w:szCs w:val="22"/>
          <w:lang w:val="en-US" w:eastAsia="en-US"/>
        </w:rPr>
        <w:t>g</w:t>
      </w:r>
      <w:r w:rsidR="00384FD3" w:rsidRPr="004523FB">
        <w:rPr>
          <w:rFonts w:ascii="Arial" w:eastAsia="Calibri" w:hAnsi="Arial" w:cs="Arial"/>
          <w:bCs/>
          <w:spacing w:val="1"/>
          <w:sz w:val="22"/>
          <w:szCs w:val="22"/>
          <w:lang w:val="en-US" w:eastAsia="en-US"/>
        </w:rPr>
        <w:t>li</w:t>
      </w:r>
      <w:r w:rsidR="00384FD3" w:rsidRPr="004523FB">
        <w:rPr>
          <w:rFonts w:ascii="Arial" w:eastAsia="Calibri" w:hAnsi="Arial" w:cs="Arial"/>
          <w:bCs/>
          <w:spacing w:val="-2"/>
          <w:sz w:val="22"/>
          <w:szCs w:val="22"/>
          <w:lang w:val="en-US" w:eastAsia="en-US"/>
        </w:rPr>
        <w:t>s</w:t>
      </w:r>
      <w:r w:rsidR="00384FD3" w:rsidRPr="004523FB">
        <w:rPr>
          <w:rFonts w:ascii="Arial" w:eastAsia="Calibri" w:hAnsi="Arial" w:cs="Arial"/>
          <w:bCs/>
          <w:sz w:val="22"/>
          <w:szCs w:val="22"/>
          <w:lang w:val="en-US" w:eastAsia="en-US"/>
        </w:rPr>
        <w:t>h</w:t>
      </w:r>
      <w:r w:rsidR="00384FD3" w:rsidRPr="004523FB">
        <w:rPr>
          <w:rFonts w:ascii="Arial" w:eastAsia="Calibri" w:hAnsi="Arial" w:cs="Arial"/>
          <w:bCs/>
          <w:spacing w:val="24"/>
          <w:sz w:val="22"/>
          <w:szCs w:val="22"/>
          <w:lang w:val="en-US" w:eastAsia="en-US"/>
        </w:rPr>
        <w:t xml:space="preserve"> </w:t>
      </w:r>
      <w:r w:rsidR="00384FD3" w:rsidRPr="004523FB">
        <w:rPr>
          <w:rFonts w:ascii="Arial" w:eastAsia="Calibri" w:hAnsi="Arial" w:cs="Arial"/>
          <w:bCs/>
          <w:spacing w:val="1"/>
          <w:sz w:val="22"/>
          <w:szCs w:val="22"/>
          <w:lang w:val="en-US" w:eastAsia="en-US"/>
        </w:rPr>
        <w:t>p</w:t>
      </w:r>
      <w:r w:rsidR="00384FD3" w:rsidRPr="004523FB">
        <w:rPr>
          <w:rFonts w:ascii="Arial" w:eastAsia="Calibri" w:hAnsi="Arial" w:cs="Arial"/>
          <w:bCs/>
          <w:spacing w:val="-2"/>
          <w:sz w:val="22"/>
          <w:szCs w:val="22"/>
          <w:lang w:val="en-US" w:eastAsia="en-US"/>
        </w:rPr>
        <w:t>o</w:t>
      </w:r>
      <w:r w:rsidR="00384FD3" w:rsidRPr="004523FB">
        <w:rPr>
          <w:rFonts w:ascii="Arial" w:eastAsia="Calibri" w:hAnsi="Arial" w:cs="Arial"/>
          <w:bCs/>
          <w:spacing w:val="4"/>
          <w:sz w:val="22"/>
          <w:szCs w:val="22"/>
          <w:lang w:val="en-US" w:eastAsia="en-US"/>
        </w:rPr>
        <w:t>u</w:t>
      </w:r>
      <w:r w:rsidR="00384FD3" w:rsidRPr="004523FB">
        <w:rPr>
          <w:rFonts w:ascii="Arial" w:eastAsia="Calibri" w:hAnsi="Arial" w:cs="Arial"/>
          <w:bCs/>
          <w:spacing w:val="1"/>
          <w:sz w:val="22"/>
          <w:szCs w:val="22"/>
          <w:lang w:val="en-US" w:eastAsia="en-US"/>
        </w:rPr>
        <w:t>nd</w:t>
      </w:r>
      <w:r w:rsidR="00384FD3" w:rsidRPr="004523FB">
        <w:rPr>
          <w:rFonts w:ascii="Arial" w:eastAsia="Calibri" w:hAnsi="Arial" w:cs="Arial"/>
          <w:bCs/>
          <w:sz w:val="22"/>
          <w:szCs w:val="22"/>
          <w:lang w:val="en-US" w:eastAsia="en-US"/>
        </w:rPr>
        <w:t>s</w:t>
      </w:r>
      <w:r w:rsidR="00384FD3" w:rsidRPr="004523FB">
        <w:rPr>
          <w:rFonts w:ascii="Arial" w:eastAsia="Calibri" w:hAnsi="Arial" w:cs="Arial"/>
          <w:bCs/>
          <w:spacing w:val="20"/>
          <w:sz w:val="22"/>
          <w:szCs w:val="22"/>
          <w:lang w:val="en-US" w:eastAsia="en-US"/>
        </w:rPr>
        <w:t xml:space="preserve"> </w:t>
      </w:r>
      <w:r w:rsidR="00384FD3" w:rsidRPr="004523FB">
        <w:rPr>
          <w:rFonts w:ascii="Arial" w:eastAsia="Calibri" w:hAnsi="Arial" w:cs="Arial"/>
          <w:bCs/>
          <w:sz w:val="22"/>
          <w:szCs w:val="22"/>
          <w:lang w:val="en-US" w:eastAsia="en-US"/>
        </w:rPr>
        <w:t>s</w:t>
      </w:r>
      <w:r w:rsidR="00384FD3" w:rsidRPr="004523FB">
        <w:rPr>
          <w:rFonts w:ascii="Arial" w:eastAsia="Calibri" w:hAnsi="Arial" w:cs="Arial"/>
          <w:bCs/>
          <w:spacing w:val="1"/>
          <w:sz w:val="22"/>
          <w:szCs w:val="22"/>
          <w:lang w:val="en-US" w:eastAsia="en-US"/>
        </w:rPr>
        <w:t>t</w:t>
      </w:r>
      <w:r w:rsidR="00384FD3" w:rsidRPr="004523FB">
        <w:rPr>
          <w:rFonts w:ascii="Arial" w:eastAsia="Calibri" w:hAnsi="Arial" w:cs="Arial"/>
          <w:bCs/>
          <w:spacing w:val="-1"/>
          <w:sz w:val="22"/>
          <w:szCs w:val="22"/>
          <w:lang w:val="en-US" w:eastAsia="en-US"/>
        </w:rPr>
        <w:t>e</w:t>
      </w:r>
      <w:r w:rsidR="00384FD3" w:rsidRPr="004523FB">
        <w:rPr>
          <w:rFonts w:ascii="Arial" w:eastAsia="Calibri" w:hAnsi="Arial" w:cs="Arial"/>
          <w:bCs/>
          <w:spacing w:val="1"/>
          <w:sz w:val="22"/>
          <w:szCs w:val="22"/>
          <w:lang w:val="en-US" w:eastAsia="en-US"/>
        </w:rPr>
        <w:t>r</w:t>
      </w:r>
      <w:r w:rsidR="00384FD3" w:rsidRPr="004523FB">
        <w:rPr>
          <w:rFonts w:ascii="Arial" w:eastAsia="Calibri" w:hAnsi="Arial" w:cs="Arial"/>
          <w:bCs/>
          <w:spacing w:val="-1"/>
          <w:sz w:val="22"/>
          <w:szCs w:val="22"/>
          <w:lang w:val="en-US" w:eastAsia="en-US"/>
        </w:rPr>
        <w:t>l</w:t>
      </w:r>
      <w:r w:rsidR="00384FD3" w:rsidRPr="004523FB">
        <w:rPr>
          <w:rFonts w:ascii="Arial" w:eastAsia="Calibri" w:hAnsi="Arial" w:cs="Arial"/>
          <w:bCs/>
          <w:spacing w:val="1"/>
          <w:sz w:val="22"/>
          <w:szCs w:val="22"/>
          <w:lang w:val="en-US" w:eastAsia="en-US"/>
        </w:rPr>
        <w:t>in</w:t>
      </w:r>
      <w:r w:rsidR="00384FD3" w:rsidRPr="004523FB">
        <w:rPr>
          <w:rFonts w:ascii="Arial" w:eastAsia="Calibri" w:hAnsi="Arial" w:cs="Arial"/>
          <w:bCs/>
          <w:sz w:val="22"/>
          <w:szCs w:val="22"/>
          <w:lang w:val="en-US" w:eastAsia="en-US"/>
        </w:rPr>
        <w:t>g</w:t>
      </w:r>
      <w:r w:rsidR="00384FD3" w:rsidRPr="004523FB">
        <w:rPr>
          <w:rFonts w:ascii="Arial" w:eastAsia="Calibri" w:hAnsi="Arial" w:cs="Arial"/>
          <w:bCs/>
          <w:spacing w:val="24"/>
          <w:sz w:val="22"/>
          <w:szCs w:val="22"/>
          <w:lang w:val="en-US" w:eastAsia="en-US"/>
        </w:rPr>
        <w:t xml:space="preserve"> </w:t>
      </w:r>
      <w:r w:rsidR="00384FD3" w:rsidRPr="004523FB">
        <w:rPr>
          <w:rFonts w:ascii="Arial" w:eastAsia="Calibri" w:hAnsi="Arial" w:cs="Arial"/>
          <w:spacing w:val="1"/>
          <w:sz w:val="22"/>
          <w:szCs w:val="22"/>
          <w:lang w:val="en-US" w:eastAsia="en-US"/>
        </w:rPr>
        <w:t>u</w:t>
      </w:r>
      <w:r w:rsidR="00384FD3" w:rsidRPr="004523FB">
        <w:rPr>
          <w:rFonts w:ascii="Arial" w:eastAsia="Calibri" w:hAnsi="Arial" w:cs="Arial"/>
          <w:spacing w:val="-1"/>
          <w:sz w:val="22"/>
          <w:szCs w:val="22"/>
          <w:lang w:val="en-US" w:eastAsia="en-US"/>
        </w:rPr>
        <w:t>n</w:t>
      </w:r>
      <w:r w:rsidR="00384FD3" w:rsidRPr="004523FB">
        <w:rPr>
          <w:rFonts w:ascii="Arial" w:eastAsia="Calibri" w:hAnsi="Arial" w:cs="Arial"/>
          <w:spacing w:val="1"/>
          <w:sz w:val="22"/>
          <w:szCs w:val="22"/>
          <w:lang w:val="en-US" w:eastAsia="en-US"/>
        </w:rPr>
        <w:t>t</w:t>
      </w:r>
      <w:r w:rsidR="00384FD3" w:rsidRPr="004523FB">
        <w:rPr>
          <w:rFonts w:ascii="Arial" w:eastAsia="Calibri" w:hAnsi="Arial" w:cs="Arial"/>
          <w:sz w:val="22"/>
          <w:szCs w:val="22"/>
          <w:lang w:val="en-US" w:eastAsia="en-US"/>
        </w:rPr>
        <w:t>il ea</w:t>
      </w:r>
      <w:r w:rsidR="00384FD3" w:rsidRPr="004523FB">
        <w:rPr>
          <w:rFonts w:ascii="Arial" w:eastAsia="Calibri" w:hAnsi="Arial" w:cs="Arial"/>
          <w:spacing w:val="-1"/>
          <w:sz w:val="22"/>
          <w:szCs w:val="22"/>
          <w:lang w:val="en-US" w:eastAsia="en-US"/>
        </w:rPr>
        <w:t>c</w:t>
      </w:r>
      <w:r w:rsidR="00384FD3" w:rsidRPr="004523FB">
        <w:rPr>
          <w:rFonts w:ascii="Arial" w:eastAsia="Calibri" w:hAnsi="Arial" w:cs="Arial"/>
          <w:sz w:val="22"/>
          <w:szCs w:val="22"/>
          <w:lang w:val="en-US" w:eastAsia="en-US"/>
        </w:rPr>
        <w:t>h</w:t>
      </w:r>
      <w:r w:rsidR="00384FD3" w:rsidRPr="004523FB">
        <w:rPr>
          <w:rFonts w:ascii="Arial" w:eastAsia="Calibri" w:hAnsi="Arial" w:cs="Arial"/>
          <w:spacing w:val="3"/>
          <w:sz w:val="22"/>
          <w:szCs w:val="22"/>
          <w:lang w:val="en-US" w:eastAsia="en-US"/>
        </w:rPr>
        <w:t xml:space="preserve"> </w:t>
      </w:r>
      <w:r w:rsidR="00384FD3" w:rsidRPr="004523FB">
        <w:rPr>
          <w:rFonts w:ascii="Arial" w:eastAsia="Calibri" w:hAnsi="Arial" w:cs="Arial"/>
          <w:spacing w:val="1"/>
          <w:sz w:val="22"/>
          <w:szCs w:val="22"/>
          <w:lang w:val="en-US" w:eastAsia="en-US"/>
        </w:rPr>
        <w:t>d</w:t>
      </w:r>
      <w:r w:rsidR="00384FD3" w:rsidRPr="004523FB">
        <w:rPr>
          <w:rFonts w:ascii="Arial" w:eastAsia="Calibri" w:hAnsi="Arial" w:cs="Arial"/>
          <w:sz w:val="22"/>
          <w:szCs w:val="22"/>
          <w:lang w:val="en-US" w:eastAsia="en-US"/>
        </w:rPr>
        <w:t>is</w:t>
      </w:r>
      <w:r w:rsidR="00384FD3" w:rsidRPr="004523FB">
        <w:rPr>
          <w:rFonts w:ascii="Arial" w:eastAsia="Calibri" w:hAnsi="Arial" w:cs="Arial"/>
          <w:spacing w:val="-1"/>
          <w:sz w:val="22"/>
          <w:szCs w:val="22"/>
          <w:lang w:val="en-US" w:eastAsia="en-US"/>
        </w:rPr>
        <w:t>b</w:t>
      </w:r>
      <w:r w:rsidR="00384FD3" w:rsidRPr="004523FB">
        <w:rPr>
          <w:rFonts w:ascii="Arial" w:eastAsia="Calibri" w:hAnsi="Arial" w:cs="Arial"/>
          <w:spacing w:val="1"/>
          <w:sz w:val="22"/>
          <w:szCs w:val="22"/>
          <w:lang w:val="en-US" w:eastAsia="en-US"/>
        </w:rPr>
        <w:t>u</w:t>
      </w:r>
      <w:r w:rsidR="00384FD3" w:rsidRPr="004523FB">
        <w:rPr>
          <w:rFonts w:ascii="Arial" w:eastAsia="Calibri" w:hAnsi="Arial" w:cs="Arial"/>
          <w:sz w:val="22"/>
          <w:szCs w:val="22"/>
          <w:lang w:val="en-US" w:eastAsia="en-US"/>
        </w:rPr>
        <w:t>rsem</w:t>
      </w:r>
      <w:r w:rsidR="00384FD3" w:rsidRPr="004523FB">
        <w:rPr>
          <w:rFonts w:ascii="Arial" w:eastAsia="Calibri" w:hAnsi="Arial" w:cs="Arial"/>
          <w:spacing w:val="-1"/>
          <w:sz w:val="22"/>
          <w:szCs w:val="22"/>
          <w:lang w:val="en-US" w:eastAsia="en-US"/>
        </w:rPr>
        <w:t>e</w:t>
      </w:r>
      <w:r w:rsidR="00384FD3" w:rsidRPr="004523FB">
        <w:rPr>
          <w:rFonts w:ascii="Arial" w:eastAsia="Calibri" w:hAnsi="Arial" w:cs="Arial"/>
          <w:spacing w:val="1"/>
          <w:sz w:val="22"/>
          <w:szCs w:val="22"/>
          <w:lang w:val="en-US" w:eastAsia="en-US"/>
        </w:rPr>
        <w:t>n</w:t>
      </w:r>
      <w:r w:rsidR="00384FD3" w:rsidRPr="004523FB">
        <w:rPr>
          <w:rFonts w:ascii="Arial" w:eastAsia="Calibri" w:hAnsi="Arial" w:cs="Arial"/>
          <w:sz w:val="22"/>
          <w:szCs w:val="22"/>
          <w:lang w:val="en-US" w:eastAsia="en-US"/>
        </w:rPr>
        <w:t>t</w:t>
      </w:r>
      <w:r w:rsidR="00384FD3" w:rsidRPr="004523FB">
        <w:rPr>
          <w:rFonts w:ascii="Arial" w:eastAsia="Calibri" w:hAnsi="Arial" w:cs="Arial"/>
          <w:spacing w:val="3"/>
          <w:sz w:val="22"/>
          <w:szCs w:val="22"/>
          <w:lang w:val="en-US" w:eastAsia="en-US"/>
        </w:rPr>
        <w:t xml:space="preserve"> </w:t>
      </w:r>
      <w:r w:rsidR="00384FD3" w:rsidRPr="004523FB">
        <w:rPr>
          <w:rFonts w:ascii="Arial" w:eastAsia="Calibri" w:hAnsi="Arial" w:cs="Arial"/>
          <w:spacing w:val="-1"/>
          <w:sz w:val="22"/>
          <w:szCs w:val="22"/>
          <w:lang w:val="en-US" w:eastAsia="en-US"/>
        </w:rPr>
        <w:t>h</w:t>
      </w:r>
      <w:r w:rsidR="00384FD3" w:rsidRPr="004523FB">
        <w:rPr>
          <w:rFonts w:ascii="Arial" w:eastAsia="Calibri" w:hAnsi="Arial" w:cs="Arial"/>
          <w:sz w:val="22"/>
          <w:szCs w:val="22"/>
          <w:lang w:val="en-US" w:eastAsia="en-US"/>
        </w:rPr>
        <w:t>as</w:t>
      </w:r>
      <w:r w:rsidR="00384FD3" w:rsidRPr="004523FB">
        <w:rPr>
          <w:rFonts w:ascii="Arial" w:eastAsia="Calibri" w:hAnsi="Arial" w:cs="Arial"/>
          <w:spacing w:val="2"/>
          <w:sz w:val="22"/>
          <w:szCs w:val="22"/>
          <w:lang w:val="en-US" w:eastAsia="en-US"/>
        </w:rPr>
        <w:t xml:space="preserve"> </w:t>
      </w:r>
      <w:r w:rsidR="00384FD3" w:rsidRPr="004523FB">
        <w:rPr>
          <w:rFonts w:ascii="Arial" w:eastAsia="Calibri" w:hAnsi="Arial" w:cs="Arial"/>
          <w:spacing w:val="1"/>
          <w:sz w:val="22"/>
          <w:szCs w:val="22"/>
          <w:lang w:val="en-US" w:eastAsia="en-US"/>
        </w:rPr>
        <w:t>b</w:t>
      </w:r>
      <w:r w:rsidR="00384FD3" w:rsidRPr="004523FB">
        <w:rPr>
          <w:rFonts w:ascii="Arial" w:eastAsia="Calibri" w:hAnsi="Arial" w:cs="Arial"/>
          <w:sz w:val="22"/>
          <w:szCs w:val="22"/>
          <w:lang w:val="en-US" w:eastAsia="en-US"/>
        </w:rPr>
        <w:t>e</w:t>
      </w:r>
      <w:r w:rsidR="00384FD3" w:rsidRPr="004523FB">
        <w:rPr>
          <w:rFonts w:ascii="Arial" w:eastAsia="Calibri" w:hAnsi="Arial" w:cs="Arial"/>
          <w:spacing w:val="1"/>
          <w:sz w:val="22"/>
          <w:szCs w:val="22"/>
          <w:lang w:val="en-US" w:eastAsia="en-US"/>
        </w:rPr>
        <w:t>e</w:t>
      </w:r>
      <w:r w:rsidR="00384FD3" w:rsidRPr="004523FB">
        <w:rPr>
          <w:rFonts w:ascii="Arial" w:eastAsia="Calibri" w:hAnsi="Arial" w:cs="Arial"/>
          <w:sz w:val="22"/>
          <w:szCs w:val="22"/>
          <w:lang w:val="en-US" w:eastAsia="en-US"/>
        </w:rPr>
        <w:t>n</w:t>
      </w:r>
      <w:r w:rsidR="00384FD3" w:rsidRPr="004523FB">
        <w:rPr>
          <w:rFonts w:ascii="Arial" w:eastAsia="Calibri" w:hAnsi="Arial" w:cs="Arial"/>
          <w:spacing w:val="1"/>
          <w:sz w:val="22"/>
          <w:szCs w:val="22"/>
          <w:lang w:val="en-US" w:eastAsia="en-US"/>
        </w:rPr>
        <w:t xml:space="preserve"> p</w:t>
      </w:r>
      <w:r w:rsidR="00384FD3" w:rsidRPr="004523FB">
        <w:rPr>
          <w:rFonts w:ascii="Arial" w:eastAsia="Calibri" w:hAnsi="Arial" w:cs="Arial"/>
          <w:sz w:val="22"/>
          <w:szCs w:val="22"/>
          <w:lang w:val="en-US" w:eastAsia="en-US"/>
        </w:rPr>
        <w:t>aid</w:t>
      </w:r>
      <w:r w:rsidR="00384FD3" w:rsidRPr="004523FB">
        <w:rPr>
          <w:rFonts w:ascii="Arial" w:eastAsia="Calibri" w:hAnsi="Arial" w:cs="Arial"/>
          <w:spacing w:val="3"/>
          <w:sz w:val="22"/>
          <w:szCs w:val="22"/>
          <w:lang w:val="en-US" w:eastAsia="en-US"/>
        </w:rPr>
        <w:t xml:space="preserve"> </w:t>
      </w:r>
      <w:r w:rsidR="00384FD3" w:rsidRPr="004523FB">
        <w:rPr>
          <w:rFonts w:ascii="Arial" w:eastAsia="Calibri" w:hAnsi="Arial" w:cs="Arial"/>
          <w:spacing w:val="-2"/>
          <w:sz w:val="22"/>
          <w:szCs w:val="22"/>
          <w:lang w:val="en-US" w:eastAsia="en-US"/>
        </w:rPr>
        <w:t>i</w:t>
      </w:r>
      <w:r w:rsidR="00384FD3" w:rsidRPr="004523FB">
        <w:rPr>
          <w:rFonts w:ascii="Arial" w:eastAsia="Calibri" w:hAnsi="Arial" w:cs="Arial"/>
          <w:spacing w:val="1"/>
          <w:sz w:val="22"/>
          <w:szCs w:val="22"/>
          <w:lang w:val="en-US" w:eastAsia="en-US"/>
        </w:rPr>
        <w:t>nt</w:t>
      </w:r>
      <w:r w:rsidR="00384FD3" w:rsidRPr="004523FB">
        <w:rPr>
          <w:rFonts w:ascii="Arial" w:eastAsia="Calibri" w:hAnsi="Arial" w:cs="Arial"/>
          <w:sz w:val="22"/>
          <w:szCs w:val="22"/>
          <w:lang w:val="en-US" w:eastAsia="en-US"/>
        </w:rPr>
        <w:t xml:space="preserve">o </w:t>
      </w:r>
      <w:r w:rsidR="00384FD3" w:rsidRPr="004523FB">
        <w:rPr>
          <w:rFonts w:ascii="Arial" w:eastAsia="Calibri" w:hAnsi="Arial" w:cs="Arial"/>
          <w:spacing w:val="1"/>
          <w:sz w:val="22"/>
          <w:szCs w:val="22"/>
          <w:lang w:val="en-US" w:eastAsia="en-US"/>
        </w:rPr>
        <w:t>th</w:t>
      </w:r>
      <w:r w:rsidR="00384FD3" w:rsidRPr="004523FB">
        <w:rPr>
          <w:rFonts w:ascii="Arial" w:eastAsia="Calibri" w:hAnsi="Arial" w:cs="Arial"/>
          <w:sz w:val="22"/>
          <w:szCs w:val="22"/>
          <w:lang w:val="en-US" w:eastAsia="en-US"/>
        </w:rPr>
        <w:t xml:space="preserve">e </w:t>
      </w:r>
      <w:r w:rsidR="00384FD3" w:rsidRPr="004523FB">
        <w:rPr>
          <w:rFonts w:ascii="Arial" w:eastAsia="Calibri" w:hAnsi="Arial" w:cs="Arial"/>
          <w:spacing w:val="1"/>
          <w:sz w:val="22"/>
          <w:szCs w:val="22"/>
          <w:lang w:val="en-US" w:eastAsia="en-US"/>
        </w:rPr>
        <w:t>un</w:t>
      </w:r>
      <w:r w:rsidR="00384FD3" w:rsidRPr="004523FB">
        <w:rPr>
          <w:rFonts w:ascii="Arial" w:eastAsia="Calibri" w:hAnsi="Arial" w:cs="Arial"/>
          <w:sz w:val="22"/>
          <w:szCs w:val="22"/>
          <w:lang w:val="en-US" w:eastAsia="en-US"/>
        </w:rPr>
        <w:t>i</w:t>
      </w:r>
      <w:r w:rsidR="00384FD3" w:rsidRPr="004523FB">
        <w:rPr>
          <w:rFonts w:ascii="Arial" w:eastAsia="Calibri" w:hAnsi="Arial" w:cs="Arial"/>
          <w:spacing w:val="-3"/>
          <w:sz w:val="22"/>
          <w:szCs w:val="22"/>
          <w:lang w:val="en-US" w:eastAsia="en-US"/>
        </w:rPr>
        <w:t>v</w:t>
      </w:r>
      <w:r w:rsidR="00384FD3" w:rsidRPr="004523FB">
        <w:rPr>
          <w:rFonts w:ascii="Arial" w:eastAsia="Calibri" w:hAnsi="Arial" w:cs="Arial"/>
          <w:sz w:val="22"/>
          <w:szCs w:val="22"/>
          <w:lang w:val="en-US" w:eastAsia="en-US"/>
        </w:rPr>
        <w:t>ersi</w:t>
      </w:r>
      <w:r w:rsidR="00384FD3" w:rsidRPr="004523FB">
        <w:rPr>
          <w:rFonts w:ascii="Arial" w:eastAsia="Calibri" w:hAnsi="Arial" w:cs="Arial"/>
          <w:spacing w:val="1"/>
          <w:sz w:val="22"/>
          <w:szCs w:val="22"/>
          <w:lang w:val="en-US" w:eastAsia="en-US"/>
        </w:rPr>
        <w:t>t</w:t>
      </w:r>
      <w:r w:rsidR="00384FD3" w:rsidRPr="004523FB">
        <w:rPr>
          <w:rFonts w:ascii="Arial" w:eastAsia="Calibri" w:hAnsi="Arial" w:cs="Arial"/>
          <w:sz w:val="22"/>
          <w:szCs w:val="22"/>
          <w:lang w:val="en-US" w:eastAsia="en-US"/>
        </w:rPr>
        <w:t>y’s</w:t>
      </w:r>
      <w:r w:rsidR="00384FD3" w:rsidRPr="004523FB">
        <w:rPr>
          <w:rFonts w:ascii="Arial" w:eastAsia="Calibri" w:hAnsi="Arial" w:cs="Arial"/>
          <w:spacing w:val="1"/>
          <w:sz w:val="22"/>
          <w:szCs w:val="22"/>
          <w:lang w:val="en-US" w:eastAsia="en-US"/>
        </w:rPr>
        <w:t xml:space="preserve"> b</w:t>
      </w:r>
      <w:r w:rsidR="00384FD3" w:rsidRPr="004523FB">
        <w:rPr>
          <w:rFonts w:ascii="Arial" w:eastAsia="Calibri" w:hAnsi="Arial" w:cs="Arial"/>
          <w:sz w:val="22"/>
          <w:szCs w:val="22"/>
          <w:lang w:val="en-US" w:eastAsia="en-US"/>
        </w:rPr>
        <w:t>a</w:t>
      </w:r>
      <w:r w:rsidR="00384FD3" w:rsidRPr="004523FB">
        <w:rPr>
          <w:rFonts w:ascii="Arial" w:eastAsia="Calibri" w:hAnsi="Arial" w:cs="Arial"/>
          <w:spacing w:val="1"/>
          <w:sz w:val="22"/>
          <w:szCs w:val="22"/>
          <w:lang w:val="en-US" w:eastAsia="en-US"/>
        </w:rPr>
        <w:t>n</w:t>
      </w:r>
      <w:r w:rsidR="00384FD3" w:rsidRPr="004523FB">
        <w:rPr>
          <w:rFonts w:ascii="Arial" w:eastAsia="Calibri" w:hAnsi="Arial" w:cs="Arial"/>
          <w:sz w:val="22"/>
          <w:szCs w:val="22"/>
          <w:lang w:val="en-US" w:eastAsia="en-US"/>
        </w:rPr>
        <w:t>k</w:t>
      </w:r>
      <w:r w:rsidR="00384FD3" w:rsidRPr="004523FB">
        <w:rPr>
          <w:rFonts w:ascii="Arial" w:eastAsia="Calibri" w:hAnsi="Arial" w:cs="Arial"/>
          <w:spacing w:val="1"/>
          <w:sz w:val="22"/>
          <w:szCs w:val="22"/>
          <w:lang w:val="en-US" w:eastAsia="en-US"/>
        </w:rPr>
        <w:t xml:space="preserve"> </w:t>
      </w:r>
      <w:r w:rsidR="00384FD3" w:rsidRPr="004523FB">
        <w:rPr>
          <w:rFonts w:ascii="Arial" w:eastAsia="Calibri" w:hAnsi="Arial" w:cs="Arial"/>
          <w:sz w:val="22"/>
          <w:szCs w:val="22"/>
          <w:lang w:val="en-US" w:eastAsia="en-US"/>
        </w:rPr>
        <w:t>ac</w:t>
      </w:r>
      <w:r w:rsidR="00384FD3" w:rsidRPr="004523FB">
        <w:rPr>
          <w:rFonts w:ascii="Arial" w:eastAsia="Calibri" w:hAnsi="Arial" w:cs="Arial"/>
          <w:spacing w:val="-1"/>
          <w:sz w:val="22"/>
          <w:szCs w:val="22"/>
          <w:lang w:val="en-US" w:eastAsia="en-US"/>
        </w:rPr>
        <w:t>c</w:t>
      </w:r>
      <w:r w:rsidR="00384FD3" w:rsidRPr="004523FB">
        <w:rPr>
          <w:rFonts w:ascii="Arial" w:eastAsia="Calibri" w:hAnsi="Arial" w:cs="Arial"/>
          <w:sz w:val="22"/>
          <w:szCs w:val="22"/>
          <w:lang w:val="en-US" w:eastAsia="en-US"/>
        </w:rPr>
        <w:t>o</w:t>
      </w:r>
      <w:r w:rsidR="00384FD3" w:rsidRPr="004523FB">
        <w:rPr>
          <w:rFonts w:ascii="Arial" w:eastAsia="Calibri" w:hAnsi="Arial" w:cs="Arial"/>
          <w:spacing w:val="2"/>
          <w:sz w:val="22"/>
          <w:szCs w:val="22"/>
          <w:lang w:val="en-US" w:eastAsia="en-US"/>
        </w:rPr>
        <w:t>u</w:t>
      </w:r>
      <w:r w:rsidR="00384FD3" w:rsidRPr="004523FB">
        <w:rPr>
          <w:rFonts w:ascii="Arial" w:eastAsia="Calibri" w:hAnsi="Arial" w:cs="Arial"/>
          <w:spacing w:val="-1"/>
          <w:sz w:val="22"/>
          <w:szCs w:val="22"/>
          <w:lang w:val="en-US" w:eastAsia="en-US"/>
        </w:rPr>
        <w:t>n</w:t>
      </w:r>
      <w:r w:rsidR="00384FD3" w:rsidRPr="004523FB">
        <w:rPr>
          <w:rFonts w:ascii="Arial" w:eastAsia="Calibri" w:hAnsi="Arial" w:cs="Arial"/>
          <w:spacing w:val="1"/>
          <w:sz w:val="22"/>
          <w:szCs w:val="22"/>
          <w:lang w:val="en-US" w:eastAsia="en-US"/>
        </w:rPr>
        <w:t>t</w:t>
      </w:r>
      <w:r w:rsidR="00384FD3" w:rsidRPr="004523FB">
        <w:rPr>
          <w:rFonts w:ascii="Arial" w:eastAsia="Calibri" w:hAnsi="Arial" w:cs="Arial"/>
          <w:sz w:val="22"/>
          <w:szCs w:val="22"/>
          <w:lang w:val="en-US" w:eastAsia="en-US"/>
        </w:rPr>
        <w:t>.</w:t>
      </w:r>
      <w:r w:rsidR="00384FD3" w:rsidRPr="004523FB">
        <w:rPr>
          <w:rFonts w:ascii="Arial" w:eastAsia="Calibri" w:hAnsi="Arial" w:cs="Arial"/>
          <w:spacing w:val="2"/>
          <w:sz w:val="22"/>
          <w:szCs w:val="22"/>
          <w:lang w:val="en-US" w:eastAsia="en-US"/>
        </w:rPr>
        <w:t xml:space="preserve"> </w:t>
      </w:r>
      <w:r w:rsidR="00384FD3" w:rsidRPr="004523FB">
        <w:rPr>
          <w:rFonts w:ascii="Arial" w:eastAsia="Calibri" w:hAnsi="Arial" w:cs="Arial"/>
          <w:spacing w:val="-2"/>
          <w:sz w:val="22"/>
          <w:szCs w:val="22"/>
          <w:lang w:val="en-US" w:eastAsia="en-US"/>
        </w:rPr>
        <w:t>T</w:t>
      </w:r>
      <w:r w:rsidR="00384FD3" w:rsidRPr="004523FB">
        <w:rPr>
          <w:rFonts w:ascii="Arial" w:eastAsia="Calibri" w:hAnsi="Arial" w:cs="Arial"/>
          <w:spacing w:val="1"/>
          <w:sz w:val="22"/>
          <w:szCs w:val="22"/>
          <w:lang w:val="en-US" w:eastAsia="en-US"/>
        </w:rPr>
        <w:t>h</w:t>
      </w:r>
      <w:r w:rsidR="00384FD3" w:rsidRPr="004523FB">
        <w:rPr>
          <w:rFonts w:ascii="Arial" w:eastAsia="Calibri" w:hAnsi="Arial" w:cs="Arial"/>
          <w:sz w:val="22"/>
          <w:szCs w:val="22"/>
          <w:lang w:val="en-US" w:eastAsia="en-US"/>
        </w:rPr>
        <w:t>is</w:t>
      </w:r>
      <w:r w:rsidR="00384FD3" w:rsidRPr="004523FB">
        <w:rPr>
          <w:rFonts w:ascii="Arial" w:eastAsia="Calibri" w:hAnsi="Arial" w:cs="Arial"/>
          <w:spacing w:val="2"/>
          <w:sz w:val="22"/>
          <w:szCs w:val="22"/>
          <w:lang w:val="en-US" w:eastAsia="en-US"/>
        </w:rPr>
        <w:t xml:space="preserve"> </w:t>
      </w:r>
      <w:r w:rsidR="00384FD3" w:rsidRPr="004523FB">
        <w:rPr>
          <w:rFonts w:ascii="Arial" w:eastAsia="Calibri" w:hAnsi="Arial" w:cs="Arial"/>
          <w:sz w:val="22"/>
          <w:szCs w:val="22"/>
          <w:lang w:val="en-US" w:eastAsia="en-US"/>
        </w:rPr>
        <w:t>me</w:t>
      </w:r>
      <w:r w:rsidR="00384FD3" w:rsidRPr="004523FB">
        <w:rPr>
          <w:rFonts w:ascii="Arial" w:eastAsia="Calibri" w:hAnsi="Arial" w:cs="Arial"/>
          <w:spacing w:val="1"/>
          <w:sz w:val="22"/>
          <w:szCs w:val="22"/>
          <w:lang w:val="en-US" w:eastAsia="en-US"/>
        </w:rPr>
        <w:t>an</w:t>
      </w:r>
      <w:r w:rsidR="00384FD3" w:rsidRPr="004523FB">
        <w:rPr>
          <w:rFonts w:ascii="Arial" w:eastAsia="Calibri" w:hAnsi="Arial" w:cs="Arial"/>
          <w:sz w:val="22"/>
          <w:szCs w:val="22"/>
          <w:lang w:val="en-US" w:eastAsia="en-US"/>
        </w:rPr>
        <w:t>s</w:t>
      </w:r>
      <w:r w:rsidR="00384FD3" w:rsidRPr="004523FB">
        <w:rPr>
          <w:rFonts w:ascii="Arial" w:eastAsia="Calibri" w:hAnsi="Arial" w:cs="Arial"/>
          <w:spacing w:val="2"/>
          <w:sz w:val="22"/>
          <w:szCs w:val="22"/>
          <w:lang w:val="en-US" w:eastAsia="en-US"/>
        </w:rPr>
        <w:t xml:space="preserve"> </w:t>
      </w:r>
      <w:r w:rsidR="00384FD3" w:rsidRPr="004523FB">
        <w:rPr>
          <w:rFonts w:ascii="Arial" w:eastAsia="Calibri" w:hAnsi="Arial" w:cs="Arial"/>
          <w:sz w:val="22"/>
          <w:szCs w:val="22"/>
          <w:lang w:val="en-US" w:eastAsia="en-US"/>
        </w:rPr>
        <w:t>s</w:t>
      </w:r>
      <w:r w:rsidR="00384FD3" w:rsidRPr="004523FB">
        <w:rPr>
          <w:rFonts w:ascii="Arial" w:eastAsia="Calibri" w:hAnsi="Arial" w:cs="Arial"/>
          <w:spacing w:val="1"/>
          <w:sz w:val="22"/>
          <w:szCs w:val="22"/>
          <w:lang w:val="en-US" w:eastAsia="en-US"/>
        </w:rPr>
        <w:t>t</w:t>
      </w:r>
      <w:r w:rsidR="00384FD3" w:rsidRPr="004523FB">
        <w:rPr>
          <w:rFonts w:ascii="Arial" w:eastAsia="Calibri" w:hAnsi="Arial" w:cs="Arial"/>
          <w:spacing w:val="-2"/>
          <w:sz w:val="22"/>
          <w:szCs w:val="22"/>
          <w:lang w:val="en-US" w:eastAsia="en-US"/>
        </w:rPr>
        <w:t>e</w:t>
      </w:r>
      <w:r w:rsidR="00384FD3" w:rsidRPr="004523FB">
        <w:rPr>
          <w:rFonts w:ascii="Arial" w:eastAsia="Calibri" w:hAnsi="Arial" w:cs="Arial"/>
          <w:sz w:val="22"/>
          <w:szCs w:val="22"/>
          <w:lang w:val="en-US" w:eastAsia="en-US"/>
        </w:rPr>
        <w:t>rli</w:t>
      </w:r>
      <w:r w:rsidR="00384FD3" w:rsidRPr="004523FB">
        <w:rPr>
          <w:rFonts w:ascii="Arial" w:eastAsia="Calibri" w:hAnsi="Arial" w:cs="Arial"/>
          <w:spacing w:val="1"/>
          <w:sz w:val="22"/>
          <w:szCs w:val="22"/>
          <w:lang w:val="en-US" w:eastAsia="en-US"/>
        </w:rPr>
        <w:t>n</w:t>
      </w:r>
      <w:r w:rsidR="00384FD3" w:rsidRPr="004523FB">
        <w:rPr>
          <w:rFonts w:ascii="Arial" w:eastAsia="Calibri" w:hAnsi="Arial" w:cs="Arial"/>
          <w:sz w:val="22"/>
          <w:szCs w:val="22"/>
          <w:lang w:val="en-US" w:eastAsia="en-US"/>
        </w:rPr>
        <w:t>g e</w:t>
      </w:r>
      <w:r w:rsidR="00384FD3" w:rsidRPr="004523FB">
        <w:rPr>
          <w:rFonts w:ascii="Arial" w:eastAsia="Calibri" w:hAnsi="Arial" w:cs="Arial"/>
          <w:spacing w:val="1"/>
          <w:sz w:val="22"/>
          <w:szCs w:val="22"/>
          <w:lang w:val="en-US" w:eastAsia="en-US"/>
        </w:rPr>
        <w:t>qu</w:t>
      </w:r>
      <w:r w:rsidR="00384FD3" w:rsidRPr="004523FB">
        <w:rPr>
          <w:rFonts w:ascii="Arial" w:eastAsia="Calibri" w:hAnsi="Arial" w:cs="Arial"/>
          <w:sz w:val="22"/>
          <w:szCs w:val="22"/>
          <w:lang w:val="en-US" w:eastAsia="en-US"/>
        </w:rPr>
        <w:t>ival</w:t>
      </w:r>
      <w:r w:rsidR="00384FD3" w:rsidRPr="004523FB">
        <w:rPr>
          <w:rFonts w:ascii="Arial" w:eastAsia="Calibri" w:hAnsi="Arial" w:cs="Arial"/>
          <w:spacing w:val="-2"/>
          <w:sz w:val="22"/>
          <w:szCs w:val="22"/>
          <w:lang w:val="en-US" w:eastAsia="en-US"/>
        </w:rPr>
        <w:t>e</w:t>
      </w:r>
      <w:r w:rsidR="00384FD3" w:rsidRPr="004523FB">
        <w:rPr>
          <w:rFonts w:ascii="Arial" w:eastAsia="Calibri" w:hAnsi="Arial" w:cs="Arial"/>
          <w:spacing w:val="1"/>
          <w:sz w:val="22"/>
          <w:szCs w:val="22"/>
          <w:lang w:val="en-US" w:eastAsia="en-US"/>
        </w:rPr>
        <w:t>n</w:t>
      </w:r>
      <w:r w:rsidR="00384FD3" w:rsidRPr="004523FB">
        <w:rPr>
          <w:rFonts w:ascii="Arial" w:eastAsia="Calibri" w:hAnsi="Arial" w:cs="Arial"/>
          <w:sz w:val="22"/>
          <w:szCs w:val="22"/>
          <w:lang w:val="en-US" w:eastAsia="en-US"/>
        </w:rPr>
        <w:t>t</w:t>
      </w:r>
      <w:r w:rsidR="00384FD3" w:rsidRPr="004523FB">
        <w:rPr>
          <w:rFonts w:ascii="Arial" w:eastAsia="Calibri" w:hAnsi="Arial" w:cs="Arial"/>
          <w:spacing w:val="-3"/>
          <w:sz w:val="22"/>
          <w:szCs w:val="22"/>
          <w:lang w:val="en-US" w:eastAsia="en-US"/>
        </w:rPr>
        <w:t xml:space="preserve"> </w:t>
      </w:r>
      <w:r w:rsidR="00384FD3" w:rsidRPr="004523FB">
        <w:rPr>
          <w:rFonts w:ascii="Arial" w:eastAsia="Calibri" w:hAnsi="Arial" w:cs="Arial"/>
          <w:spacing w:val="-2"/>
          <w:sz w:val="22"/>
          <w:szCs w:val="22"/>
          <w:lang w:val="en-US" w:eastAsia="en-US"/>
        </w:rPr>
        <w:t>o</w:t>
      </w:r>
      <w:r w:rsidR="00384FD3" w:rsidRPr="004523FB">
        <w:rPr>
          <w:rFonts w:ascii="Arial" w:eastAsia="Calibri" w:hAnsi="Arial" w:cs="Arial"/>
          <w:sz w:val="22"/>
          <w:szCs w:val="22"/>
          <w:lang w:val="en-US" w:eastAsia="en-US"/>
        </w:rPr>
        <w:t>f</w:t>
      </w:r>
      <w:r w:rsidR="00384FD3" w:rsidRPr="004523FB">
        <w:rPr>
          <w:rFonts w:ascii="Arial" w:eastAsia="Calibri" w:hAnsi="Arial" w:cs="Arial"/>
          <w:spacing w:val="2"/>
          <w:sz w:val="22"/>
          <w:szCs w:val="22"/>
          <w:lang w:val="en-US" w:eastAsia="en-US"/>
        </w:rPr>
        <w:t xml:space="preserve"> </w:t>
      </w:r>
      <w:r w:rsidR="00384FD3" w:rsidRPr="004523FB">
        <w:rPr>
          <w:rFonts w:ascii="Arial" w:eastAsia="Calibri" w:hAnsi="Arial" w:cs="Arial"/>
          <w:sz w:val="22"/>
          <w:szCs w:val="22"/>
          <w:lang w:val="en-US" w:eastAsia="en-US"/>
        </w:rPr>
        <w:t>yo</w:t>
      </w:r>
      <w:r w:rsidR="00384FD3" w:rsidRPr="004523FB">
        <w:rPr>
          <w:rFonts w:ascii="Arial" w:eastAsia="Calibri" w:hAnsi="Arial" w:cs="Arial"/>
          <w:spacing w:val="1"/>
          <w:sz w:val="22"/>
          <w:szCs w:val="22"/>
          <w:lang w:val="en-US" w:eastAsia="en-US"/>
        </w:rPr>
        <w:t>u</w:t>
      </w:r>
      <w:r w:rsidR="00384FD3" w:rsidRPr="004523FB">
        <w:rPr>
          <w:rFonts w:ascii="Arial" w:eastAsia="Calibri" w:hAnsi="Arial" w:cs="Arial"/>
          <w:sz w:val="22"/>
          <w:szCs w:val="22"/>
          <w:lang w:val="en-US" w:eastAsia="en-US"/>
        </w:rPr>
        <w:t>r</w:t>
      </w:r>
      <w:r w:rsidR="00384FD3" w:rsidRPr="004523FB">
        <w:rPr>
          <w:rFonts w:ascii="Arial" w:eastAsia="Calibri" w:hAnsi="Arial" w:cs="Arial"/>
          <w:spacing w:val="-2"/>
          <w:sz w:val="22"/>
          <w:szCs w:val="22"/>
          <w:lang w:val="en-US" w:eastAsia="en-US"/>
        </w:rPr>
        <w:t xml:space="preserve"> </w:t>
      </w:r>
      <w:r w:rsidR="00384FD3" w:rsidRPr="004523FB">
        <w:rPr>
          <w:rFonts w:ascii="Arial" w:eastAsia="Calibri" w:hAnsi="Arial" w:cs="Arial"/>
          <w:sz w:val="22"/>
          <w:szCs w:val="22"/>
          <w:lang w:val="en-US" w:eastAsia="en-US"/>
        </w:rPr>
        <w:t>lo</w:t>
      </w:r>
      <w:r w:rsidR="00384FD3" w:rsidRPr="004523FB">
        <w:rPr>
          <w:rFonts w:ascii="Arial" w:eastAsia="Calibri" w:hAnsi="Arial" w:cs="Arial"/>
          <w:spacing w:val="-1"/>
          <w:sz w:val="22"/>
          <w:szCs w:val="22"/>
          <w:lang w:val="en-US" w:eastAsia="en-US"/>
        </w:rPr>
        <w:t>a</w:t>
      </w:r>
      <w:r w:rsidR="00384FD3" w:rsidRPr="004523FB">
        <w:rPr>
          <w:rFonts w:ascii="Arial" w:eastAsia="Calibri" w:hAnsi="Arial" w:cs="Arial"/>
          <w:spacing w:val="1"/>
          <w:sz w:val="22"/>
          <w:szCs w:val="22"/>
          <w:lang w:val="en-US" w:eastAsia="en-US"/>
        </w:rPr>
        <w:t>n</w:t>
      </w:r>
      <w:r w:rsidR="00384FD3" w:rsidRPr="004523FB">
        <w:rPr>
          <w:rFonts w:ascii="Arial" w:eastAsia="Calibri" w:hAnsi="Arial" w:cs="Arial"/>
          <w:sz w:val="22"/>
          <w:szCs w:val="22"/>
          <w:lang w:val="en-US" w:eastAsia="en-US"/>
        </w:rPr>
        <w:t>s</w:t>
      </w:r>
      <w:r w:rsidR="00384FD3" w:rsidRPr="004523FB">
        <w:rPr>
          <w:rFonts w:ascii="Arial" w:eastAsia="Calibri" w:hAnsi="Arial" w:cs="Arial"/>
          <w:spacing w:val="1"/>
          <w:sz w:val="22"/>
          <w:szCs w:val="22"/>
          <w:lang w:val="en-US" w:eastAsia="en-US"/>
        </w:rPr>
        <w:t xml:space="preserve"> </w:t>
      </w:r>
      <w:r w:rsidR="00384FD3" w:rsidRPr="004523FB">
        <w:rPr>
          <w:rFonts w:ascii="Arial" w:eastAsia="Calibri" w:hAnsi="Arial" w:cs="Arial"/>
          <w:bCs/>
          <w:spacing w:val="1"/>
          <w:sz w:val="22"/>
          <w:szCs w:val="22"/>
          <w:lang w:val="en-US" w:eastAsia="en-US"/>
        </w:rPr>
        <w:t>wi</w:t>
      </w:r>
      <w:r w:rsidR="00384FD3" w:rsidRPr="004523FB">
        <w:rPr>
          <w:rFonts w:ascii="Arial" w:eastAsia="Calibri" w:hAnsi="Arial" w:cs="Arial"/>
          <w:bCs/>
          <w:spacing w:val="-1"/>
          <w:sz w:val="22"/>
          <w:szCs w:val="22"/>
          <w:lang w:val="en-US" w:eastAsia="en-US"/>
        </w:rPr>
        <w:t>l</w:t>
      </w:r>
      <w:r w:rsidR="00384FD3" w:rsidRPr="004523FB">
        <w:rPr>
          <w:rFonts w:ascii="Arial" w:eastAsia="Calibri" w:hAnsi="Arial" w:cs="Arial"/>
          <w:bCs/>
          <w:sz w:val="22"/>
          <w:szCs w:val="22"/>
          <w:lang w:val="en-US" w:eastAsia="en-US"/>
        </w:rPr>
        <w:t>l</w:t>
      </w:r>
      <w:r w:rsidR="00384FD3" w:rsidRPr="004523FB">
        <w:rPr>
          <w:rFonts w:ascii="Arial" w:eastAsia="Calibri" w:hAnsi="Arial" w:cs="Arial"/>
          <w:bCs/>
          <w:spacing w:val="-3"/>
          <w:sz w:val="22"/>
          <w:szCs w:val="22"/>
          <w:lang w:val="en-US" w:eastAsia="en-US"/>
        </w:rPr>
        <w:t xml:space="preserve"> </w:t>
      </w:r>
      <w:r w:rsidR="00384FD3" w:rsidRPr="004523FB">
        <w:rPr>
          <w:rFonts w:ascii="Arial" w:eastAsia="Calibri" w:hAnsi="Arial" w:cs="Arial"/>
          <w:bCs/>
          <w:spacing w:val="1"/>
          <w:sz w:val="22"/>
          <w:szCs w:val="22"/>
          <w:lang w:val="en-US" w:eastAsia="en-US"/>
        </w:rPr>
        <w:t>flu</w:t>
      </w:r>
      <w:r w:rsidR="00384FD3" w:rsidRPr="004523FB">
        <w:rPr>
          <w:rFonts w:ascii="Arial" w:eastAsia="Calibri" w:hAnsi="Arial" w:cs="Arial"/>
          <w:bCs/>
          <w:spacing w:val="-2"/>
          <w:sz w:val="22"/>
          <w:szCs w:val="22"/>
          <w:lang w:val="en-US" w:eastAsia="en-US"/>
        </w:rPr>
        <w:t>c</w:t>
      </w:r>
      <w:r w:rsidR="00384FD3" w:rsidRPr="004523FB">
        <w:rPr>
          <w:rFonts w:ascii="Arial" w:eastAsia="Calibri" w:hAnsi="Arial" w:cs="Arial"/>
          <w:bCs/>
          <w:sz w:val="22"/>
          <w:szCs w:val="22"/>
          <w:lang w:val="en-US" w:eastAsia="en-US"/>
        </w:rPr>
        <w:t>t</w:t>
      </w:r>
      <w:r w:rsidR="00384FD3" w:rsidRPr="004523FB">
        <w:rPr>
          <w:rFonts w:ascii="Arial" w:eastAsia="Calibri" w:hAnsi="Arial" w:cs="Arial"/>
          <w:bCs/>
          <w:spacing w:val="1"/>
          <w:sz w:val="22"/>
          <w:szCs w:val="22"/>
          <w:lang w:val="en-US" w:eastAsia="en-US"/>
        </w:rPr>
        <w:t>u</w:t>
      </w:r>
      <w:r w:rsidR="00384FD3" w:rsidRPr="004523FB">
        <w:rPr>
          <w:rFonts w:ascii="Arial" w:eastAsia="Calibri" w:hAnsi="Arial" w:cs="Arial"/>
          <w:bCs/>
          <w:spacing w:val="-1"/>
          <w:sz w:val="22"/>
          <w:szCs w:val="22"/>
          <w:lang w:val="en-US" w:eastAsia="en-US"/>
        </w:rPr>
        <w:t>a</w:t>
      </w:r>
      <w:r w:rsidR="00384FD3" w:rsidRPr="004523FB">
        <w:rPr>
          <w:rFonts w:ascii="Arial" w:eastAsia="Calibri" w:hAnsi="Arial" w:cs="Arial"/>
          <w:bCs/>
          <w:sz w:val="22"/>
          <w:szCs w:val="22"/>
          <w:lang w:val="en-US" w:eastAsia="en-US"/>
        </w:rPr>
        <w:t>t</w:t>
      </w:r>
      <w:r w:rsidR="00384FD3" w:rsidRPr="004523FB">
        <w:rPr>
          <w:rFonts w:ascii="Arial" w:eastAsia="Calibri" w:hAnsi="Arial" w:cs="Arial"/>
          <w:bCs/>
          <w:spacing w:val="2"/>
          <w:sz w:val="22"/>
          <w:szCs w:val="22"/>
          <w:lang w:val="en-US" w:eastAsia="en-US"/>
        </w:rPr>
        <w:t>e</w:t>
      </w:r>
      <w:r w:rsidR="00384FD3" w:rsidRPr="004523FB">
        <w:rPr>
          <w:rFonts w:ascii="Arial" w:eastAsia="Calibri" w:hAnsi="Arial" w:cs="Arial"/>
          <w:sz w:val="22"/>
          <w:szCs w:val="22"/>
          <w:lang w:val="en-US" w:eastAsia="en-US"/>
        </w:rPr>
        <w:t>.</w:t>
      </w:r>
    </w:p>
    <w:p w14:paraId="5FFCCC02" w14:textId="002B3F93" w:rsidR="00D93365" w:rsidRDefault="00D93365" w:rsidP="00384FD3">
      <w:pPr>
        <w:widowControl w:val="0"/>
        <w:spacing w:before="11"/>
        <w:ind w:right="52"/>
        <w:rPr>
          <w:rFonts w:ascii="Arial" w:eastAsia="Calibri" w:hAnsi="Arial" w:cs="Arial"/>
          <w:sz w:val="22"/>
          <w:szCs w:val="22"/>
          <w:lang w:val="en-US" w:eastAsia="en-US"/>
        </w:rPr>
      </w:pPr>
    </w:p>
    <w:p w14:paraId="0A41391D" w14:textId="00D40009" w:rsidR="00384FD3" w:rsidRPr="009C5B0A" w:rsidRDefault="00384FD3" w:rsidP="00685D3B">
      <w:pPr>
        <w:pStyle w:val="ListParagraph"/>
        <w:widowControl w:val="0"/>
        <w:numPr>
          <w:ilvl w:val="0"/>
          <w:numId w:val="9"/>
        </w:numPr>
        <w:spacing w:line="288" w:lineRule="exact"/>
        <w:ind w:right="-20"/>
        <w:jc w:val="both"/>
        <w:rPr>
          <w:rFonts w:ascii="Arial" w:eastAsia="Calibri" w:hAnsi="Arial" w:cs="Arial"/>
          <w:sz w:val="22"/>
          <w:szCs w:val="22"/>
          <w:lang w:val="en-US" w:eastAsia="en-US"/>
        </w:rPr>
      </w:pPr>
      <w:r w:rsidRPr="009C5B0A">
        <w:rPr>
          <w:rFonts w:ascii="Arial" w:eastAsia="Calibri" w:hAnsi="Arial" w:cs="Arial"/>
          <w:b/>
          <w:bCs/>
          <w:sz w:val="22"/>
          <w:szCs w:val="22"/>
          <w:lang w:val="en-US" w:eastAsia="en-US"/>
        </w:rPr>
        <w:t>St</w:t>
      </w:r>
      <w:r w:rsidRPr="009C5B0A">
        <w:rPr>
          <w:rFonts w:ascii="Arial" w:eastAsia="Calibri" w:hAnsi="Arial" w:cs="Arial"/>
          <w:b/>
          <w:bCs/>
          <w:spacing w:val="1"/>
          <w:sz w:val="22"/>
          <w:szCs w:val="22"/>
          <w:lang w:val="en-US" w:eastAsia="en-US"/>
        </w:rPr>
        <w:t>ud</w:t>
      </w:r>
      <w:r w:rsidRPr="009C5B0A">
        <w:rPr>
          <w:rFonts w:ascii="Arial" w:eastAsia="Calibri" w:hAnsi="Arial" w:cs="Arial"/>
          <w:b/>
          <w:bCs/>
          <w:spacing w:val="-1"/>
          <w:sz w:val="22"/>
          <w:szCs w:val="22"/>
          <w:lang w:val="en-US" w:eastAsia="en-US"/>
        </w:rPr>
        <w:t>e</w:t>
      </w:r>
      <w:r w:rsidRPr="009C5B0A">
        <w:rPr>
          <w:rFonts w:ascii="Arial" w:eastAsia="Calibri" w:hAnsi="Arial" w:cs="Arial"/>
          <w:b/>
          <w:bCs/>
          <w:spacing w:val="1"/>
          <w:sz w:val="22"/>
          <w:szCs w:val="22"/>
          <w:lang w:val="en-US" w:eastAsia="en-US"/>
        </w:rPr>
        <w:t>n</w:t>
      </w:r>
      <w:r w:rsidRPr="009C5B0A">
        <w:rPr>
          <w:rFonts w:ascii="Arial" w:eastAsia="Calibri" w:hAnsi="Arial" w:cs="Arial"/>
          <w:b/>
          <w:bCs/>
          <w:sz w:val="22"/>
          <w:szCs w:val="22"/>
          <w:lang w:val="en-US" w:eastAsia="en-US"/>
        </w:rPr>
        <w:t>t</w:t>
      </w:r>
      <w:r w:rsidRPr="009C5B0A">
        <w:rPr>
          <w:rFonts w:ascii="Arial" w:eastAsia="Calibri" w:hAnsi="Arial" w:cs="Arial"/>
          <w:b/>
          <w:bCs/>
          <w:spacing w:val="4"/>
          <w:sz w:val="22"/>
          <w:szCs w:val="22"/>
          <w:lang w:val="en-US" w:eastAsia="en-US"/>
        </w:rPr>
        <w:t xml:space="preserve"> </w:t>
      </w:r>
      <w:r w:rsidRPr="009C5B0A">
        <w:rPr>
          <w:rFonts w:ascii="Arial" w:eastAsia="Calibri" w:hAnsi="Arial" w:cs="Arial"/>
          <w:b/>
          <w:bCs/>
          <w:spacing w:val="2"/>
          <w:sz w:val="22"/>
          <w:szCs w:val="22"/>
          <w:lang w:val="en-US" w:eastAsia="en-US"/>
        </w:rPr>
        <w:t>A</w:t>
      </w:r>
      <w:r w:rsidRPr="009C5B0A">
        <w:rPr>
          <w:rFonts w:ascii="Arial" w:eastAsia="Calibri" w:hAnsi="Arial" w:cs="Arial"/>
          <w:sz w:val="22"/>
          <w:szCs w:val="22"/>
          <w:lang w:val="en-US" w:eastAsia="en-US"/>
        </w:rPr>
        <w:t>’s</w:t>
      </w:r>
      <w:r w:rsidRPr="009C5B0A">
        <w:rPr>
          <w:rFonts w:ascii="Arial" w:eastAsia="Calibri" w:hAnsi="Arial" w:cs="Arial"/>
          <w:spacing w:val="9"/>
          <w:sz w:val="22"/>
          <w:szCs w:val="22"/>
          <w:lang w:val="en-US" w:eastAsia="en-US"/>
        </w:rPr>
        <w:t xml:space="preserve"> </w:t>
      </w:r>
      <w:r w:rsidRPr="009C5B0A">
        <w:rPr>
          <w:rFonts w:ascii="Arial" w:eastAsia="Calibri" w:hAnsi="Arial" w:cs="Arial"/>
          <w:sz w:val="22"/>
          <w:szCs w:val="22"/>
          <w:lang w:val="en-US" w:eastAsia="en-US"/>
        </w:rPr>
        <w:t>a</w:t>
      </w:r>
      <w:r w:rsidRPr="009C5B0A">
        <w:rPr>
          <w:rFonts w:ascii="Arial" w:eastAsia="Calibri" w:hAnsi="Arial" w:cs="Arial"/>
          <w:spacing w:val="-1"/>
          <w:sz w:val="22"/>
          <w:szCs w:val="22"/>
          <w:lang w:val="en-US" w:eastAsia="en-US"/>
        </w:rPr>
        <w:t>n</w:t>
      </w:r>
      <w:r w:rsidRPr="009C5B0A">
        <w:rPr>
          <w:rFonts w:ascii="Arial" w:eastAsia="Calibri" w:hAnsi="Arial" w:cs="Arial"/>
          <w:spacing w:val="1"/>
          <w:sz w:val="22"/>
          <w:szCs w:val="22"/>
          <w:lang w:val="en-US" w:eastAsia="en-US"/>
        </w:rPr>
        <w:t>nu</w:t>
      </w:r>
      <w:r w:rsidRPr="009C5B0A">
        <w:rPr>
          <w:rFonts w:ascii="Arial" w:eastAsia="Calibri" w:hAnsi="Arial" w:cs="Arial"/>
          <w:sz w:val="22"/>
          <w:szCs w:val="22"/>
          <w:lang w:val="en-US" w:eastAsia="en-US"/>
        </w:rPr>
        <w:t>al</w:t>
      </w:r>
      <w:r w:rsidRPr="009C5B0A">
        <w:rPr>
          <w:rFonts w:ascii="Arial" w:eastAsia="Calibri" w:hAnsi="Arial" w:cs="Arial"/>
          <w:spacing w:val="11"/>
          <w:sz w:val="22"/>
          <w:szCs w:val="22"/>
          <w:lang w:val="en-US" w:eastAsia="en-US"/>
        </w:rPr>
        <w:t xml:space="preserve"> </w:t>
      </w:r>
      <w:r w:rsidRPr="009C5B0A">
        <w:rPr>
          <w:rFonts w:ascii="Arial" w:eastAsia="Calibri" w:hAnsi="Arial" w:cs="Arial"/>
          <w:spacing w:val="-1"/>
          <w:sz w:val="22"/>
          <w:szCs w:val="22"/>
          <w:lang w:val="en-US" w:eastAsia="en-US"/>
        </w:rPr>
        <w:t>c</w:t>
      </w:r>
      <w:r w:rsidRPr="009C5B0A">
        <w:rPr>
          <w:rFonts w:ascii="Arial" w:eastAsia="Calibri" w:hAnsi="Arial" w:cs="Arial"/>
          <w:spacing w:val="-2"/>
          <w:sz w:val="22"/>
          <w:szCs w:val="22"/>
          <w:lang w:val="en-US" w:eastAsia="en-US"/>
        </w:rPr>
        <w:t>o</w:t>
      </w:r>
      <w:r w:rsidRPr="009C5B0A">
        <w:rPr>
          <w:rFonts w:ascii="Arial" w:eastAsia="Calibri" w:hAnsi="Arial" w:cs="Arial"/>
          <w:spacing w:val="1"/>
          <w:sz w:val="22"/>
          <w:szCs w:val="22"/>
          <w:lang w:val="en-US" w:eastAsia="en-US"/>
        </w:rPr>
        <w:t>u</w:t>
      </w:r>
      <w:r w:rsidRPr="009C5B0A">
        <w:rPr>
          <w:rFonts w:ascii="Arial" w:eastAsia="Calibri" w:hAnsi="Arial" w:cs="Arial"/>
          <w:spacing w:val="-2"/>
          <w:sz w:val="22"/>
          <w:szCs w:val="22"/>
          <w:lang w:val="en-US" w:eastAsia="en-US"/>
        </w:rPr>
        <w:t>r</w:t>
      </w:r>
      <w:r w:rsidRPr="009C5B0A">
        <w:rPr>
          <w:rFonts w:ascii="Arial" w:eastAsia="Calibri" w:hAnsi="Arial" w:cs="Arial"/>
          <w:sz w:val="22"/>
          <w:szCs w:val="22"/>
          <w:lang w:val="en-US" w:eastAsia="en-US"/>
        </w:rPr>
        <w:t>se</w:t>
      </w:r>
      <w:r w:rsidRPr="009C5B0A">
        <w:rPr>
          <w:rFonts w:ascii="Arial" w:eastAsia="Calibri" w:hAnsi="Arial" w:cs="Arial"/>
          <w:spacing w:val="8"/>
          <w:sz w:val="22"/>
          <w:szCs w:val="22"/>
          <w:lang w:val="en-US" w:eastAsia="en-US"/>
        </w:rPr>
        <w:t xml:space="preserve"> </w:t>
      </w:r>
      <w:r w:rsidRPr="009C5B0A">
        <w:rPr>
          <w:rFonts w:ascii="Arial" w:eastAsia="Calibri" w:hAnsi="Arial" w:cs="Arial"/>
          <w:spacing w:val="1"/>
          <w:sz w:val="22"/>
          <w:szCs w:val="22"/>
          <w:lang w:val="en-US" w:eastAsia="en-US"/>
        </w:rPr>
        <w:t>f</w:t>
      </w:r>
      <w:r w:rsidRPr="009C5B0A">
        <w:rPr>
          <w:rFonts w:ascii="Arial" w:eastAsia="Calibri" w:hAnsi="Arial" w:cs="Arial"/>
          <w:sz w:val="22"/>
          <w:szCs w:val="22"/>
          <w:lang w:val="en-US" w:eastAsia="en-US"/>
        </w:rPr>
        <w:t>ee</w:t>
      </w:r>
      <w:r w:rsidRPr="009C5B0A">
        <w:rPr>
          <w:rFonts w:ascii="Arial" w:eastAsia="Calibri" w:hAnsi="Arial" w:cs="Arial"/>
          <w:spacing w:val="9"/>
          <w:sz w:val="22"/>
          <w:szCs w:val="22"/>
          <w:lang w:val="en-US" w:eastAsia="en-US"/>
        </w:rPr>
        <w:t xml:space="preserve"> </w:t>
      </w:r>
      <w:r w:rsidRPr="009C5B0A">
        <w:rPr>
          <w:rFonts w:ascii="Arial" w:eastAsia="Calibri" w:hAnsi="Arial" w:cs="Arial"/>
          <w:sz w:val="22"/>
          <w:szCs w:val="22"/>
          <w:lang w:val="en-US" w:eastAsia="en-US"/>
        </w:rPr>
        <w:t>is</w:t>
      </w:r>
      <w:r w:rsidRPr="009C5B0A">
        <w:rPr>
          <w:rFonts w:ascii="Arial" w:eastAsia="Calibri" w:hAnsi="Arial" w:cs="Arial"/>
          <w:spacing w:val="11"/>
          <w:sz w:val="22"/>
          <w:szCs w:val="22"/>
          <w:lang w:val="en-US" w:eastAsia="en-US"/>
        </w:rPr>
        <w:t xml:space="preserve"> </w:t>
      </w:r>
      <w:r w:rsidRPr="009C5B0A">
        <w:rPr>
          <w:rFonts w:ascii="Arial" w:eastAsia="Calibri" w:hAnsi="Arial" w:cs="Arial"/>
          <w:b/>
          <w:bCs/>
          <w:sz w:val="22"/>
          <w:szCs w:val="22"/>
          <w:lang w:val="en-US" w:eastAsia="en-US"/>
        </w:rPr>
        <w:t>£</w:t>
      </w:r>
      <w:r w:rsidRPr="009C5B0A">
        <w:rPr>
          <w:rFonts w:ascii="Arial" w:eastAsia="Calibri" w:hAnsi="Arial" w:cs="Arial"/>
          <w:b/>
          <w:bCs/>
          <w:spacing w:val="1"/>
          <w:sz w:val="22"/>
          <w:szCs w:val="22"/>
          <w:lang w:val="en-US" w:eastAsia="en-US"/>
        </w:rPr>
        <w:t>1</w:t>
      </w:r>
      <w:r w:rsidR="009C5B0A" w:rsidRPr="009C5B0A">
        <w:rPr>
          <w:rFonts w:ascii="Arial" w:eastAsia="Calibri" w:hAnsi="Arial" w:cs="Arial"/>
          <w:b/>
          <w:bCs/>
          <w:spacing w:val="1"/>
          <w:sz w:val="22"/>
          <w:szCs w:val="22"/>
          <w:lang w:val="en-US" w:eastAsia="en-US"/>
        </w:rPr>
        <w:t>7</w:t>
      </w:r>
      <w:r w:rsidRPr="009C5B0A">
        <w:rPr>
          <w:rFonts w:ascii="Arial" w:eastAsia="Calibri" w:hAnsi="Arial" w:cs="Arial"/>
          <w:b/>
          <w:bCs/>
          <w:spacing w:val="-1"/>
          <w:sz w:val="22"/>
          <w:szCs w:val="22"/>
          <w:lang w:val="en-US" w:eastAsia="en-US"/>
        </w:rPr>
        <w:t>,</w:t>
      </w:r>
      <w:r w:rsidR="009C5B0A" w:rsidRPr="009C5B0A">
        <w:rPr>
          <w:rFonts w:ascii="Arial" w:eastAsia="Calibri" w:hAnsi="Arial" w:cs="Arial"/>
          <w:b/>
          <w:bCs/>
          <w:sz w:val="22"/>
          <w:szCs w:val="22"/>
          <w:lang w:val="en-US" w:eastAsia="en-US"/>
        </w:rPr>
        <w:t>0</w:t>
      </w:r>
      <w:r w:rsidRPr="009C5B0A">
        <w:rPr>
          <w:rFonts w:ascii="Arial" w:eastAsia="Calibri" w:hAnsi="Arial" w:cs="Arial"/>
          <w:b/>
          <w:bCs/>
          <w:spacing w:val="1"/>
          <w:sz w:val="22"/>
          <w:szCs w:val="22"/>
          <w:lang w:val="en-US" w:eastAsia="en-US"/>
        </w:rPr>
        <w:t>00</w:t>
      </w:r>
      <w:r w:rsidRPr="009C5B0A">
        <w:rPr>
          <w:rFonts w:ascii="Arial" w:eastAsia="Calibri" w:hAnsi="Arial" w:cs="Arial"/>
          <w:sz w:val="22"/>
          <w:szCs w:val="22"/>
          <w:lang w:val="en-US" w:eastAsia="en-US"/>
        </w:rPr>
        <w:t>,</w:t>
      </w:r>
      <w:r w:rsidRPr="009C5B0A">
        <w:rPr>
          <w:rFonts w:ascii="Arial" w:eastAsia="Calibri" w:hAnsi="Arial" w:cs="Arial"/>
          <w:spacing w:val="1"/>
          <w:sz w:val="22"/>
          <w:szCs w:val="22"/>
          <w:lang w:val="en-US" w:eastAsia="en-US"/>
        </w:rPr>
        <w:t xml:space="preserve"> </w:t>
      </w:r>
      <w:r w:rsidRPr="009C5B0A">
        <w:rPr>
          <w:rFonts w:ascii="Arial" w:eastAsia="Calibri" w:hAnsi="Arial" w:cs="Arial"/>
          <w:spacing w:val="-2"/>
          <w:sz w:val="22"/>
          <w:szCs w:val="22"/>
          <w:lang w:val="en-US" w:eastAsia="en-US"/>
        </w:rPr>
        <w:t>a</w:t>
      </w:r>
      <w:r w:rsidRPr="009C5B0A">
        <w:rPr>
          <w:rFonts w:ascii="Arial" w:eastAsia="Calibri" w:hAnsi="Arial" w:cs="Arial"/>
          <w:spacing w:val="1"/>
          <w:sz w:val="22"/>
          <w:szCs w:val="22"/>
          <w:lang w:val="en-US" w:eastAsia="en-US"/>
        </w:rPr>
        <w:t>n</w:t>
      </w:r>
      <w:r w:rsidRPr="009C5B0A">
        <w:rPr>
          <w:rFonts w:ascii="Arial" w:eastAsia="Calibri" w:hAnsi="Arial" w:cs="Arial"/>
          <w:sz w:val="22"/>
          <w:szCs w:val="22"/>
          <w:lang w:val="en-US" w:eastAsia="en-US"/>
        </w:rPr>
        <w:t>d</w:t>
      </w:r>
      <w:r w:rsidRPr="009C5B0A">
        <w:rPr>
          <w:rFonts w:ascii="Arial" w:eastAsia="Calibri" w:hAnsi="Arial" w:cs="Arial"/>
          <w:spacing w:val="11"/>
          <w:sz w:val="22"/>
          <w:szCs w:val="22"/>
          <w:lang w:val="en-US" w:eastAsia="en-US"/>
        </w:rPr>
        <w:t xml:space="preserve"> </w:t>
      </w:r>
      <w:r w:rsidRPr="009C5B0A">
        <w:rPr>
          <w:rFonts w:ascii="Arial" w:eastAsia="Calibri" w:hAnsi="Arial" w:cs="Arial"/>
          <w:spacing w:val="-1"/>
          <w:sz w:val="22"/>
          <w:szCs w:val="22"/>
          <w:lang w:val="en-US" w:eastAsia="en-US"/>
        </w:rPr>
        <w:t>th</w:t>
      </w:r>
      <w:r w:rsidRPr="009C5B0A">
        <w:rPr>
          <w:rFonts w:ascii="Arial" w:eastAsia="Calibri" w:hAnsi="Arial" w:cs="Arial"/>
          <w:sz w:val="22"/>
          <w:szCs w:val="22"/>
          <w:lang w:val="en-US" w:eastAsia="en-US"/>
        </w:rPr>
        <w:t>ey</w:t>
      </w:r>
      <w:r w:rsidRPr="009C5B0A">
        <w:rPr>
          <w:rFonts w:ascii="Arial" w:eastAsia="Calibri" w:hAnsi="Arial" w:cs="Arial"/>
          <w:spacing w:val="7"/>
          <w:sz w:val="22"/>
          <w:szCs w:val="22"/>
          <w:lang w:val="en-US" w:eastAsia="en-US"/>
        </w:rPr>
        <w:t xml:space="preserve"> </w:t>
      </w:r>
      <w:r w:rsidRPr="009C5B0A">
        <w:rPr>
          <w:rFonts w:ascii="Arial" w:eastAsia="Calibri" w:hAnsi="Arial" w:cs="Arial"/>
          <w:spacing w:val="1"/>
          <w:sz w:val="22"/>
          <w:szCs w:val="22"/>
          <w:lang w:val="en-US" w:eastAsia="en-US"/>
        </w:rPr>
        <w:t>h</w:t>
      </w:r>
      <w:r w:rsidRPr="009C5B0A">
        <w:rPr>
          <w:rFonts w:ascii="Arial" w:eastAsia="Calibri" w:hAnsi="Arial" w:cs="Arial"/>
          <w:sz w:val="22"/>
          <w:szCs w:val="22"/>
          <w:lang w:val="en-US" w:eastAsia="en-US"/>
        </w:rPr>
        <w:t>ave</w:t>
      </w:r>
      <w:r w:rsidRPr="009C5B0A">
        <w:rPr>
          <w:rFonts w:ascii="Arial" w:eastAsia="Calibri" w:hAnsi="Arial" w:cs="Arial"/>
          <w:spacing w:val="8"/>
          <w:sz w:val="22"/>
          <w:szCs w:val="22"/>
          <w:lang w:val="en-US" w:eastAsia="en-US"/>
        </w:rPr>
        <w:t xml:space="preserve"> </w:t>
      </w:r>
      <w:r w:rsidRPr="009C5B0A">
        <w:rPr>
          <w:rFonts w:ascii="Arial" w:eastAsia="Calibri" w:hAnsi="Arial" w:cs="Arial"/>
          <w:spacing w:val="1"/>
          <w:sz w:val="22"/>
          <w:szCs w:val="22"/>
          <w:lang w:val="en-US" w:eastAsia="en-US"/>
        </w:rPr>
        <w:t>b</w:t>
      </w:r>
      <w:r w:rsidRPr="009C5B0A">
        <w:rPr>
          <w:rFonts w:ascii="Arial" w:eastAsia="Calibri" w:hAnsi="Arial" w:cs="Arial"/>
          <w:sz w:val="22"/>
          <w:szCs w:val="22"/>
          <w:lang w:val="en-US" w:eastAsia="en-US"/>
        </w:rPr>
        <w:t>e</w:t>
      </w:r>
      <w:r w:rsidRPr="009C5B0A">
        <w:rPr>
          <w:rFonts w:ascii="Arial" w:eastAsia="Calibri" w:hAnsi="Arial" w:cs="Arial"/>
          <w:spacing w:val="1"/>
          <w:sz w:val="22"/>
          <w:szCs w:val="22"/>
          <w:lang w:val="en-US" w:eastAsia="en-US"/>
        </w:rPr>
        <w:t>e</w:t>
      </w:r>
      <w:r w:rsidRPr="009C5B0A">
        <w:rPr>
          <w:rFonts w:ascii="Arial" w:eastAsia="Calibri" w:hAnsi="Arial" w:cs="Arial"/>
          <w:sz w:val="22"/>
          <w:szCs w:val="22"/>
          <w:lang w:val="en-US" w:eastAsia="en-US"/>
        </w:rPr>
        <w:t>n</w:t>
      </w:r>
      <w:r w:rsidRPr="009C5B0A">
        <w:rPr>
          <w:rFonts w:ascii="Arial" w:eastAsia="Calibri" w:hAnsi="Arial" w:cs="Arial"/>
          <w:spacing w:val="9"/>
          <w:sz w:val="22"/>
          <w:szCs w:val="22"/>
          <w:lang w:val="en-US" w:eastAsia="en-US"/>
        </w:rPr>
        <w:t xml:space="preserve"> </w:t>
      </w:r>
      <w:r w:rsidRPr="009C5B0A">
        <w:rPr>
          <w:rFonts w:ascii="Arial" w:eastAsia="Calibri" w:hAnsi="Arial" w:cs="Arial"/>
          <w:sz w:val="22"/>
          <w:szCs w:val="22"/>
          <w:lang w:val="en-US" w:eastAsia="en-US"/>
        </w:rPr>
        <w:t>a</w:t>
      </w:r>
      <w:r w:rsidRPr="009C5B0A">
        <w:rPr>
          <w:rFonts w:ascii="Arial" w:eastAsia="Calibri" w:hAnsi="Arial" w:cs="Arial"/>
          <w:spacing w:val="-1"/>
          <w:sz w:val="22"/>
          <w:szCs w:val="22"/>
          <w:lang w:val="en-US" w:eastAsia="en-US"/>
        </w:rPr>
        <w:t>w</w:t>
      </w:r>
      <w:r w:rsidRPr="009C5B0A">
        <w:rPr>
          <w:rFonts w:ascii="Arial" w:eastAsia="Calibri" w:hAnsi="Arial" w:cs="Arial"/>
          <w:sz w:val="22"/>
          <w:szCs w:val="22"/>
          <w:lang w:val="en-US" w:eastAsia="en-US"/>
        </w:rPr>
        <w:t>ar</w:t>
      </w:r>
      <w:r w:rsidRPr="009C5B0A">
        <w:rPr>
          <w:rFonts w:ascii="Arial" w:eastAsia="Calibri" w:hAnsi="Arial" w:cs="Arial"/>
          <w:spacing w:val="-1"/>
          <w:sz w:val="22"/>
          <w:szCs w:val="22"/>
          <w:lang w:val="en-US" w:eastAsia="en-US"/>
        </w:rPr>
        <w:t>d</w:t>
      </w:r>
      <w:r w:rsidRPr="009C5B0A">
        <w:rPr>
          <w:rFonts w:ascii="Arial" w:eastAsia="Calibri" w:hAnsi="Arial" w:cs="Arial"/>
          <w:sz w:val="22"/>
          <w:szCs w:val="22"/>
          <w:lang w:val="en-US" w:eastAsia="en-US"/>
        </w:rPr>
        <w:t>ed</w:t>
      </w:r>
      <w:r w:rsidRPr="009C5B0A">
        <w:rPr>
          <w:rFonts w:ascii="Arial" w:eastAsia="Calibri" w:hAnsi="Arial" w:cs="Arial"/>
          <w:spacing w:val="7"/>
          <w:sz w:val="22"/>
          <w:szCs w:val="22"/>
          <w:lang w:val="en-US" w:eastAsia="en-US"/>
        </w:rPr>
        <w:t xml:space="preserve"> </w:t>
      </w:r>
      <w:r w:rsidRPr="009C5B0A">
        <w:rPr>
          <w:rFonts w:ascii="Arial" w:eastAsia="Calibri" w:hAnsi="Arial" w:cs="Arial"/>
          <w:sz w:val="22"/>
          <w:szCs w:val="22"/>
          <w:lang w:val="en-US" w:eastAsia="en-US"/>
        </w:rPr>
        <w:t>a</w:t>
      </w:r>
      <w:r w:rsidRPr="009C5B0A">
        <w:rPr>
          <w:rFonts w:ascii="Arial" w:eastAsia="Calibri" w:hAnsi="Arial" w:cs="Arial"/>
          <w:spacing w:val="8"/>
          <w:sz w:val="22"/>
          <w:szCs w:val="22"/>
          <w:lang w:val="en-US" w:eastAsia="en-US"/>
        </w:rPr>
        <w:t xml:space="preserve"> </w:t>
      </w:r>
      <w:r w:rsidRPr="009C5B0A">
        <w:rPr>
          <w:rFonts w:ascii="Arial" w:eastAsia="Calibri" w:hAnsi="Arial" w:cs="Arial"/>
          <w:sz w:val="22"/>
          <w:szCs w:val="22"/>
          <w:lang w:val="en-US" w:eastAsia="en-US"/>
        </w:rPr>
        <w:t>s</w:t>
      </w:r>
      <w:r w:rsidRPr="009C5B0A">
        <w:rPr>
          <w:rFonts w:ascii="Arial" w:eastAsia="Calibri" w:hAnsi="Arial" w:cs="Arial"/>
          <w:spacing w:val="-1"/>
          <w:sz w:val="22"/>
          <w:szCs w:val="22"/>
          <w:lang w:val="en-US" w:eastAsia="en-US"/>
        </w:rPr>
        <w:t>c</w:t>
      </w:r>
      <w:r w:rsidRPr="009C5B0A">
        <w:rPr>
          <w:rFonts w:ascii="Arial" w:eastAsia="Calibri" w:hAnsi="Arial" w:cs="Arial"/>
          <w:spacing w:val="1"/>
          <w:sz w:val="22"/>
          <w:szCs w:val="22"/>
          <w:lang w:val="en-US" w:eastAsia="en-US"/>
        </w:rPr>
        <w:t>h</w:t>
      </w:r>
      <w:r w:rsidRPr="009C5B0A">
        <w:rPr>
          <w:rFonts w:ascii="Arial" w:eastAsia="Calibri" w:hAnsi="Arial" w:cs="Arial"/>
          <w:sz w:val="22"/>
          <w:szCs w:val="22"/>
          <w:lang w:val="en-US" w:eastAsia="en-US"/>
        </w:rPr>
        <w:t>ol</w:t>
      </w:r>
      <w:r w:rsidRPr="009C5B0A">
        <w:rPr>
          <w:rFonts w:ascii="Arial" w:eastAsia="Calibri" w:hAnsi="Arial" w:cs="Arial"/>
          <w:spacing w:val="1"/>
          <w:sz w:val="22"/>
          <w:szCs w:val="22"/>
          <w:lang w:val="en-US" w:eastAsia="en-US"/>
        </w:rPr>
        <w:t>a</w:t>
      </w:r>
      <w:r w:rsidRPr="009C5B0A">
        <w:rPr>
          <w:rFonts w:ascii="Arial" w:eastAsia="Calibri" w:hAnsi="Arial" w:cs="Arial"/>
          <w:sz w:val="22"/>
          <w:szCs w:val="22"/>
          <w:lang w:val="en-US" w:eastAsia="en-US"/>
        </w:rPr>
        <w:t>rs</w:t>
      </w:r>
      <w:r w:rsidRPr="009C5B0A">
        <w:rPr>
          <w:rFonts w:ascii="Arial" w:eastAsia="Calibri" w:hAnsi="Arial" w:cs="Arial"/>
          <w:spacing w:val="1"/>
          <w:sz w:val="22"/>
          <w:szCs w:val="22"/>
          <w:lang w:val="en-US" w:eastAsia="en-US"/>
        </w:rPr>
        <w:t>h</w:t>
      </w:r>
      <w:r w:rsidRPr="009C5B0A">
        <w:rPr>
          <w:rFonts w:ascii="Arial" w:eastAsia="Calibri" w:hAnsi="Arial" w:cs="Arial"/>
          <w:sz w:val="22"/>
          <w:szCs w:val="22"/>
          <w:lang w:val="en-US" w:eastAsia="en-US"/>
        </w:rPr>
        <w:t>ip</w:t>
      </w:r>
      <w:r w:rsidRPr="009C5B0A">
        <w:rPr>
          <w:rFonts w:ascii="Arial" w:eastAsia="Calibri" w:hAnsi="Arial" w:cs="Arial"/>
          <w:spacing w:val="9"/>
          <w:sz w:val="22"/>
          <w:szCs w:val="22"/>
          <w:lang w:val="en-US" w:eastAsia="en-US"/>
        </w:rPr>
        <w:t xml:space="preserve"> </w:t>
      </w:r>
      <w:r w:rsidRPr="009C5B0A">
        <w:rPr>
          <w:rFonts w:ascii="Arial" w:eastAsia="Calibri" w:hAnsi="Arial" w:cs="Arial"/>
          <w:spacing w:val="-2"/>
          <w:sz w:val="22"/>
          <w:szCs w:val="22"/>
          <w:lang w:val="en-US" w:eastAsia="en-US"/>
        </w:rPr>
        <w:t>o</w:t>
      </w:r>
      <w:r w:rsidRPr="009C5B0A">
        <w:rPr>
          <w:rFonts w:ascii="Arial" w:eastAsia="Calibri" w:hAnsi="Arial" w:cs="Arial"/>
          <w:sz w:val="22"/>
          <w:szCs w:val="22"/>
          <w:lang w:val="en-US" w:eastAsia="en-US"/>
        </w:rPr>
        <w:t>f</w:t>
      </w:r>
      <w:r w:rsidR="009C5B0A" w:rsidRPr="009C5B0A">
        <w:rPr>
          <w:rFonts w:ascii="Arial" w:eastAsia="Calibri" w:hAnsi="Arial" w:cs="Arial"/>
          <w:sz w:val="22"/>
          <w:szCs w:val="22"/>
          <w:lang w:val="en-US" w:eastAsia="en-US"/>
        </w:rPr>
        <w:t xml:space="preserve"> </w:t>
      </w:r>
      <w:r w:rsidRPr="009C5B0A">
        <w:rPr>
          <w:rFonts w:ascii="Arial" w:eastAsia="Calibri" w:hAnsi="Arial" w:cs="Arial"/>
          <w:b/>
          <w:bCs/>
          <w:sz w:val="22"/>
          <w:szCs w:val="22"/>
          <w:lang w:val="en-US" w:eastAsia="en-US"/>
        </w:rPr>
        <w:t>£</w:t>
      </w:r>
      <w:r w:rsidRPr="009C5B0A">
        <w:rPr>
          <w:rFonts w:ascii="Arial" w:eastAsia="Calibri" w:hAnsi="Arial" w:cs="Arial"/>
          <w:b/>
          <w:bCs/>
          <w:spacing w:val="1"/>
          <w:sz w:val="22"/>
          <w:szCs w:val="22"/>
          <w:lang w:val="en-US" w:eastAsia="en-US"/>
        </w:rPr>
        <w:t>3</w:t>
      </w:r>
      <w:r w:rsidRPr="009C5B0A">
        <w:rPr>
          <w:rFonts w:ascii="Arial" w:eastAsia="Calibri" w:hAnsi="Arial" w:cs="Arial"/>
          <w:b/>
          <w:bCs/>
          <w:sz w:val="22"/>
          <w:szCs w:val="22"/>
          <w:lang w:val="en-US" w:eastAsia="en-US"/>
        </w:rPr>
        <w:t>0</w:t>
      </w:r>
      <w:r w:rsidRPr="009C5B0A">
        <w:rPr>
          <w:rFonts w:ascii="Arial" w:eastAsia="Calibri" w:hAnsi="Arial" w:cs="Arial"/>
          <w:b/>
          <w:bCs/>
          <w:spacing w:val="-1"/>
          <w:sz w:val="22"/>
          <w:szCs w:val="22"/>
          <w:lang w:val="en-US" w:eastAsia="en-US"/>
        </w:rPr>
        <w:t>0</w:t>
      </w:r>
      <w:r w:rsidRPr="009C5B0A">
        <w:rPr>
          <w:rFonts w:ascii="Arial" w:eastAsia="Calibri" w:hAnsi="Arial" w:cs="Arial"/>
          <w:b/>
          <w:bCs/>
          <w:spacing w:val="1"/>
          <w:sz w:val="22"/>
          <w:szCs w:val="22"/>
          <w:lang w:val="en-US" w:eastAsia="en-US"/>
        </w:rPr>
        <w:t>0</w:t>
      </w:r>
      <w:r w:rsidRPr="009C5B0A">
        <w:rPr>
          <w:rFonts w:ascii="Arial" w:eastAsia="Calibri" w:hAnsi="Arial" w:cs="Arial"/>
          <w:sz w:val="22"/>
          <w:szCs w:val="22"/>
          <w:lang w:val="en-US" w:eastAsia="en-US"/>
        </w:rPr>
        <w:t>.</w:t>
      </w:r>
      <w:r w:rsidRPr="009C5B0A">
        <w:rPr>
          <w:rFonts w:ascii="Arial" w:eastAsia="Calibri" w:hAnsi="Arial" w:cs="Arial"/>
          <w:spacing w:val="-6"/>
          <w:sz w:val="22"/>
          <w:szCs w:val="22"/>
          <w:lang w:val="en-US" w:eastAsia="en-US"/>
        </w:rPr>
        <w:t xml:space="preserve"> </w:t>
      </w:r>
      <w:r w:rsidRPr="009C5B0A">
        <w:rPr>
          <w:rFonts w:ascii="Arial" w:eastAsia="Calibri" w:hAnsi="Arial" w:cs="Arial"/>
          <w:spacing w:val="1"/>
          <w:sz w:val="22"/>
          <w:szCs w:val="22"/>
          <w:lang w:val="en-US" w:eastAsia="en-US"/>
        </w:rPr>
        <w:t>T</w:t>
      </w:r>
      <w:r w:rsidRPr="009C5B0A">
        <w:rPr>
          <w:rFonts w:ascii="Arial" w:eastAsia="Calibri" w:hAnsi="Arial" w:cs="Arial"/>
          <w:spacing w:val="-1"/>
          <w:sz w:val="22"/>
          <w:szCs w:val="22"/>
          <w:lang w:val="en-US" w:eastAsia="en-US"/>
        </w:rPr>
        <w:t>h</w:t>
      </w:r>
      <w:r w:rsidRPr="009C5B0A">
        <w:rPr>
          <w:rFonts w:ascii="Arial" w:eastAsia="Calibri" w:hAnsi="Arial" w:cs="Arial"/>
          <w:sz w:val="22"/>
          <w:szCs w:val="22"/>
          <w:lang w:val="en-US" w:eastAsia="en-US"/>
        </w:rPr>
        <w:t>ey</w:t>
      </w:r>
      <w:r w:rsidRPr="009C5B0A">
        <w:rPr>
          <w:rFonts w:ascii="Arial" w:eastAsia="Calibri" w:hAnsi="Arial" w:cs="Arial"/>
          <w:spacing w:val="-1"/>
          <w:sz w:val="22"/>
          <w:szCs w:val="22"/>
          <w:lang w:val="en-US" w:eastAsia="en-US"/>
        </w:rPr>
        <w:t xml:space="preserve"> w</w:t>
      </w:r>
      <w:r w:rsidRPr="009C5B0A">
        <w:rPr>
          <w:rFonts w:ascii="Arial" w:eastAsia="Calibri" w:hAnsi="Arial" w:cs="Arial"/>
          <w:sz w:val="22"/>
          <w:szCs w:val="22"/>
          <w:lang w:val="en-US" w:eastAsia="en-US"/>
        </w:rPr>
        <w:t>ill</w:t>
      </w:r>
      <w:r w:rsidRPr="009C5B0A">
        <w:rPr>
          <w:rFonts w:ascii="Arial" w:eastAsia="Calibri" w:hAnsi="Arial" w:cs="Arial"/>
          <w:spacing w:val="-1"/>
          <w:sz w:val="22"/>
          <w:szCs w:val="22"/>
          <w:lang w:val="en-US" w:eastAsia="en-US"/>
        </w:rPr>
        <w:t xml:space="preserve"> b</w:t>
      </w:r>
      <w:r w:rsidRPr="009C5B0A">
        <w:rPr>
          <w:rFonts w:ascii="Arial" w:eastAsia="Calibri" w:hAnsi="Arial" w:cs="Arial"/>
          <w:sz w:val="22"/>
          <w:szCs w:val="22"/>
          <w:lang w:val="en-US" w:eastAsia="en-US"/>
        </w:rPr>
        <w:t xml:space="preserve">e </w:t>
      </w:r>
      <w:r w:rsidRPr="009C5B0A">
        <w:rPr>
          <w:rFonts w:ascii="Arial" w:eastAsia="Calibri" w:hAnsi="Arial" w:cs="Arial"/>
          <w:spacing w:val="2"/>
          <w:sz w:val="22"/>
          <w:szCs w:val="22"/>
          <w:lang w:val="en-US" w:eastAsia="en-US"/>
        </w:rPr>
        <w:t>r</w:t>
      </w:r>
      <w:r w:rsidRPr="009C5B0A">
        <w:rPr>
          <w:rFonts w:ascii="Arial" w:eastAsia="Calibri" w:hAnsi="Arial" w:cs="Arial"/>
          <w:sz w:val="22"/>
          <w:szCs w:val="22"/>
          <w:lang w:val="en-US" w:eastAsia="en-US"/>
        </w:rPr>
        <w:t>ece</w:t>
      </w:r>
      <w:r w:rsidRPr="009C5B0A">
        <w:rPr>
          <w:rFonts w:ascii="Arial" w:eastAsia="Calibri" w:hAnsi="Arial" w:cs="Arial"/>
          <w:spacing w:val="-2"/>
          <w:sz w:val="22"/>
          <w:szCs w:val="22"/>
          <w:lang w:val="en-US" w:eastAsia="en-US"/>
        </w:rPr>
        <w:t>i</w:t>
      </w:r>
      <w:r w:rsidRPr="009C5B0A">
        <w:rPr>
          <w:rFonts w:ascii="Arial" w:eastAsia="Calibri" w:hAnsi="Arial" w:cs="Arial"/>
          <w:sz w:val="22"/>
          <w:szCs w:val="22"/>
          <w:lang w:val="en-US" w:eastAsia="en-US"/>
        </w:rPr>
        <w:t>vi</w:t>
      </w:r>
      <w:r w:rsidRPr="009C5B0A">
        <w:rPr>
          <w:rFonts w:ascii="Arial" w:eastAsia="Calibri" w:hAnsi="Arial" w:cs="Arial"/>
          <w:spacing w:val="1"/>
          <w:sz w:val="22"/>
          <w:szCs w:val="22"/>
          <w:lang w:val="en-US" w:eastAsia="en-US"/>
        </w:rPr>
        <w:t>n</w:t>
      </w:r>
      <w:r w:rsidRPr="009C5B0A">
        <w:rPr>
          <w:rFonts w:ascii="Arial" w:eastAsia="Calibri" w:hAnsi="Arial" w:cs="Arial"/>
          <w:sz w:val="22"/>
          <w:szCs w:val="22"/>
          <w:lang w:val="en-US" w:eastAsia="en-US"/>
        </w:rPr>
        <w:t>g</w:t>
      </w:r>
      <w:r w:rsidRPr="009C5B0A">
        <w:rPr>
          <w:rFonts w:ascii="Arial" w:eastAsia="Calibri" w:hAnsi="Arial" w:cs="Arial"/>
          <w:spacing w:val="-5"/>
          <w:sz w:val="22"/>
          <w:szCs w:val="22"/>
          <w:lang w:val="en-US" w:eastAsia="en-US"/>
        </w:rPr>
        <w:t xml:space="preserve"> </w:t>
      </w:r>
      <w:r w:rsidRPr="009C5B0A">
        <w:rPr>
          <w:rFonts w:ascii="Arial" w:eastAsia="Calibri" w:hAnsi="Arial" w:cs="Arial"/>
          <w:b/>
          <w:bCs/>
          <w:sz w:val="22"/>
          <w:szCs w:val="22"/>
          <w:lang w:val="en-US" w:eastAsia="en-US"/>
        </w:rPr>
        <w:t>D</w:t>
      </w:r>
      <w:r w:rsidRPr="009C5B0A">
        <w:rPr>
          <w:rFonts w:ascii="Arial" w:eastAsia="Calibri" w:hAnsi="Arial" w:cs="Arial"/>
          <w:b/>
          <w:bCs/>
          <w:spacing w:val="1"/>
          <w:sz w:val="22"/>
          <w:szCs w:val="22"/>
          <w:lang w:val="en-US" w:eastAsia="en-US"/>
        </w:rPr>
        <w:t>ir</w:t>
      </w:r>
      <w:r w:rsidRPr="009C5B0A">
        <w:rPr>
          <w:rFonts w:ascii="Arial" w:eastAsia="Calibri" w:hAnsi="Arial" w:cs="Arial"/>
          <w:b/>
          <w:bCs/>
          <w:spacing w:val="-1"/>
          <w:sz w:val="22"/>
          <w:szCs w:val="22"/>
          <w:lang w:val="en-US" w:eastAsia="en-US"/>
        </w:rPr>
        <w:t>e</w:t>
      </w:r>
      <w:r w:rsidRPr="009C5B0A">
        <w:rPr>
          <w:rFonts w:ascii="Arial" w:eastAsia="Calibri" w:hAnsi="Arial" w:cs="Arial"/>
          <w:b/>
          <w:bCs/>
          <w:spacing w:val="-2"/>
          <w:sz w:val="22"/>
          <w:szCs w:val="22"/>
          <w:lang w:val="en-US" w:eastAsia="en-US"/>
        </w:rPr>
        <w:t>c</w:t>
      </w:r>
      <w:r w:rsidRPr="009C5B0A">
        <w:rPr>
          <w:rFonts w:ascii="Arial" w:eastAsia="Calibri" w:hAnsi="Arial" w:cs="Arial"/>
          <w:b/>
          <w:bCs/>
          <w:sz w:val="22"/>
          <w:szCs w:val="22"/>
          <w:lang w:val="en-US" w:eastAsia="en-US"/>
        </w:rPr>
        <w:t>t</w:t>
      </w:r>
      <w:r w:rsidRPr="009C5B0A">
        <w:rPr>
          <w:rFonts w:ascii="Arial" w:eastAsia="Calibri" w:hAnsi="Arial" w:cs="Arial"/>
          <w:b/>
          <w:bCs/>
          <w:spacing w:val="-1"/>
          <w:sz w:val="22"/>
          <w:szCs w:val="22"/>
          <w:lang w:val="en-US" w:eastAsia="en-US"/>
        </w:rPr>
        <w:t xml:space="preserve"> l</w:t>
      </w:r>
      <w:r w:rsidRPr="009C5B0A">
        <w:rPr>
          <w:rFonts w:ascii="Arial" w:eastAsia="Calibri" w:hAnsi="Arial" w:cs="Arial"/>
          <w:b/>
          <w:bCs/>
          <w:sz w:val="22"/>
          <w:szCs w:val="22"/>
          <w:lang w:val="en-US" w:eastAsia="en-US"/>
        </w:rPr>
        <w:t>oans</w:t>
      </w:r>
      <w:r w:rsidRPr="009C5B0A">
        <w:rPr>
          <w:rFonts w:ascii="Arial" w:eastAsia="Calibri" w:hAnsi="Arial" w:cs="Arial"/>
          <w:b/>
          <w:bCs/>
          <w:spacing w:val="-5"/>
          <w:sz w:val="22"/>
          <w:szCs w:val="22"/>
          <w:lang w:val="en-US" w:eastAsia="en-US"/>
        </w:rPr>
        <w:t xml:space="preserve"> </w:t>
      </w:r>
      <w:r w:rsidR="00AC675A" w:rsidRPr="009C5B0A">
        <w:rPr>
          <w:rFonts w:ascii="Arial" w:eastAsia="Calibri" w:hAnsi="Arial" w:cs="Arial"/>
          <w:spacing w:val="1"/>
          <w:sz w:val="22"/>
          <w:szCs w:val="22"/>
          <w:lang w:val="en-US" w:eastAsia="en-US"/>
        </w:rPr>
        <w:t>t</w:t>
      </w:r>
      <w:r w:rsidR="00AC675A" w:rsidRPr="009C5B0A">
        <w:rPr>
          <w:rFonts w:ascii="Arial" w:eastAsia="Calibri" w:hAnsi="Arial" w:cs="Arial"/>
          <w:sz w:val="22"/>
          <w:szCs w:val="22"/>
          <w:lang w:val="en-US" w:eastAsia="en-US"/>
        </w:rPr>
        <w:t>otalin</w:t>
      </w:r>
      <w:r w:rsidR="00AC675A" w:rsidRPr="009C5B0A">
        <w:rPr>
          <w:rFonts w:ascii="Arial" w:eastAsia="Calibri" w:hAnsi="Arial" w:cs="Arial"/>
          <w:spacing w:val="-1"/>
          <w:sz w:val="22"/>
          <w:szCs w:val="22"/>
          <w:lang w:val="en-US" w:eastAsia="en-US"/>
        </w:rPr>
        <w:t>g</w:t>
      </w:r>
      <w:r w:rsidRPr="009C5B0A">
        <w:rPr>
          <w:rFonts w:ascii="Arial" w:eastAsia="Calibri" w:hAnsi="Arial" w:cs="Arial"/>
          <w:spacing w:val="-1"/>
          <w:sz w:val="22"/>
          <w:szCs w:val="22"/>
          <w:lang w:val="en-US" w:eastAsia="en-US"/>
        </w:rPr>
        <w:t xml:space="preserve"> </w:t>
      </w:r>
      <w:r w:rsidRPr="009C5B0A">
        <w:rPr>
          <w:rFonts w:ascii="Arial" w:eastAsia="Calibri" w:hAnsi="Arial" w:cs="Arial"/>
          <w:b/>
          <w:bCs/>
          <w:sz w:val="22"/>
          <w:szCs w:val="22"/>
          <w:lang w:val="en-US" w:eastAsia="en-US"/>
        </w:rPr>
        <w:t>$</w:t>
      </w:r>
      <w:r w:rsidRPr="009C5B0A">
        <w:rPr>
          <w:rFonts w:ascii="Arial" w:eastAsia="Calibri" w:hAnsi="Arial" w:cs="Arial"/>
          <w:b/>
          <w:bCs/>
          <w:spacing w:val="1"/>
          <w:sz w:val="22"/>
          <w:szCs w:val="22"/>
          <w:lang w:val="en-US" w:eastAsia="en-US"/>
        </w:rPr>
        <w:t>2</w:t>
      </w:r>
      <w:r w:rsidRPr="009C5B0A">
        <w:rPr>
          <w:rFonts w:ascii="Arial" w:eastAsia="Calibri" w:hAnsi="Arial" w:cs="Arial"/>
          <w:b/>
          <w:bCs/>
          <w:sz w:val="22"/>
          <w:szCs w:val="22"/>
          <w:lang w:val="en-US" w:eastAsia="en-US"/>
        </w:rPr>
        <w:t>0</w:t>
      </w:r>
      <w:r w:rsidRPr="009C5B0A">
        <w:rPr>
          <w:rFonts w:ascii="Arial" w:eastAsia="Calibri" w:hAnsi="Arial" w:cs="Arial"/>
          <w:b/>
          <w:bCs/>
          <w:spacing w:val="-1"/>
          <w:sz w:val="22"/>
          <w:szCs w:val="22"/>
          <w:lang w:val="en-US" w:eastAsia="en-US"/>
        </w:rPr>
        <w:t>,</w:t>
      </w:r>
      <w:r w:rsidRPr="009C5B0A">
        <w:rPr>
          <w:rFonts w:ascii="Arial" w:eastAsia="Calibri" w:hAnsi="Arial" w:cs="Arial"/>
          <w:b/>
          <w:bCs/>
          <w:sz w:val="22"/>
          <w:szCs w:val="22"/>
          <w:lang w:val="en-US" w:eastAsia="en-US"/>
        </w:rPr>
        <w:t>5</w:t>
      </w:r>
      <w:r w:rsidRPr="009C5B0A">
        <w:rPr>
          <w:rFonts w:ascii="Arial" w:eastAsia="Calibri" w:hAnsi="Arial" w:cs="Arial"/>
          <w:b/>
          <w:bCs/>
          <w:spacing w:val="1"/>
          <w:sz w:val="22"/>
          <w:szCs w:val="22"/>
          <w:lang w:val="en-US" w:eastAsia="en-US"/>
        </w:rPr>
        <w:t>00</w:t>
      </w:r>
      <w:r w:rsidRPr="009C5B0A">
        <w:rPr>
          <w:rFonts w:ascii="Arial" w:eastAsia="Calibri" w:hAnsi="Arial" w:cs="Arial"/>
          <w:sz w:val="22"/>
          <w:szCs w:val="22"/>
          <w:lang w:val="en-US" w:eastAsia="en-US"/>
        </w:rPr>
        <w:t>.</w:t>
      </w:r>
    </w:p>
    <w:p w14:paraId="0338CE0D" w14:textId="77777777" w:rsidR="00384FD3" w:rsidRPr="004523FB" w:rsidRDefault="00384FD3" w:rsidP="00384FD3">
      <w:pPr>
        <w:widowControl w:val="0"/>
        <w:spacing w:before="14" w:line="280" w:lineRule="exact"/>
        <w:rPr>
          <w:rFonts w:ascii="Arial" w:eastAsiaTheme="minorHAnsi" w:hAnsi="Arial" w:cs="Arial"/>
          <w:sz w:val="22"/>
          <w:szCs w:val="22"/>
          <w:lang w:val="en-US" w:eastAsia="en-US"/>
        </w:rPr>
      </w:pPr>
    </w:p>
    <w:tbl>
      <w:tblPr>
        <w:tblW w:w="9422" w:type="dxa"/>
        <w:tblInd w:w="101" w:type="dxa"/>
        <w:tblLayout w:type="fixed"/>
        <w:tblCellMar>
          <w:left w:w="0" w:type="dxa"/>
          <w:right w:w="0" w:type="dxa"/>
        </w:tblCellMar>
        <w:tblLook w:val="01E0" w:firstRow="1" w:lastRow="1" w:firstColumn="1" w:lastColumn="1" w:noHBand="0" w:noVBand="0"/>
      </w:tblPr>
      <w:tblGrid>
        <w:gridCol w:w="4484"/>
        <w:gridCol w:w="1587"/>
        <w:gridCol w:w="1189"/>
        <w:gridCol w:w="2162"/>
      </w:tblGrid>
      <w:tr w:rsidR="009C5B0A" w:rsidRPr="004523FB" w14:paraId="605E1AA9" w14:textId="77777777" w:rsidTr="009C5B0A">
        <w:trPr>
          <w:trHeight w:hRule="exact" w:val="377"/>
        </w:trPr>
        <w:tc>
          <w:tcPr>
            <w:tcW w:w="4484" w:type="dxa"/>
            <w:tcBorders>
              <w:top w:val="single" w:sz="8" w:space="0" w:color="000000"/>
              <w:left w:val="single" w:sz="8" w:space="0" w:color="000000"/>
              <w:bottom w:val="single" w:sz="4" w:space="0" w:color="000000"/>
              <w:right w:val="single" w:sz="8" w:space="0" w:color="000000"/>
            </w:tcBorders>
          </w:tcPr>
          <w:p w14:paraId="35458B43" w14:textId="77777777" w:rsidR="009C5B0A" w:rsidRPr="004523FB" w:rsidRDefault="009C5B0A" w:rsidP="00384FD3">
            <w:pPr>
              <w:widowControl w:val="0"/>
              <w:spacing w:before="34"/>
              <w:ind w:right="-20"/>
              <w:rPr>
                <w:rFonts w:ascii="Arial" w:eastAsia="Calibri" w:hAnsi="Arial" w:cs="Arial"/>
                <w:sz w:val="22"/>
                <w:szCs w:val="22"/>
                <w:lang w:val="en-US" w:eastAsia="en-US"/>
              </w:rPr>
            </w:pPr>
            <w:r w:rsidRPr="004523FB">
              <w:rPr>
                <w:rFonts w:ascii="Arial" w:eastAsia="Calibri" w:hAnsi="Arial" w:cs="Arial"/>
                <w:b/>
                <w:bCs/>
                <w:sz w:val="22"/>
                <w:szCs w:val="22"/>
                <w:lang w:val="en-US" w:eastAsia="en-US"/>
              </w:rPr>
              <w:t>D</w:t>
            </w:r>
            <w:r w:rsidRPr="004523FB">
              <w:rPr>
                <w:rFonts w:ascii="Arial" w:eastAsia="Calibri" w:hAnsi="Arial" w:cs="Arial"/>
                <w:b/>
                <w:bCs/>
                <w:spacing w:val="1"/>
                <w:sz w:val="22"/>
                <w:szCs w:val="22"/>
                <w:lang w:val="en-US" w:eastAsia="en-US"/>
              </w:rPr>
              <w:t>i</w:t>
            </w:r>
            <w:r w:rsidRPr="004523FB">
              <w:rPr>
                <w:rFonts w:ascii="Arial" w:eastAsia="Calibri" w:hAnsi="Arial" w:cs="Arial"/>
                <w:b/>
                <w:bCs/>
                <w:sz w:val="22"/>
                <w:szCs w:val="22"/>
                <w:lang w:val="en-US" w:eastAsia="en-US"/>
              </w:rPr>
              <w:t>s</w:t>
            </w:r>
            <w:r w:rsidRPr="004523FB">
              <w:rPr>
                <w:rFonts w:ascii="Arial" w:eastAsia="Calibri" w:hAnsi="Arial" w:cs="Arial"/>
                <w:b/>
                <w:bCs/>
                <w:spacing w:val="-1"/>
                <w:sz w:val="22"/>
                <w:szCs w:val="22"/>
                <w:lang w:val="en-US" w:eastAsia="en-US"/>
              </w:rPr>
              <w:t>bu</w:t>
            </w:r>
            <w:r w:rsidRPr="004523FB">
              <w:rPr>
                <w:rFonts w:ascii="Arial" w:eastAsia="Calibri" w:hAnsi="Arial" w:cs="Arial"/>
                <w:b/>
                <w:bCs/>
                <w:spacing w:val="-2"/>
                <w:sz w:val="22"/>
                <w:szCs w:val="22"/>
                <w:lang w:val="en-US" w:eastAsia="en-US"/>
              </w:rPr>
              <w:t>r</w:t>
            </w:r>
            <w:r w:rsidRPr="004523FB">
              <w:rPr>
                <w:rFonts w:ascii="Arial" w:eastAsia="Calibri" w:hAnsi="Arial" w:cs="Arial"/>
                <w:b/>
                <w:bCs/>
                <w:sz w:val="22"/>
                <w:szCs w:val="22"/>
                <w:lang w:val="en-US" w:eastAsia="en-US"/>
              </w:rPr>
              <w:t>s</w:t>
            </w:r>
            <w:r w:rsidRPr="004523FB">
              <w:rPr>
                <w:rFonts w:ascii="Arial" w:eastAsia="Calibri" w:hAnsi="Arial" w:cs="Arial"/>
                <w:b/>
                <w:bCs/>
                <w:spacing w:val="-1"/>
                <w:sz w:val="22"/>
                <w:szCs w:val="22"/>
                <w:lang w:val="en-US" w:eastAsia="en-US"/>
              </w:rPr>
              <w:t>e</w:t>
            </w:r>
            <w:r w:rsidRPr="004523FB">
              <w:rPr>
                <w:rFonts w:ascii="Arial" w:eastAsia="Calibri" w:hAnsi="Arial" w:cs="Arial"/>
                <w:b/>
                <w:bCs/>
                <w:sz w:val="22"/>
                <w:szCs w:val="22"/>
                <w:lang w:val="en-US" w:eastAsia="en-US"/>
              </w:rPr>
              <w:t>me</w:t>
            </w:r>
            <w:r w:rsidRPr="004523FB">
              <w:rPr>
                <w:rFonts w:ascii="Arial" w:eastAsia="Calibri" w:hAnsi="Arial" w:cs="Arial"/>
                <w:b/>
                <w:bCs/>
                <w:spacing w:val="-1"/>
                <w:sz w:val="22"/>
                <w:szCs w:val="22"/>
                <w:lang w:val="en-US" w:eastAsia="en-US"/>
              </w:rPr>
              <w:t>n</w:t>
            </w:r>
            <w:r w:rsidRPr="004523FB">
              <w:rPr>
                <w:rFonts w:ascii="Arial" w:eastAsia="Calibri" w:hAnsi="Arial" w:cs="Arial"/>
                <w:b/>
                <w:bCs/>
                <w:sz w:val="22"/>
                <w:szCs w:val="22"/>
                <w:lang w:val="en-US" w:eastAsia="en-US"/>
              </w:rPr>
              <w:t>t</w:t>
            </w:r>
            <w:r w:rsidRPr="004523FB">
              <w:rPr>
                <w:rFonts w:ascii="Arial" w:eastAsia="Calibri" w:hAnsi="Arial" w:cs="Arial"/>
                <w:b/>
                <w:bCs/>
                <w:spacing w:val="1"/>
                <w:sz w:val="22"/>
                <w:szCs w:val="22"/>
                <w:lang w:val="en-US" w:eastAsia="en-US"/>
              </w:rPr>
              <w:t xml:space="preserve"> </w:t>
            </w:r>
            <w:r w:rsidRPr="004523FB">
              <w:rPr>
                <w:rFonts w:ascii="Arial" w:eastAsia="Calibri" w:hAnsi="Arial" w:cs="Arial"/>
                <w:b/>
                <w:bCs/>
                <w:spacing w:val="-1"/>
                <w:sz w:val="22"/>
                <w:szCs w:val="22"/>
                <w:lang w:val="en-US" w:eastAsia="en-US"/>
              </w:rPr>
              <w:t>da</w:t>
            </w:r>
            <w:r w:rsidRPr="004523FB">
              <w:rPr>
                <w:rFonts w:ascii="Arial" w:eastAsia="Calibri" w:hAnsi="Arial" w:cs="Arial"/>
                <w:b/>
                <w:bCs/>
                <w:sz w:val="22"/>
                <w:szCs w:val="22"/>
                <w:lang w:val="en-US" w:eastAsia="en-US"/>
              </w:rPr>
              <w:t>tes</w:t>
            </w:r>
          </w:p>
        </w:tc>
        <w:tc>
          <w:tcPr>
            <w:tcW w:w="1587" w:type="dxa"/>
            <w:tcBorders>
              <w:top w:val="single" w:sz="8" w:space="0" w:color="000000"/>
              <w:left w:val="single" w:sz="8" w:space="0" w:color="000000"/>
              <w:bottom w:val="single" w:sz="4" w:space="0" w:color="000000"/>
              <w:right w:val="single" w:sz="8" w:space="0" w:color="000000"/>
            </w:tcBorders>
          </w:tcPr>
          <w:p w14:paraId="47FC4835" w14:textId="6CA67B41" w:rsidR="009C5B0A" w:rsidRPr="004523FB" w:rsidRDefault="009C5B0A" w:rsidP="00384FD3">
            <w:pPr>
              <w:widowControl w:val="0"/>
              <w:spacing w:before="34"/>
              <w:ind w:right="-20"/>
              <w:rPr>
                <w:rFonts w:ascii="Arial" w:eastAsia="Calibri" w:hAnsi="Arial" w:cs="Arial"/>
                <w:sz w:val="22"/>
                <w:szCs w:val="22"/>
                <w:lang w:val="en-US" w:eastAsia="en-US"/>
              </w:rPr>
            </w:pPr>
            <w:r>
              <w:rPr>
                <w:rFonts w:ascii="Arial" w:eastAsia="Calibri" w:hAnsi="Arial" w:cs="Arial"/>
                <w:b/>
                <w:bCs/>
                <w:spacing w:val="1"/>
                <w:sz w:val="22"/>
                <w:szCs w:val="22"/>
                <w:lang w:val="en-US" w:eastAsia="en-US"/>
              </w:rPr>
              <w:t xml:space="preserve">03 </w:t>
            </w:r>
            <w:r>
              <w:rPr>
                <w:rFonts w:ascii="Arial" w:eastAsia="Calibri" w:hAnsi="Arial" w:cs="Arial"/>
                <w:b/>
                <w:bCs/>
                <w:spacing w:val="-1"/>
                <w:sz w:val="22"/>
                <w:szCs w:val="22"/>
                <w:lang w:val="en-US" w:eastAsia="en-US"/>
              </w:rPr>
              <w:t>Oct</w:t>
            </w:r>
          </w:p>
        </w:tc>
        <w:tc>
          <w:tcPr>
            <w:tcW w:w="1189" w:type="dxa"/>
            <w:tcBorders>
              <w:top w:val="single" w:sz="8" w:space="0" w:color="000000"/>
              <w:left w:val="single" w:sz="8" w:space="0" w:color="000000"/>
              <w:bottom w:val="single" w:sz="4" w:space="0" w:color="000000"/>
              <w:right w:val="single" w:sz="8" w:space="0" w:color="000000"/>
            </w:tcBorders>
          </w:tcPr>
          <w:p w14:paraId="346AF2F2" w14:textId="6CCF602D" w:rsidR="009C5B0A" w:rsidRPr="004523FB" w:rsidRDefault="009C5B0A" w:rsidP="00384FD3">
            <w:pPr>
              <w:widowControl w:val="0"/>
              <w:spacing w:before="34"/>
              <w:ind w:right="-20"/>
              <w:rPr>
                <w:rFonts w:ascii="Arial" w:eastAsia="Calibri" w:hAnsi="Arial" w:cs="Arial"/>
                <w:sz w:val="22"/>
                <w:szCs w:val="22"/>
                <w:lang w:val="en-US" w:eastAsia="en-US"/>
              </w:rPr>
            </w:pPr>
            <w:r>
              <w:rPr>
                <w:rFonts w:ascii="Arial" w:eastAsia="Calibri" w:hAnsi="Arial" w:cs="Arial"/>
                <w:b/>
                <w:bCs/>
                <w:spacing w:val="1"/>
                <w:sz w:val="22"/>
                <w:szCs w:val="22"/>
                <w:lang w:val="en-US" w:eastAsia="en-US"/>
              </w:rPr>
              <w:t xml:space="preserve"> 06 Feb</w:t>
            </w:r>
          </w:p>
        </w:tc>
        <w:tc>
          <w:tcPr>
            <w:tcW w:w="2162" w:type="dxa"/>
            <w:tcBorders>
              <w:top w:val="single" w:sz="8" w:space="0" w:color="000000"/>
              <w:left w:val="single" w:sz="8" w:space="0" w:color="000000"/>
              <w:bottom w:val="single" w:sz="4" w:space="0" w:color="000000"/>
              <w:right w:val="single" w:sz="8" w:space="0" w:color="000000"/>
            </w:tcBorders>
          </w:tcPr>
          <w:p w14:paraId="6DA14EEF" w14:textId="5D02D016" w:rsidR="009C5B0A" w:rsidRPr="004523FB" w:rsidRDefault="009C5B0A" w:rsidP="00384FD3">
            <w:pPr>
              <w:widowControl w:val="0"/>
              <w:spacing w:before="72"/>
              <w:ind w:right="-20"/>
              <w:rPr>
                <w:rFonts w:ascii="Arial" w:eastAsia="Calibri" w:hAnsi="Arial" w:cs="Arial"/>
                <w:sz w:val="22"/>
                <w:szCs w:val="22"/>
                <w:lang w:val="en-US" w:eastAsia="en-US"/>
              </w:rPr>
            </w:pPr>
            <w:r w:rsidRPr="004523FB">
              <w:rPr>
                <w:rFonts w:ascii="Arial" w:eastAsia="Calibri" w:hAnsi="Arial" w:cs="Arial"/>
                <w:b/>
                <w:bCs/>
                <w:spacing w:val="1"/>
                <w:sz w:val="22"/>
                <w:szCs w:val="22"/>
                <w:lang w:val="en-US" w:eastAsia="en-US"/>
              </w:rPr>
              <w:t>T</w:t>
            </w:r>
            <w:r w:rsidRPr="004523FB">
              <w:rPr>
                <w:rFonts w:ascii="Arial" w:eastAsia="Calibri" w:hAnsi="Arial" w:cs="Arial"/>
                <w:b/>
                <w:bCs/>
                <w:spacing w:val="-1"/>
                <w:sz w:val="22"/>
                <w:szCs w:val="22"/>
                <w:lang w:val="en-US" w:eastAsia="en-US"/>
              </w:rPr>
              <w:t>o</w:t>
            </w:r>
            <w:r w:rsidRPr="004523FB">
              <w:rPr>
                <w:rFonts w:ascii="Arial" w:eastAsia="Calibri" w:hAnsi="Arial" w:cs="Arial"/>
                <w:b/>
                <w:bCs/>
                <w:sz w:val="22"/>
                <w:szCs w:val="22"/>
                <w:lang w:val="en-US" w:eastAsia="en-US"/>
              </w:rPr>
              <w:t>t</w:t>
            </w:r>
            <w:r w:rsidRPr="004523FB">
              <w:rPr>
                <w:rFonts w:ascii="Arial" w:eastAsia="Calibri" w:hAnsi="Arial" w:cs="Arial"/>
                <w:b/>
                <w:bCs/>
                <w:spacing w:val="-1"/>
                <w:sz w:val="22"/>
                <w:szCs w:val="22"/>
                <w:lang w:val="en-US" w:eastAsia="en-US"/>
              </w:rPr>
              <w:t>a</w:t>
            </w:r>
            <w:r w:rsidRPr="004523FB">
              <w:rPr>
                <w:rFonts w:ascii="Arial" w:eastAsia="Calibri" w:hAnsi="Arial" w:cs="Arial"/>
                <w:b/>
                <w:bCs/>
                <w:sz w:val="22"/>
                <w:szCs w:val="22"/>
                <w:lang w:val="en-US" w:eastAsia="en-US"/>
              </w:rPr>
              <w:t>l</w:t>
            </w:r>
            <w:r>
              <w:rPr>
                <w:rFonts w:ascii="Arial" w:eastAsia="Calibri" w:hAnsi="Arial" w:cs="Arial"/>
                <w:b/>
                <w:bCs/>
                <w:sz w:val="22"/>
                <w:szCs w:val="22"/>
                <w:lang w:val="en-US" w:eastAsia="en-US"/>
              </w:rPr>
              <w:t xml:space="preserve"> loan GBP GBGBPGBP</w:t>
            </w:r>
          </w:p>
        </w:tc>
      </w:tr>
      <w:tr w:rsidR="009C5B0A" w:rsidRPr="004523FB" w14:paraId="2BCA3FDF" w14:textId="77777777" w:rsidTr="009C5B0A">
        <w:trPr>
          <w:trHeight w:hRule="exact" w:val="343"/>
        </w:trPr>
        <w:tc>
          <w:tcPr>
            <w:tcW w:w="4484" w:type="dxa"/>
            <w:tcBorders>
              <w:top w:val="single" w:sz="4" w:space="0" w:color="000000"/>
              <w:left w:val="single" w:sz="8" w:space="0" w:color="000000"/>
              <w:bottom w:val="nil"/>
              <w:right w:val="single" w:sz="8" w:space="0" w:color="000000"/>
            </w:tcBorders>
          </w:tcPr>
          <w:p w14:paraId="1531BEB5" w14:textId="77777777" w:rsidR="009C5B0A" w:rsidRPr="004523FB" w:rsidRDefault="009C5B0A" w:rsidP="00384FD3">
            <w:pPr>
              <w:widowControl w:val="0"/>
              <w:spacing w:before="12"/>
              <w:ind w:right="-20"/>
              <w:rPr>
                <w:rFonts w:ascii="Arial" w:eastAsia="Calibri" w:hAnsi="Arial" w:cs="Arial"/>
                <w:sz w:val="22"/>
                <w:szCs w:val="22"/>
                <w:lang w:val="en-US" w:eastAsia="en-US"/>
              </w:rPr>
            </w:pPr>
            <w:r w:rsidRPr="004523FB">
              <w:rPr>
                <w:rFonts w:ascii="Arial" w:eastAsia="Calibri" w:hAnsi="Arial" w:cs="Arial"/>
                <w:spacing w:val="1"/>
                <w:sz w:val="22"/>
                <w:szCs w:val="22"/>
                <w:lang w:val="en-US" w:eastAsia="en-US"/>
              </w:rPr>
              <w:t>Lo</w:t>
            </w:r>
            <w:r w:rsidRPr="004523FB">
              <w:rPr>
                <w:rFonts w:ascii="Arial" w:eastAsia="Calibri" w:hAnsi="Arial" w:cs="Arial"/>
                <w:sz w:val="22"/>
                <w:szCs w:val="22"/>
                <w:lang w:val="en-US" w:eastAsia="en-US"/>
              </w:rPr>
              <w:t>an</w:t>
            </w:r>
            <w:r w:rsidRPr="004523FB">
              <w:rPr>
                <w:rFonts w:ascii="Arial" w:eastAsia="Calibri" w:hAnsi="Arial" w:cs="Arial"/>
                <w:spacing w:val="-3"/>
                <w:sz w:val="22"/>
                <w:szCs w:val="22"/>
                <w:lang w:val="en-US" w:eastAsia="en-US"/>
              </w:rPr>
              <w:t xml:space="preserve"> </w:t>
            </w:r>
            <w:r w:rsidRPr="004523FB">
              <w:rPr>
                <w:rFonts w:ascii="Arial" w:eastAsia="Calibri" w:hAnsi="Arial" w:cs="Arial"/>
                <w:spacing w:val="1"/>
                <w:sz w:val="22"/>
                <w:szCs w:val="22"/>
                <w:lang w:val="en-US" w:eastAsia="en-US"/>
              </w:rPr>
              <w:t>D</w:t>
            </w:r>
            <w:r w:rsidRPr="004523FB">
              <w:rPr>
                <w:rFonts w:ascii="Arial" w:eastAsia="Calibri" w:hAnsi="Arial" w:cs="Arial"/>
                <w:sz w:val="22"/>
                <w:szCs w:val="22"/>
                <w:lang w:val="en-US" w:eastAsia="en-US"/>
              </w:rPr>
              <w:t>is</w:t>
            </w:r>
            <w:r w:rsidRPr="004523FB">
              <w:rPr>
                <w:rFonts w:ascii="Arial" w:eastAsia="Calibri" w:hAnsi="Arial" w:cs="Arial"/>
                <w:spacing w:val="-1"/>
                <w:sz w:val="22"/>
                <w:szCs w:val="22"/>
                <w:lang w:val="en-US" w:eastAsia="en-US"/>
              </w:rPr>
              <w:t>bu</w:t>
            </w:r>
            <w:r w:rsidRPr="004523FB">
              <w:rPr>
                <w:rFonts w:ascii="Arial" w:eastAsia="Calibri" w:hAnsi="Arial" w:cs="Arial"/>
                <w:sz w:val="22"/>
                <w:szCs w:val="22"/>
                <w:lang w:val="en-US" w:eastAsia="en-US"/>
              </w:rPr>
              <w:t>rs</w:t>
            </w:r>
            <w:r w:rsidRPr="004523FB">
              <w:rPr>
                <w:rFonts w:ascii="Arial" w:eastAsia="Calibri" w:hAnsi="Arial" w:cs="Arial"/>
                <w:spacing w:val="-2"/>
                <w:sz w:val="22"/>
                <w:szCs w:val="22"/>
                <w:lang w:val="en-US" w:eastAsia="en-US"/>
              </w:rPr>
              <w:t>e</w:t>
            </w:r>
            <w:r w:rsidRPr="004523FB">
              <w:rPr>
                <w:rFonts w:ascii="Arial" w:eastAsia="Calibri" w:hAnsi="Arial" w:cs="Arial"/>
                <w:spacing w:val="1"/>
                <w:sz w:val="22"/>
                <w:szCs w:val="22"/>
                <w:lang w:val="en-US" w:eastAsia="en-US"/>
              </w:rPr>
              <w:t>m</w:t>
            </w:r>
            <w:r w:rsidRPr="004523FB">
              <w:rPr>
                <w:rFonts w:ascii="Arial" w:eastAsia="Calibri" w:hAnsi="Arial" w:cs="Arial"/>
                <w:sz w:val="22"/>
                <w:szCs w:val="22"/>
                <w:lang w:val="en-US" w:eastAsia="en-US"/>
              </w:rPr>
              <w:t>e</w:t>
            </w:r>
            <w:r w:rsidRPr="004523FB">
              <w:rPr>
                <w:rFonts w:ascii="Arial" w:eastAsia="Calibri" w:hAnsi="Arial" w:cs="Arial"/>
                <w:spacing w:val="-3"/>
                <w:sz w:val="22"/>
                <w:szCs w:val="22"/>
                <w:lang w:val="en-US" w:eastAsia="en-US"/>
              </w:rPr>
              <w:t>n</w:t>
            </w:r>
            <w:r w:rsidRPr="004523FB">
              <w:rPr>
                <w:rFonts w:ascii="Arial" w:eastAsia="Calibri" w:hAnsi="Arial" w:cs="Arial"/>
                <w:sz w:val="22"/>
                <w:szCs w:val="22"/>
                <w:lang w:val="en-US" w:eastAsia="en-US"/>
              </w:rPr>
              <w:t>t</w:t>
            </w:r>
            <w:r w:rsidRPr="004523FB">
              <w:rPr>
                <w:rFonts w:ascii="Arial" w:eastAsia="Calibri" w:hAnsi="Arial" w:cs="Arial"/>
                <w:spacing w:val="1"/>
                <w:sz w:val="22"/>
                <w:szCs w:val="22"/>
                <w:lang w:val="en-US" w:eastAsia="en-US"/>
              </w:rPr>
              <w:t xml:space="preserve"> </w:t>
            </w:r>
            <w:r w:rsidRPr="004523FB">
              <w:rPr>
                <w:rFonts w:ascii="Arial" w:eastAsia="Calibri" w:hAnsi="Arial" w:cs="Arial"/>
                <w:sz w:val="22"/>
                <w:szCs w:val="22"/>
                <w:lang w:val="en-US" w:eastAsia="en-US"/>
              </w:rPr>
              <w:t>Va</w:t>
            </w:r>
            <w:r w:rsidRPr="004523FB">
              <w:rPr>
                <w:rFonts w:ascii="Arial" w:eastAsia="Calibri" w:hAnsi="Arial" w:cs="Arial"/>
                <w:spacing w:val="-1"/>
                <w:sz w:val="22"/>
                <w:szCs w:val="22"/>
                <w:lang w:val="en-US" w:eastAsia="en-US"/>
              </w:rPr>
              <w:t>lu</w:t>
            </w:r>
            <w:r w:rsidRPr="004523FB">
              <w:rPr>
                <w:rFonts w:ascii="Arial" w:eastAsia="Calibri" w:hAnsi="Arial" w:cs="Arial"/>
                <w:sz w:val="22"/>
                <w:szCs w:val="22"/>
                <w:lang w:val="en-US" w:eastAsia="en-US"/>
              </w:rPr>
              <w:t>e</w:t>
            </w:r>
            <w:r w:rsidRPr="004523FB">
              <w:rPr>
                <w:rFonts w:ascii="Arial" w:eastAsia="Calibri" w:hAnsi="Arial" w:cs="Arial"/>
                <w:spacing w:val="-1"/>
                <w:sz w:val="22"/>
                <w:szCs w:val="22"/>
                <w:lang w:val="en-US" w:eastAsia="en-US"/>
              </w:rPr>
              <w:t xml:space="preserve"> </w:t>
            </w:r>
            <w:r w:rsidRPr="004523FB">
              <w:rPr>
                <w:rFonts w:ascii="Arial" w:eastAsia="Calibri" w:hAnsi="Arial" w:cs="Arial"/>
                <w:spacing w:val="-2"/>
                <w:sz w:val="22"/>
                <w:szCs w:val="22"/>
                <w:lang w:val="en-US" w:eastAsia="en-US"/>
              </w:rPr>
              <w:t>(</w:t>
            </w:r>
            <w:r w:rsidRPr="004523FB">
              <w:rPr>
                <w:rFonts w:ascii="Arial" w:eastAsia="Calibri" w:hAnsi="Arial" w:cs="Arial"/>
                <w:sz w:val="22"/>
                <w:szCs w:val="22"/>
                <w:lang w:val="en-US" w:eastAsia="en-US"/>
              </w:rPr>
              <w:t>GB</w:t>
            </w:r>
            <w:r w:rsidRPr="004523FB">
              <w:rPr>
                <w:rFonts w:ascii="Arial" w:eastAsia="Calibri" w:hAnsi="Arial" w:cs="Arial"/>
                <w:spacing w:val="1"/>
                <w:sz w:val="22"/>
                <w:szCs w:val="22"/>
                <w:lang w:val="en-US" w:eastAsia="en-US"/>
              </w:rPr>
              <w:t>P</w:t>
            </w:r>
            <w:r w:rsidRPr="004523FB">
              <w:rPr>
                <w:rFonts w:ascii="Arial" w:eastAsia="Calibri" w:hAnsi="Arial" w:cs="Arial"/>
                <w:sz w:val="22"/>
                <w:szCs w:val="22"/>
                <w:lang w:val="en-US" w:eastAsia="en-US"/>
              </w:rPr>
              <w:t>)</w:t>
            </w:r>
          </w:p>
        </w:tc>
        <w:tc>
          <w:tcPr>
            <w:tcW w:w="1587" w:type="dxa"/>
            <w:tcBorders>
              <w:top w:val="single" w:sz="4" w:space="0" w:color="000000"/>
              <w:left w:val="single" w:sz="8" w:space="0" w:color="000000"/>
              <w:bottom w:val="nil"/>
              <w:right w:val="single" w:sz="8" w:space="0" w:color="000000"/>
            </w:tcBorders>
          </w:tcPr>
          <w:p w14:paraId="306DDC27" w14:textId="4CDB333D" w:rsidR="009C5B0A" w:rsidRPr="004523FB" w:rsidRDefault="009C5B0A" w:rsidP="00384FD3">
            <w:pPr>
              <w:widowControl w:val="0"/>
              <w:spacing w:before="12"/>
              <w:ind w:right="-20"/>
              <w:rPr>
                <w:rFonts w:ascii="Arial" w:eastAsia="Calibri" w:hAnsi="Arial" w:cs="Arial"/>
                <w:sz w:val="22"/>
                <w:szCs w:val="22"/>
                <w:lang w:val="en-US" w:eastAsia="en-US"/>
              </w:rPr>
            </w:pPr>
            <w:r w:rsidRPr="004523FB">
              <w:rPr>
                <w:rFonts w:ascii="Arial" w:eastAsia="Calibri" w:hAnsi="Arial" w:cs="Arial"/>
                <w:spacing w:val="1"/>
                <w:sz w:val="22"/>
                <w:szCs w:val="22"/>
                <w:lang w:val="en-US" w:eastAsia="en-US"/>
              </w:rPr>
              <w:t>£</w:t>
            </w:r>
            <w:r>
              <w:rPr>
                <w:rFonts w:ascii="Arial" w:eastAsia="Calibri" w:hAnsi="Arial" w:cs="Arial"/>
                <w:spacing w:val="1"/>
                <w:sz w:val="22"/>
                <w:szCs w:val="22"/>
                <w:lang w:val="en-US" w:eastAsia="en-US"/>
              </w:rPr>
              <w:t>7,796.04</w:t>
            </w:r>
          </w:p>
        </w:tc>
        <w:tc>
          <w:tcPr>
            <w:tcW w:w="1189" w:type="dxa"/>
            <w:tcBorders>
              <w:top w:val="single" w:sz="4" w:space="0" w:color="000000"/>
              <w:left w:val="single" w:sz="8" w:space="0" w:color="000000"/>
              <w:bottom w:val="nil"/>
              <w:right w:val="single" w:sz="8" w:space="0" w:color="000000"/>
            </w:tcBorders>
          </w:tcPr>
          <w:p w14:paraId="01A39911" w14:textId="2A7AE762" w:rsidR="009C5B0A" w:rsidRPr="004523FB" w:rsidRDefault="009C5B0A" w:rsidP="00384FD3">
            <w:pPr>
              <w:widowControl w:val="0"/>
              <w:spacing w:before="12"/>
              <w:ind w:right="-20"/>
              <w:rPr>
                <w:rFonts w:ascii="Arial" w:eastAsia="Calibri" w:hAnsi="Arial" w:cs="Arial"/>
                <w:sz w:val="22"/>
                <w:szCs w:val="22"/>
                <w:lang w:val="en-US" w:eastAsia="en-US"/>
              </w:rPr>
            </w:pPr>
            <w:r w:rsidRPr="004523FB">
              <w:rPr>
                <w:rFonts w:ascii="Arial" w:eastAsia="Calibri" w:hAnsi="Arial" w:cs="Arial"/>
                <w:spacing w:val="1"/>
                <w:sz w:val="22"/>
                <w:szCs w:val="22"/>
                <w:lang w:val="en-US" w:eastAsia="en-US"/>
              </w:rPr>
              <w:t>£</w:t>
            </w:r>
            <w:r>
              <w:rPr>
                <w:rFonts w:ascii="Arial" w:eastAsia="Calibri" w:hAnsi="Arial" w:cs="Arial"/>
                <w:spacing w:val="1"/>
                <w:sz w:val="22"/>
                <w:szCs w:val="22"/>
                <w:lang w:val="en-US" w:eastAsia="en-US"/>
              </w:rPr>
              <w:t>7,430.22</w:t>
            </w:r>
          </w:p>
        </w:tc>
        <w:tc>
          <w:tcPr>
            <w:tcW w:w="2162" w:type="dxa"/>
            <w:tcBorders>
              <w:top w:val="single" w:sz="4" w:space="0" w:color="000000"/>
              <w:left w:val="single" w:sz="8" w:space="0" w:color="000000"/>
              <w:bottom w:val="nil"/>
              <w:right w:val="single" w:sz="8" w:space="0" w:color="000000"/>
            </w:tcBorders>
          </w:tcPr>
          <w:p w14:paraId="6A49C9A9" w14:textId="763568DF" w:rsidR="009C5B0A" w:rsidRPr="004523FB" w:rsidRDefault="009C5B0A" w:rsidP="00384FD3">
            <w:pPr>
              <w:widowControl w:val="0"/>
              <w:spacing w:before="27"/>
              <w:ind w:right="-20"/>
              <w:rPr>
                <w:rFonts w:ascii="Arial" w:eastAsia="Calibri" w:hAnsi="Arial" w:cs="Arial"/>
                <w:sz w:val="22"/>
                <w:szCs w:val="22"/>
                <w:lang w:val="en-US" w:eastAsia="en-US"/>
              </w:rPr>
            </w:pPr>
            <w:r w:rsidRPr="004523FB">
              <w:rPr>
                <w:rFonts w:ascii="Arial" w:eastAsia="Calibri" w:hAnsi="Arial" w:cs="Arial"/>
                <w:b/>
                <w:bCs/>
                <w:spacing w:val="1"/>
                <w:sz w:val="22"/>
                <w:szCs w:val="22"/>
                <w:lang w:val="en-US" w:eastAsia="en-US"/>
              </w:rPr>
              <w:t>£</w:t>
            </w:r>
            <w:r w:rsidRPr="004523FB">
              <w:rPr>
                <w:rFonts w:ascii="Arial" w:eastAsia="Calibri" w:hAnsi="Arial" w:cs="Arial"/>
                <w:b/>
                <w:bCs/>
                <w:spacing w:val="-2"/>
                <w:sz w:val="22"/>
                <w:szCs w:val="22"/>
                <w:lang w:val="en-US" w:eastAsia="en-US"/>
              </w:rPr>
              <w:t>1</w:t>
            </w:r>
            <w:r>
              <w:rPr>
                <w:rFonts w:ascii="Arial" w:eastAsia="Calibri" w:hAnsi="Arial" w:cs="Arial"/>
                <w:b/>
                <w:bCs/>
                <w:spacing w:val="-2"/>
                <w:sz w:val="22"/>
                <w:szCs w:val="22"/>
                <w:lang w:val="en-US" w:eastAsia="en-US"/>
              </w:rPr>
              <w:t>5</w:t>
            </w:r>
            <w:r w:rsidRPr="004523FB">
              <w:rPr>
                <w:rFonts w:ascii="Arial" w:eastAsia="Calibri" w:hAnsi="Arial" w:cs="Arial"/>
                <w:b/>
                <w:bCs/>
                <w:spacing w:val="-2"/>
                <w:sz w:val="22"/>
                <w:szCs w:val="22"/>
                <w:lang w:val="en-US" w:eastAsia="en-US"/>
              </w:rPr>
              <w:t>,</w:t>
            </w:r>
            <w:r>
              <w:rPr>
                <w:rFonts w:ascii="Arial" w:eastAsia="Calibri" w:hAnsi="Arial" w:cs="Arial"/>
                <w:b/>
                <w:bCs/>
                <w:spacing w:val="1"/>
                <w:sz w:val="22"/>
                <w:szCs w:val="22"/>
                <w:lang w:val="en-US" w:eastAsia="en-US"/>
              </w:rPr>
              <w:t>226.26</w:t>
            </w:r>
          </w:p>
        </w:tc>
      </w:tr>
      <w:tr w:rsidR="009C5B0A" w:rsidRPr="004523FB" w14:paraId="254F4C38" w14:textId="77777777" w:rsidTr="009C5B0A">
        <w:trPr>
          <w:trHeight w:hRule="exact" w:val="322"/>
        </w:trPr>
        <w:tc>
          <w:tcPr>
            <w:tcW w:w="4484" w:type="dxa"/>
            <w:tcBorders>
              <w:top w:val="nil"/>
              <w:left w:val="single" w:sz="8" w:space="0" w:color="000000"/>
              <w:bottom w:val="nil"/>
              <w:right w:val="single" w:sz="8" w:space="0" w:color="000000"/>
            </w:tcBorders>
          </w:tcPr>
          <w:p w14:paraId="090121EF" w14:textId="77777777" w:rsidR="009C5B0A" w:rsidRPr="004523FB" w:rsidRDefault="009C5B0A" w:rsidP="00384FD3">
            <w:pPr>
              <w:widowControl w:val="0"/>
              <w:spacing w:line="257" w:lineRule="exact"/>
              <w:ind w:right="-20"/>
              <w:rPr>
                <w:rFonts w:ascii="Arial" w:eastAsia="Calibri" w:hAnsi="Arial" w:cs="Arial"/>
                <w:sz w:val="22"/>
                <w:szCs w:val="22"/>
                <w:lang w:val="en-US" w:eastAsia="en-US"/>
              </w:rPr>
            </w:pPr>
            <w:r w:rsidRPr="004523FB">
              <w:rPr>
                <w:rFonts w:ascii="Arial" w:eastAsia="Calibri" w:hAnsi="Arial" w:cs="Arial"/>
                <w:position w:val="1"/>
                <w:sz w:val="22"/>
                <w:szCs w:val="22"/>
                <w:lang w:val="en-US" w:eastAsia="en-US"/>
              </w:rPr>
              <w:t>K</w:t>
            </w:r>
            <w:r w:rsidRPr="004523FB">
              <w:rPr>
                <w:rFonts w:ascii="Arial" w:eastAsia="Calibri" w:hAnsi="Arial" w:cs="Arial"/>
                <w:spacing w:val="1"/>
                <w:position w:val="1"/>
                <w:sz w:val="22"/>
                <w:szCs w:val="22"/>
                <w:lang w:val="en-US" w:eastAsia="en-US"/>
              </w:rPr>
              <w:t>e</w:t>
            </w:r>
            <w:r w:rsidRPr="004523FB">
              <w:rPr>
                <w:rFonts w:ascii="Arial" w:eastAsia="Calibri" w:hAnsi="Arial" w:cs="Arial"/>
                <w:spacing w:val="-1"/>
                <w:position w:val="1"/>
                <w:sz w:val="22"/>
                <w:szCs w:val="22"/>
                <w:lang w:val="en-US" w:eastAsia="en-US"/>
              </w:rPr>
              <w:t>p</w:t>
            </w:r>
            <w:r w:rsidRPr="004523FB">
              <w:rPr>
                <w:rFonts w:ascii="Arial" w:eastAsia="Calibri" w:hAnsi="Arial" w:cs="Arial"/>
                <w:position w:val="1"/>
                <w:sz w:val="22"/>
                <w:szCs w:val="22"/>
                <w:lang w:val="en-US" w:eastAsia="en-US"/>
              </w:rPr>
              <w:t>t</w:t>
            </w:r>
            <w:r w:rsidRPr="004523FB">
              <w:rPr>
                <w:rFonts w:ascii="Arial" w:eastAsia="Calibri" w:hAnsi="Arial" w:cs="Arial"/>
                <w:spacing w:val="1"/>
                <w:position w:val="1"/>
                <w:sz w:val="22"/>
                <w:szCs w:val="22"/>
                <w:lang w:val="en-US" w:eastAsia="en-US"/>
              </w:rPr>
              <w:t xml:space="preserve"> </w:t>
            </w:r>
            <w:r w:rsidRPr="004523FB">
              <w:rPr>
                <w:rFonts w:ascii="Arial" w:eastAsia="Calibri" w:hAnsi="Arial" w:cs="Arial"/>
                <w:spacing w:val="-3"/>
                <w:position w:val="1"/>
                <w:sz w:val="22"/>
                <w:szCs w:val="22"/>
                <w:lang w:val="en-US" w:eastAsia="en-US"/>
              </w:rPr>
              <w:t>f</w:t>
            </w:r>
            <w:r w:rsidRPr="004523FB">
              <w:rPr>
                <w:rFonts w:ascii="Arial" w:eastAsia="Calibri" w:hAnsi="Arial" w:cs="Arial"/>
                <w:spacing w:val="1"/>
                <w:position w:val="1"/>
                <w:sz w:val="22"/>
                <w:szCs w:val="22"/>
                <w:lang w:val="en-US" w:eastAsia="en-US"/>
              </w:rPr>
              <w:t>o</w:t>
            </w:r>
            <w:r w:rsidRPr="004523FB">
              <w:rPr>
                <w:rFonts w:ascii="Arial" w:eastAsia="Calibri" w:hAnsi="Arial" w:cs="Arial"/>
                <w:position w:val="1"/>
                <w:sz w:val="22"/>
                <w:szCs w:val="22"/>
                <w:lang w:val="en-US" w:eastAsia="en-US"/>
              </w:rPr>
              <w:t xml:space="preserve">r </w:t>
            </w:r>
            <w:r w:rsidRPr="004523FB">
              <w:rPr>
                <w:rFonts w:ascii="Arial" w:eastAsia="Calibri" w:hAnsi="Arial" w:cs="Arial"/>
                <w:spacing w:val="-2"/>
                <w:position w:val="1"/>
                <w:sz w:val="22"/>
                <w:szCs w:val="22"/>
                <w:lang w:val="en-US" w:eastAsia="en-US"/>
              </w:rPr>
              <w:t>c</w:t>
            </w:r>
            <w:r w:rsidRPr="004523FB">
              <w:rPr>
                <w:rFonts w:ascii="Arial" w:eastAsia="Calibri" w:hAnsi="Arial" w:cs="Arial"/>
                <w:spacing w:val="1"/>
                <w:position w:val="1"/>
                <w:sz w:val="22"/>
                <w:szCs w:val="22"/>
                <w:lang w:val="en-US" w:eastAsia="en-US"/>
              </w:rPr>
              <w:t>o</w:t>
            </w:r>
            <w:r w:rsidRPr="004523FB">
              <w:rPr>
                <w:rFonts w:ascii="Arial" w:eastAsia="Calibri" w:hAnsi="Arial" w:cs="Arial"/>
                <w:spacing w:val="-1"/>
                <w:position w:val="1"/>
                <w:sz w:val="22"/>
                <w:szCs w:val="22"/>
                <w:lang w:val="en-US" w:eastAsia="en-US"/>
              </w:rPr>
              <w:t>u</w:t>
            </w:r>
            <w:r w:rsidRPr="004523FB">
              <w:rPr>
                <w:rFonts w:ascii="Arial" w:eastAsia="Calibri" w:hAnsi="Arial" w:cs="Arial"/>
                <w:position w:val="1"/>
                <w:sz w:val="22"/>
                <w:szCs w:val="22"/>
                <w:lang w:val="en-US" w:eastAsia="en-US"/>
              </w:rPr>
              <w:t>rse</w:t>
            </w:r>
            <w:r w:rsidRPr="004523FB">
              <w:rPr>
                <w:rFonts w:ascii="Arial" w:eastAsia="Calibri" w:hAnsi="Arial" w:cs="Arial"/>
                <w:spacing w:val="-1"/>
                <w:position w:val="1"/>
                <w:sz w:val="22"/>
                <w:szCs w:val="22"/>
                <w:lang w:val="en-US" w:eastAsia="en-US"/>
              </w:rPr>
              <w:t xml:space="preserve"> </w:t>
            </w:r>
            <w:r w:rsidRPr="004523FB">
              <w:rPr>
                <w:rFonts w:ascii="Arial" w:eastAsia="Calibri" w:hAnsi="Arial" w:cs="Arial"/>
                <w:position w:val="1"/>
                <w:sz w:val="22"/>
                <w:szCs w:val="22"/>
                <w:lang w:val="en-US" w:eastAsia="en-US"/>
              </w:rPr>
              <w:t>f</w:t>
            </w:r>
            <w:r w:rsidRPr="004523FB">
              <w:rPr>
                <w:rFonts w:ascii="Arial" w:eastAsia="Calibri" w:hAnsi="Arial" w:cs="Arial"/>
                <w:spacing w:val="-2"/>
                <w:position w:val="1"/>
                <w:sz w:val="22"/>
                <w:szCs w:val="22"/>
                <w:lang w:val="en-US" w:eastAsia="en-US"/>
              </w:rPr>
              <w:t>e</w:t>
            </w:r>
            <w:r w:rsidRPr="004523FB">
              <w:rPr>
                <w:rFonts w:ascii="Arial" w:eastAsia="Calibri" w:hAnsi="Arial" w:cs="Arial"/>
                <w:position w:val="1"/>
                <w:sz w:val="22"/>
                <w:szCs w:val="22"/>
                <w:lang w:val="en-US" w:eastAsia="en-US"/>
              </w:rPr>
              <w:t>es</w:t>
            </w:r>
          </w:p>
        </w:tc>
        <w:tc>
          <w:tcPr>
            <w:tcW w:w="1587" w:type="dxa"/>
            <w:tcBorders>
              <w:top w:val="nil"/>
              <w:left w:val="single" w:sz="8" w:space="0" w:color="000000"/>
              <w:bottom w:val="nil"/>
              <w:right w:val="single" w:sz="8" w:space="0" w:color="000000"/>
            </w:tcBorders>
          </w:tcPr>
          <w:p w14:paraId="0B7F9216" w14:textId="485F0C24" w:rsidR="009C5B0A" w:rsidRPr="004523FB" w:rsidRDefault="009C5B0A" w:rsidP="00384FD3">
            <w:pPr>
              <w:widowControl w:val="0"/>
              <w:spacing w:line="257" w:lineRule="exact"/>
              <w:ind w:right="-20"/>
              <w:rPr>
                <w:rFonts w:ascii="Arial" w:eastAsia="Calibri" w:hAnsi="Arial" w:cs="Arial"/>
                <w:sz w:val="22"/>
                <w:szCs w:val="22"/>
                <w:lang w:val="en-US" w:eastAsia="en-US"/>
              </w:rPr>
            </w:pPr>
            <w:r w:rsidRPr="004523FB">
              <w:rPr>
                <w:rFonts w:ascii="Arial" w:eastAsia="Calibri" w:hAnsi="Arial" w:cs="Arial"/>
                <w:spacing w:val="1"/>
                <w:position w:val="1"/>
                <w:sz w:val="22"/>
                <w:szCs w:val="22"/>
                <w:lang w:val="en-US" w:eastAsia="en-US"/>
              </w:rPr>
              <w:t>£</w:t>
            </w:r>
            <w:r>
              <w:rPr>
                <w:rFonts w:ascii="Arial" w:eastAsia="Calibri" w:hAnsi="Arial" w:cs="Arial"/>
                <w:spacing w:val="1"/>
                <w:position w:val="1"/>
                <w:sz w:val="22"/>
                <w:szCs w:val="22"/>
                <w:lang w:val="en-US" w:eastAsia="en-US"/>
              </w:rPr>
              <w:t>7,000</w:t>
            </w:r>
            <w:r w:rsidR="00584F66">
              <w:rPr>
                <w:rFonts w:ascii="Arial" w:eastAsia="Calibri" w:hAnsi="Arial" w:cs="Arial"/>
                <w:spacing w:val="1"/>
                <w:position w:val="1"/>
                <w:sz w:val="22"/>
                <w:szCs w:val="22"/>
                <w:lang w:val="en-US" w:eastAsia="en-US"/>
              </w:rPr>
              <w:t>.00</w:t>
            </w:r>
          </w:p>
        </w:tc>
        <w:tc>
          <w:tcPr>
            <w:tcW w:w="1189" w:type="dxa"/>
            <w:tcBorders>
              <w:top w:val="nil"/>
              <w:left w:val="single" w:sz="8" w:space="0" w:color="000000"/>
              <w:bottom w:val="nil"/>
              <w:right w:val="single" w:sz="8" w:space="0" w:color="000000"/>
            </w:tcBorders>
          </w:tcPr>
          <w:p w14:paraId="38141BAD" w14:textId="6A8278E8" w:rsidR="009C5B0A" w:rsidRPr="004523FB" w:rsidRDefault="009C5B0A" w:rsidP="00384FD3">
            <w:pPr>
              <w:widowControl w:val="0"/>
              <w:spacing w:line="257" w:lineRule="exact"/>
              <w:ind w:right="-20"/>
              <w:rPr>
                <w:rFonts w:ascii="Arial" w:eastAsia="Calibri" w:hAnsi="Arial" w:cs="Arial"/>
                <w:sz w:val="22"/>
                <w:szCs w:val="22"/>
                <w:lang w:val="en-US" w:eastAsia="en-US"/>
              </w:rPr>
            </w:pPr>
            <w:r w:rsidRPr="004523FB">
              <w:rPr>
                <w:rFonts w:ascii="Arial" w:eastAsia="Calibri" w:hAnsi="Arial" w:cs="Arial"/>
                <w:spacing w:val="1"/>
                <w:position w:val="1"/>
                <w:sz w:val="22"/>
                <w:szCs w:val="22"/>
                <w:lang w:val="en-US" w:eastAsia="en-US"/>
              </w:rPr>
              <w:t>£</w:t>
            </w:r>
            <w:r>
              <w:rPr>
                <w:rFonts w:ascii="Arial" w:eastAsia="Calibri" w:hAnsi="Arial" w:cs="Arial"/>
                <w:spacing w:val="1"/>
                <w:position w:val="1"/>
                <w:sz w:val="22"/>
                <w:szCs w:val="22"/>
                <w:lang w:val="en-US" w:eastAsia="en-US"/>
              </w:rPr>
              <w:t>7,000</w:t>
            </w:r>
            <w:r w:rsidR="00584F66">
              <w:rPr>
                <w:rFonts w:ascii="Arial" w:eastAsia="Calibri" w:hAnsi="Arial" w:cs="Arial"/>
                <w:spacing w:val="1"/>
                <w:position w:val="1"/>
                <w:sz w:val="22"/>
                <w:szCs w:val="22"/>
                <w:lang w:val="en-US" w:eastAsia="en-US"/>
              </w:rPr>
              <w:t>.00</w:t>
            </w:r>
          </w:p>
        </w:tc>
        <w:tc>
          <w:tcPr>
            <w:tcW w:w="2162" w:type="dxa"/>
            <w:tcBorders>
              <w:top w:val="nil"/>
              <w:left w:val="single" w:sz="8" w:space="0" w:color="000000"/>
              <w:bottom w:val="nil"/>
              <w:right w:val="single" w:sz="8" w:space="0" w:color="000000"/>
            </w:tcBorders>
          </w:tcPr>
          <w:p w14:paraId="3DEC1786" w14:textId="337D4581" w:rsidR="009C5B0A" w:rsidRPr="004523FB" w:rsidRDefault="009C5B0A" w:rsidP="00384FD3">
            <w:pPr>
              <w:widowControl w:val="0"/>
              <w:spacing w:before="3"/>
              <w:ind w:right="-20"/>
              <w:rPr>
                <w:rFonts w:ascii="Arial" w:eastAsia="Calibri" w:hAnsi="Arial" w:cs="Arial"/>
                <w:sz w:val="22"/>
                <w:szCs w:val="22"/>
                <w:lang w:val="en-US" w:eastAsia="en-US"/>
              </w:rPr>
            </w:pPr>
            <w:r w:rsidRPr="004523FB">
              <w:rPr>
                <w:rFonts w:ascii="Arial" w:eastAsia="Calibri" w:hAnsi="Arial" w:cs="Arial"/>
                <w:b/>
                <w:bCs/>
                <w:spacing w:val="1"/>
                <w:sz w:val="22"/>
                <w:szCs w:val="22"/>
                <w:lang w:val="en-US" w:eastAsia="en-US"/>
              </w:rPr>
              <w:t>£</w:t>
            </w:r>
            <w:r>
              <w:rPr>
                <w:rFonts w:ascii="Arial" w:eastAsia="Calibri" w:hAnsi="Arial" w:cs="Arial"/>
                <w:b/>
                <w:bCs/>
                <w:spacing w:val="1"/>
                <w:sz w:val="22"/>
                <w:szCs w:val="22"/>
                <w:lang w:val="en-US" w:eastAsia="en-US"/>
              </w:rPr>
              <w:t>14</w:t>
            </w:r>
            <w:r w:rsidRPr="004523FB">
              <w:rPr>
                <w:rFonts w:ascii="Arial" w:eastAsia="Calibri" w:hAnsi="Arial" w:cs="Arial"/>
                <w:b/>
                <w:bCs/>
                <w:spacing w:val="-2"/>
                <w:sz w:val="22"/>
                <w:szCs w:val="22"/>
                <w:lang w:val="en-US" w:eastAsia="en-US"/>
              </w:rPr>
              <w:t>,</w:t>
            </w:r>
            <w:r>
              <w:rPr>
                <w:rFonts w:ascii="Arial" w:eastAsia="Calibri" w:hAnsi="Arial" w:cs="Arial"/>
                <w:b/>
                <w:bCs/>
                <w:spacing w:val="-2"/>
                <w:sz w:val="22"/>
                <w:szCs w:val="22"/>
                <w:lang w:val="en-US" w:eastAsia="en-US"/>
              </w:rPr>
              <w:t>0</w:t>
            </w:r>
            <w:r w:rsidRPr="004523FB">
              <w:rPr>
                <w:rFonts w:ascii="Arial" w:eastAsia="Calibri" w:hAnsi="Arial" w:cs="Arial"/>
                <w:b/>
                <w:bCs/>
                <w:spacing w:val="1"/>
                <w:sz w:val="22"/>
                <w:szCs w:val="22"/>
                <w:lang w:val="en-US" w:eastAsia="en-US"/>
              </w:rPr>
              <w:t>0</w:t>
            </w:r>
            <w:r w:rsidRPr="004523FB">
              <w:rPr>
                <w:rFonts w:ascii="Arial" w:eastAsia="Calibri" w:hAnsi="Arial" w:cs="Arial"/>
                <w:b/>
                <w:bCs/>
                <w:spacing w:val="-2"/>
                <w:sz w:val="22"/>
                <w:szCs w:val="22"/>
                <w:lang w:val="en-US" w:eastAsia="en-US"/>
              </w:rPr>
              <w:t>0</w:t>
            </w:r>
            <w:r w:rsidRPr="004523FB">
              <w:rPr>
                <w:rFonts w:ascii="Arial" w:eastAsia="Calibri" w:hAnsi="Arial" w:cs="Arial"/>
                <w:b/>
                <w:bCs/>
                <w:spacing w:val="1"/>
                <w:sz w:val="22"/>
                <w:szCs w:val="22"/>
                <w:lang w:val="en-US" w:eastAsia="en-US"/>
              </w:rPr>
              <w:t>.</w:t>
            </w:r>
            <w:r w:rsidRPr="004523FB">
              <w:rPr>
                <w:rFonts w:ascii="Arial" w:eastAsia="Calibri" w:hAnsi="Arial" w:cs="Arial"/>
                <w:b/>
                <w:bCs/>
                <w:spacing w:val="-2"/>
                <w:sz w:val="22"/>
                <w:szCs w:val="22"/>
                <w:lang w:val="en-US" w:eastAsia="en-US"/>
              </w:rPr>
              <w:t>0</w:t>
            </w:r>
            <w:r w:rsidRPr="004523FB">
              <w:rPr>
                <w:rFonts w:ascii="Arial" w:eastAsia="Calibri" w:hAnsi="Arial" w:cs="Arial"/>
                <w:b/>
                <w:bCs/>
                <w:sz w:val="22"/>
                <w:szCs w:val="22"/>
                <w:lang w:val="en-US" w:eastAsia="en-US"/>
              </w:rPr>
              <w:t>0</w:t>
            </w:r>
          </w:p>
        </w:tc>
      </w:tr>
      <w:tr w:rsidR="009C5B0A" w:rsidRPr="004523FB" w14:paraId="3C9D9BFF" w14:textId="77777777" w:rsidTr="009C5B0A">
        <w:trPr>
          <w:trHeight w:hRule="exact" w:val="326"/>
        </w:trPr>
        <w:tc>
          <w:tcPr>
            <w:tcW w:w="4484" w:type="dxa"/>
            <w:tcBorders>
              <w:top w:val="nil"/>
              <w:left w:val="single" w:sz="8" w:space="0" w:color="000000"/>
              <w:bottom w:val="single" w:sz="8" w:space="0" w:color="000000"/>
              <w:right w:val="single" w:sz="8" w:space="0" w:color="000000"/>
            </w:tcBorders>
          </w:tcPr>
          <w:p w14:paraId="6E2BC054" w14:textId="77777777" w:rsidR="009C5B0A" w:rsidRPr="004523FB" w:rsidRDefault="009C5B0A" w:rsidP="00384FD3">
            <w:pPr>
              <w:widowControl w:val="0"/>
              <w:spacing w:line="261" w:lineRule="exact"/>
              <w:ind w:right="-20"/>
              <w:rPr>
                <w:rFonts w:ascii="Arial" w:eastAsia="Calibri" w:hAnsi="Arial" w:cs="Arial"/>
                <w:sz w:val="22"/>
                <w:szCs w:val="22"/>
                <w:lang w:val="en-US" w:eastAsia="en-US"/>
              </w:rPr>
            </w:pPr>
            <w:r w:rsidRPr="004523FB">
              <w:rPr>
                <w:rFonts w:ascii="Arial" w:eastAsia="Calibri" w:hAnsi="Arial" w:cs="Arial"/>
                <w:color w:val="2D75B6"/>
                <w:position w:val="1"/>
                <w:sz w:val="22"/>
                <w:szCs w:val="22"/>
                <w:lang w:val="en-US" w:eastAsia="en-US"/>
              </w:rPr>
              <w:t>St</w:t>
            </w:r>
            <w:r w:rsidRPr="004523FB">
              <w:rPr>
                <w:rFonts w:ascii="Arial" w:eastAsia="Calibri" w:hAnsi="Arial" w:cs="Arial"/>
                <w:color w:val="2D75B6"/>
                <w:spacing w:val="-1"/>
                <w:position w:val="1"/>
                <w:sz w:val="22"/>
                <w:szCs w:val="22"/>
                <w:lang w:val="en-US" w:eastAsia="en-US"/>
              </w:rPr>
              <w:t>ud</w:t>
            </w:r>
            <w:r w:rsidRPr="004523FB">
              <w:rPr>
                <w:rFonts w:ascii="Arial" w:eastAsia="Calibri" w:hAnsi="Arial" w:cs="Arial"/>
                <w:color w:val="2D75B6"/>
                <w:position w:val="1"/>
                <w:sz w:val="22"/>
                <w:szCs w:val="22"/>
                <w:lang w:val="en-US" w:eastAsia="en-US"/>
              </w:rPr>
              <w:t>ent r</w:t>
            </w:r>
            <w:r w:rsidRPr="004523FB">
              <w:rPr>
                <w:rFonts w:ascii="Arial" w:eastAsia="Calibri" w:hAnsi="Arial" w:cs="Arial"/>
                <w:color w:val="2D75B6"/>
                <w:spacing w:val="1"/>
                <w:position w:val="1"/>
                <w:sz w:val="22"/>
                <w:szCs w:val="22"/>
                <w:lang w:val="en-US" w:eastAsia="en-US"/>
              </w:rPr>
              <w:t>e</w:t>
            </w:r>
            <w:r w:rsidRPr="004523FB">
              <w:rPr>
                <w:rFonts w:ascii="Arial" w:eastAsia="Calibri" w:hAnsi="Arial" w:cs="Arial"/>
                <w:color w:val="2D75B6"/>
                <w:spacing w:val="-2"/>
                <w:position w:val="1"/>
                <w:sz w:val="22"/>
                <w:szCs w:val="22"/>
                <w:lang w:val="en-US" w:eastAsia="en-US"/>
              </w:rPr>
              <w:t>c</w:t>
            </w:r>
            <w:r w:rsidRPr="004523FB">
              <w:rPr>
                <w:rFonts w:ascii="Arial" w:eastAsia="Calibri" w:hAnsi="Arial" w:cs="Arial"/>
                <w:color w:val="2D75B6"/>
                <w:position w:val="1"/>
                <w:sz w:val="22"/>
                <w:szCs w:val="22"/>
                <w:lang w:val="en-US" w:eastAsia="en-US"/>
              </w:rPr>
              <w:t>ei</w:t>
            </w:r>
            <w:r w:rsidRPr="004523FB">
              <w:rPr>
                <w:rFonts w:ascii="Arial" w:eastAsia="Calibri" w:hAnsi="Arial" w:cs="Arial"/>
                <w:color w:val="2D75B6"/>
                <w:spacing w:val="-1"/>
                <w:position w:val="1"/>
                <w:sz w:val="22"/>
                <w:szCs w:val="22"/>
                <w:lang w:val="en-US" w:eastAsia="en-US"/>
              </w:rPr>
              <w:t>v</w:t>
            </w:r>
            <w:r w:rsidRPr="004523FB">
              <w:rPr>
                <w:rFonts w:ascii="Arial" w:eastAsia="Calibri" w:hAnsi="Arial" w:cs="Arial"/>
                <w:color w:val="2D75B6"/>
                <w:position w:val="1"/>
                <w:sz w:val="22"/>
                <w:szCs w:val="22"/>
                <w:lang w:val="en-US" w:eastAsia="en-US"/>
              </w:rPr>
              <w:t>es</w:t>
            </w:r>
          </w:p>
        </w:tc>
        <w:tc>
          <w:tcPr>
            <w:tcW w:w="1587" w:type="dxa"/>
            <w:tcBorders>
              <w:top w:val="nil"/>
              <w:left w:val="single" w:sz="8" w:space="0" w:color="000000"/>
              <w:bottom w:val="single" w:sz="8" w:space="0" w:color="000000"/>
              <w:right w:val="single" w:sz="8" w:space="0" w:color="000000"/>
            </w:tcBorders>
          </w:tcPr>
          <w:p w14:paraId="1F7E5B5E" w14:textId="3B71778F" w:rsidR="009C5B0A" w:rsidRPr="004523FB" w:rsidRDefault="009C5B0A" w:rsidP="00384FD3">
            <w:pPr>
              <w:widowControl w:val="0"/>
              <w:spacing w:line="261" w:lineRule="exact"/>
              <w:ind w:right="-20"/>
              <w:rPr>
                <w:rFonts w:ascii="Arial" w:eastAsia="Calibri" w:hAnsi="Arial" w:cs="Arial"/>
                <w:sz w:val="22"/>
                <w:szCs w:val="22"/>
                <w:lang w:val="en-US" w:eastAsia="en-US"/>
              </w:rPr>
            </w:pPr>
            <w:r w:rsidRPr="004523FB">
              <w:rPr>
                <w:rFonts w:ascii="Arial" w:eastAsia="Calibri" w:hAnsi="Arial" w:cs="Arial"/>
                <w:color w:val="2E75B5"/>
                <w:spacing w:val="1"/>
                <w:position w:val="1"/>
                <w:sz w:val="22"/>
                <w:szCs w:val="22"/>
                <w:lang w:val="en-US" w:eastAsia="en-US"/>
              </w:rPr>
              <w:t>£</w:t>
            </w:r>
            <w:r>
              <w:rPr>
                <w:rFonts w:ascii="Arial" w:eastAsia="Calibri" w:hAnsi="Arial" w:cs="Arial"/>
                <w:color w:val="2E75B5"/>
                <w:spacing w:val="1"/>
                <w:position w:val="1"/>
                <w:sz w:val="22"/>
                <w:szCs w:val="22"/>
                <w:lang w:val="en-US" w:eastAsia="en-US"/>
              </w:rPr>
              <w:t>7</w:t>
            </w:r>
            <w:r>
              <w:rPr>
                <w:rFonts w:ascii="Arial" w:eastAsia="Calibri" w:hAnsi="Arial" w:cs="Arial"/>
                <w:color w:val="2E75B5"/>
                <w:spacing w:val="-2"/>
                <w:position w:val="1"/>
                <w:sz w:val="22"/>
                <w:szCs w:val="22"/>
                <w:lang w:val="en-US" w:eastAsia="en-US"/>
              </w:rPr>
              <w:t>96</w:t>
            </w:r>
            <w:r w:rsidRPr="004523FB">
              <w:rPr>
                <w:rFonts w:ascii="Arial" w:eastAsia="Calibri" w:hAnsi="Arial" w:cs="Arial"/>
                <w:color w:val="2E75B5"/>
                <w:spacing w:val="-3"/>
                <w:position w:val="1"/>
                <w:sz w:val="22"/>
                <w:szCs w:val="22"/>
                <w:lang w:val="en-US" w:eastAsia="en-US"/>
              </w:rPr>
              <w:t>.</w:t>
            </w:r>
            <w:r>
              <w:rPr>
                <w:rFonts w:ascii="Arial" w:eastAsia="Calibri" w:hAnsi="Arial" w:cs="Arial"/>
                <w:color w:val="2E75B5"/>
                <w:spacing w:val="1"/>
                <w:position w:val="1"/>
                <w:sz w:val="22"/>
                <w:szCs w:val="22"/>
                <w:lang w:val="en-US" w:eastAsia="en-US"/>
              </w:rPr>
              <w:t>04</w:t>
            </w:r>
          </w:p>
        </w:tc>
        <w:tc>
          <w:tcPr>
            <w:tcW w:w="1189" w:type="dxa"/>
            <w:tcBorders>
              <w:top w:val="nil"/>
              <w:left w:val="single" w:sz="8" w:space="0" w:color="000000"/>
              <w:bottom w:val="single" w:sz="8" w:space="0" w:color="000000"/>
              <w:right w:val="single" w:sz="8" w:space="0" w:color="000000"/>
            </w:tcBorders>
          </w:tcPr>
          <w:p w14:paraId="4D83DA92" w14:textId="66A650CA" w:rsidR="009C5B0A" w:rsidRPr="004523FB" w:rsidRDefault="009C5B0A" w:rsidP="00384FD3">
            <w:pPr>
              <w:widowControl w:val="0"/>
              <w:spacing w:line="261" w:lineRule="exact"/>
              <w:ind w:right="-20"/>
              <w:rPr>
                <w:rFonts w:ascii="Arial" w:eastAsia="Calibri" w:hAnsi="Arial" w:cs="Arial"/>
                <w:sz w:val="22"/>
                <w:szCs w:val="22"/>
                <w:lang w:val="en-US" w:eastAsia="en-US"/>
              </w:rPr>
            </w:pPr>
            <w:r w:rsidRPr="004523FB">
              <w:rPr>
                <w:rFonts w:ascii="Arial" w:eastAsia="Calibri" w:hAnsi="Arial" w:cs="Arial"/>
                <w:color w:val="2D75B6"/>
                <w:spacing w:val="1"/>
                <w:position w:val="1"/>
                <w:sz w:val="22"/>
                <w:szCs w:val="22"/>
                <w:lang w:val="en-US" w:eastAsia="en-US"/>
              </w:rPr>
              <w:t>£</w:t>
            </w:r>
            <w:r>
              <w:rPr>
                <w:rFonts w:ascii="Arial" w:eastAsia="Calibri" w:hAnsi="Arial" w:cs="Arial"/>
                <w:color w:val="2D75B6"/>
                <w:spacing w:val="1"/>
                <w:position w:val="1"/>
                <w:sz w:val="22"/>
                <w:szCs w:val="22"/>
                <w:lang w:val="en-US" w:eastAsia="en-US"/>
              </w:rPr>
              <w:t>430.22</w:t>
            </w:r>
          </w:p>
        </w:tc>
        <w:tc>
          <w:tcPr>
            <w:tcW w:w="2162" w:type="dxa"/>
            <w:tcBorders>
              <w:top w:val="nil"/>
              <w:left w:val="single" w:sz="8" w:space="0" w:color="000000"/>
              <w:bottom w:val="single" w:sz="8" w:space="0" w:color="000000"/>
              <w:right w:val="single" w:sz="8" w:space="0" w:color="000000"/>
            </w:tcBorders>
          </w:tcPr>
          <w:p w14:paraId="7BCE83A7" w14:textId="5E463ECB" w:rsidR="009C5B0A" w:rsidRPr="004523FB" w:rsidRDefault="009C5B0A" w:rsidP="00384FD3">
            <w:pPr>
              <w:widowControl w:val="0"/>
              <w:spacing w:before="16"/>
              <w:ind w:right="-20"/>
              <w:rPr>
                <w:rFonts w:ascii="Arial" w:eastAsia="Calibri" w:hAnsi="Arial" w:cs="Arial"/>
                <w:sz w:val="22"/>
                <w:szCs w:val="22"/>
                <w:lang w:val="en-US" w:eastAsia="en-US"/>
              </w:rPr>
            </w:pPr>
            <w:r w:rsidRPr="004523FB">
              <w:rPr>
                <w:rFonts w:ascii="Arial" w:eastAsia="Calibri" w:hAnsi="Arial" w:cs="Arial"/>
                <w:b/>
                <w:bCs/>
                <w:color w:val="2E75B5"/>
                <w:spacing w:val="1"/>
                <w:sz w:val="22"/>
                <w:szCs w:val="22"/>
                <w:lang w:val="en-US" w:eastAsia="en-US"/>
              </w:rPr>
              <w:t>£</w:t>
            </w:r>
            <w:r>
              <w:rPr>
                <w:rFonts w:ascii="Arial" w:eastAsia="Calibri" w:hAnsi="Arial" w:cs="Arial"/>
                <w:b/>
                <w:bCs/>
                <w:color w:val="2E75B5"/>
                <w:spacing w:val="1"/>
                <w:sz w:val="22"/>
                <w:szCs w:val="22"/>
                <w:lang w:val="en-US" w:eastAsia="en-US"/>
              </w:rPr>
              <w:t>1,226.26</w:t>
            </w:r>
          </w:p>
        </w:tc>
      </w:tr>
    </w:tbl>
    <w:p w14:paraId="2AA98C71" w14:textId="77777777" w:rsidR="005B6395" w:rsidRDefault="005B6395" w:rsidP="00384FD3">
      <w:pPr>
        <w:widowControl w:val="0"/>
        <w:spacing w:before="10" w:line="220" w:lineRule="exact"/>
        <w:rPr>
          <w:rFonts w:ascii="Arial" w:eastAsiaTheme="minorHAnsi" w:hAnsi="Arial" w:cs="Arial"/>
          <w:sz w:val="22"/>
          <w:szCs w:val="22"/>
          <w:lang w:val="en-US" w:eastAsia="en-US"/>
        </w:rPr>
      </w:pPr>
    </w:p>
    <w:p w14:paraId="7BCA82EF" w14:textId="3E6AEFE7" w:rsidR="00384FD3" w:rsidRPr="004523FB" w:rsidRDefault="00384FD3" w:rsidP="00744EE0">
      <w:pPr>
        <w:pStyle w:val="ListParagraph"/>
        <w:widowControl w:val="0"/>
        <w:numPr>
          <w:ilvl w:val="0"/>
          <w:numId w:val="9"/>
        </w:numPr>
        <w:tabs>
          <w:tab w:val="left" w:pos="580"/>
        </w:tabs>
        <w:spacing w:before="15"/>
        <w:ind w:right="53"/>
        <w:rPr>
          <w:rFonts w:ascii="Arial" w:eastAsia="Calibri" w:hAnsi="Arial" w:cs="Arial"/>
          <w:sz w:val="22"/>
          <w:szCs w:val="22"/>
          <w:lang w:val="en-US" w:eastAsia="en-US"/>
        </w:rPr>
      </w:pPr>
      <w:r w:rsidRPr="004523FB">
        <w:rPr>
          <w:rFonts w:ascii="Arial" w:eastAsia="Calibri" w:hAnsi="Arial" w:cs="Arial"/>
          <w:b/>
          <w:bCs/>
          <w:sz w:val="22"/>
          <w:szCs w:val="22"/>
          <w:lang w:val="en-US" w:eastAsia="en-US"/>
        </w:rPr>
        <w:t>St</w:t>
      </w:r>
      <w:r w:rsidRPr="004523FB">
        <w:rPr>
          <w:rFonts w:ascii="Arial" w:eastAsia="Calibri" w:hAnsi="Arial" w:cs="Arial"/>
          <w:b/>
          <w:bCs/>
          <w:spacing w:val="1"/>
          <w:sz w:val="22"/>
          <w:szCs w:val="22"/>
          <w:lang w:val="en-US" w:eastAsia="en-US"/>
        </w:rPr>
        <w:t>ud</w:t>
      </w:r>
      <w:r w:rsidRPr="004523FB">
        <w:rPr>
          <w:rFonts w:ascii="Arial" w:eastAsia="Calibri" w:hAnsi="Arial" w:cs="Arial"/>
          <w:b/>
          <w:bCs/>
          <w:spacing w:val="-1"/>
          <w:sz w:val="22"/>
          <w:szCs w:val="22"/>
          <w:lang w:val="en-US" w:eastAsia="en-US"/>
        </w:rPr>
        <w:t>e</w:t>
      </w:r>
      <w:r w:rsidRPr="004523FB">
        <w:rPr>
          <w:rFonts w:ascii="Arial" w:eastAsia="Calibri" w:hAnsi="Arial" w:cs="Arial"/>
          <w:b/>
          <w:bCs/>
          <w:spacing w:val="1"/>
          <w:sz w:val="22"/>
          <w:szCs w:val="22"/>
          <w:lang w:val="en-US" w:eastAsia="en-US"/>
        </w:rPr>
        <w:t>n</w:t>
      </w:r>
      <w:r w:rsidRPr="004523FB">
        <w:rPr>
          <w:rFonts w:ascii="Arial" w:eastAsia="Calibri" w:hAnsi="Arial" w:cs="Arial"/>
          <w:b/>
          <w:bCs/>
          <w:sz w:val="22"/>
          <w:szCs w:val="22"/>
          <w:lang w:val="en-US" w:eastAsia="en-US"/>
        </w:rPr>
        <w:t>t</w:t>
      </w:r>
      <w:r w:rsidRPr="004523FB">
        <w:rPr>
          <w:rFonts w:ascii="Arial" w:eastAsia="Calibri" w:hAnsi="Arial" w:cs="Arial"/>
          <w:b/>
          <w:bCs/>
          <w:spacing w:val="48"/>
          <w:sz w:val="22"/>
          <w:szCs w:val="22"/>
          <w:lang w:val="en-US" w:eastAsia="en-US"/>
        </w:rPr>
        <w:t xml:space="preserve"> </w:t>
      </w:r>
      <w:r w:rsidRPr="004523FB">
        <w:rPr>
          <w:rFonts w:ascii="Arial" w:eastAsia="Calibri" w:hAnsi="Arial" w:cs="Arial"/>
          <w:b/>
          <w:bCs/>
          <w:sz w:val="22"/>
          <w:szCs w:val="22"/>
          <w:lang w:val="en-US" w:eastAsia="en-US"/>
        </w:rPr>
        <w:t>B</w:t>
      </w:r>
      <w:r w:rsidRPr="004523FB">
        <w:rPr>
          <w:rFonts w:ascii="Arial" w:eastAsia="Calibri" w:hAnsi="Arial" w:cs="Arial"/>
          <w:b/>
          <w:bCs/>
          <w:spacing w:val="53"/>
          <w:sz w:val="22"/>
          <w:szCs w:val="22"/>
          <w:lang w:val="en-US" w:eastAsia="en-US"/>
        </w:rPr>
        <w:t xml:space="preserve"> </w:t>
      </w:r>
      <w:r w:rsidRPr="004523FB">
        <w:rPr>
          <w:rFonts w:ascii="Arial" w:eastAsia="Calibri" w:hAnsi="Arial" w:cs="Arial"/>
          <w:sz w:val="22"/>
          <w:szCs w:val="22"/>
          <w:lang w:val="en-US" w:eastAsia="en-US"/>
        </w:rPr>
        <w:t>is</w:t>
      </w:r>
      <w:r w:rsidRPr="004523FB">
        <w:rPr>
          <w:rFonts w:ascii="Arial" w:eastAsia="Calibri" w:hAnsi="Arial" w:cs="Arial"/>
          <w:spacing w:val="53"/>
          <w:sz w:val="22"/>
          <w:szCs w:val="22"/>
          <w:lang w:val="en-US" w:eastAsia="en-US"/>
        </w:rPr>
        <w:t xml:space="preserve"> </w:t>
      </w:r>
      <w:r w:rsidRPr="004523FB">
        <w:rPr>
          <w:rFonts w:ascii="Arial" w:eastAsia="Calibri" w:hAnsi="Arial" w:cs="Arial"/>
          <w:spacing w:val="-2"/>
          <w:sz w:val="22"/>
          <w:szCs w:val="22"/>
          <w:lang w:val="en-US" w:eastAsia="en-US"/>
        </w:rPr>
        <w:t>i</w:t>
      </w:r>
      <w:r w:rsidRPr="004523FB">
        <w:rPr>
          <w:rFonts w:ascii="Arial" w:eastAsia="Calibri" w:hAnsi="Arial" w:cs="Arial"/>
          <w:sz w:val="22"/>
          <w:szCs w:val="22"/>
          <w:lang w:val="en-US" w:eastAsia="en-US"/>
        </w:rPr>
        <w:t xml:space="preserve">n  </w:t>
      </w:r>
      <w:r w:rsidRPr="004523FB">
        <w:rPr>
          <w:rFonts w:ascii="Arial" w:eastAsia="Calibri" w:hAnsi="Arial" w:cs="Arial"/>
          <w:color w:val="0000FF"/>
          <w:spacing w:val="-53"/>
          <w:sz w:val="22"/>
          <w:szCs w:val="22"/>
          <w:lang w:val="en-US" w:eastAsia="en-US"/>
        </w:rPr>
        <w:t xml:space="preserve"> </w:t>
      </w:r>
      <w:hyperlink r:id="rId29" w:history="1">
        <w:r w:rsidRPr="001E654B">
          <w:rPr>
            <w:rStyle w:val="Hyperlink"/>
            <w:rFonts w:ascii="Arial" w:eastAsia="Calibri" w:hAnsi="Arial" w:cs="Arial"/>
            <w:spacing w:val="1"/>
            <w:sz w:val="22"/>
            <w:szCs w:val="22"/>
            <w:u w:color="0000FF"/>
            <w:lang w:val="en-US" w:eastAsia="en-US"/>
          </w:rPr>
          <w:t>M</w:t>
        </w:r>
        <w:r w:rsidRPr="001E654B">
          <w:rPr>
            <w:rStyle w:val="Hyperlink"/>
            <w:rFonts w:ascii="Arial" w:eastAsia="Calibri" w:hAnsi="Arial" w:cs="Arial"/>
            <w:spacing w:val="-2"/>
            <w:sz w:val="22"/>
            <w:szCs w:val="22"/>
            <w:u w:color="0000FF"/>
            <w:lang w:val="en-US" w:eastAsia="en-US"/>
          </w:rPr>
          <w:t>a</w:t>
        </w:r>
        <w:r w:rsidRPr="001E654B">
          <w:rPr>
            <w:rStyle w:val="Hyperlink"/>
            <w:rFonts w:ascii="Arial" w:eastAsia="Calibri" w:hAnsi="Arial" w:cs="Arial"/>
            <w:spacing w:val="1"/>
            <w:sz w:val="22"/>
            <w:szCs w:val="22"/>
            <w:u w:color="0000FF"/>
            <w:lang w:val="en-US" w:eastAsia="en-US"/>
          </w:rPr>
          <w:t>n</w:t>
        </w:r>
        <w:r w:rsidRPr="001E654B">
          <w:rPr>
            <w:rStyle w:val="Hyperlink"/>
            <w:rFonts w:ascii="Arial" w:eastAsia="Calibri" w:hAnsi="Arial" w:cs="Arial"/>
            <w:spacing w:val="-1"/>
            <w:sz w:val="22"/>
            <w:szCs w:val="22"/>
            <w:u w:color="0000FF"/>
            <w:lang w:val="en-US" w:eastAsia="en-US"/>
          </w:rPr>
          <w:t>ch</w:t>
        </w:r>
        <w:r w:rsidRPr="001E654B">
          <w:rPr>
            <w:rStyle w:val="Hyperlink"/>
            <w:rFonts w:ascii="Arial" w:eastAsia="Calibri" w:hAnsi="Arial" w:cs="Arial"/>
            <w:sz w:val="22"/>
            <w:szCs w:val="22"/>
            <w:u w:color="0000FF"/>
            <w:lang w:val="en-US" w:eastAsia="en-US"/>
          </w:rPr>
          <w:t>es</w:t>
        </w:r>
        <w:r w:rsidRPr="001E654B">
          <w:rPr>
            <w:rStyle w:val="Hyperlink"/>
            <w:rFonts w:ascii="Arial" w:eastAsia="Calibri" w:hAnsi="Arial" w:cs="Arial"/>
            <w:spacing w:val="1"/>
            <w:sz w:val="22"/>
            <w:szCs w:val="22"/>
            <w:u w:color="0000FF"/>
            <w:lang w:val="en-US" w:eastAsia="en-US"/>
          </w:rPr>
          <w:t>t</w:t>
        </w:r>
        <w:r w:rsidRPr="001E654B">
          <w:rPr>
            <w:rStyle w:val="Hyperlink"/>
            <w:rFonts w:ascii="Arial" w:eastAsia="Calibri" w:hAnsi="Arial" w:cs="Arial"/>
            <w:sz w:val="22"/>
            <w:szCs w:val="22"/>
            <w:u w:color="0000FF"/>
            <w:lang w:val="en-US" w:eastAsia="en-US"/>
          </w:rPr>
          <w:t>er</w:t>
        </w:r>
        <w:r w:rsidRPr="001E654B">
          <w:rPr>
            <w:rStyle w:val="Hyperlink"/>
            <w:rFonts w:ascii="Arial" w:eastAsia="Calibri" w:hAnsi="Arial" w:cs="Arial"/>
            <w:spacing w:val="44"/>
            <w:sz w:val="22"/>
            <w:szCs w:val="22"/>
            <w:u w:color="0000FF"/>
            <w:lang w:val="en-US" w:eastAsia="en-US"/>
          </w:rPr>
          <w:t xml:space="preserve"> </w:t>
        </w:r>
        <w:r w:rsidRPr="001E654B">
          <w:rPr>
            <w:rStyle w:val="Hyperlink"/>
            <w:rFonts w:ascii="Arial" w:eastAsia="Calibri" w:hAnsi="Arial" w:cs="Arial"/>
            <w:spacing w:val="1"/>
            <w:sz w:val="22"/>
            <w:szCs w:val="22"/>
            <w:u w:color="0000FF"/>
            <w:lang w:val="en-US" w:eastAsia="en-US"/>
          </w:rPr>
          <w:t>M</w:t>
        </w:r>
        <w:r w:rsidRPr="001E654B">
          <w:rPr>
            <w:rStyle w:val="Hyperlink"/>
            <w:rFonts w:ascii="Arial" w:eastAsia="Calibri" w:hAnsi="Arial" w:cs="Arial"/>
            <w:sz w:val="22"/>
            <w:szCs w:val="22"/>
            <w:u w:color="0000FF"/>
            <w:lang w:val="en-US" w:eastAsia="en-US"/>
          </w:rPr>
          <w:t>et</w:t>
        </w:r>
        <w:r w:rsidRPr="001E654B">
          <w:rPr>
            <w:rStyle w:val="Hyperlink"/>
            <w:rFonts w:ascii="Arial" w:eastAsia="Calibri" w:hAnsi="Arial" w:cs="Arial"/>
            <w:spacing w:val="51"/>
            <w:sz w:val="22"/>
            <w:szCs w:val="22"/>
            <w:u w:color="0000FF"/>
            <w:lang w:val="en-US" w:eastAsia="en-US"/>
          </w:rPr>
          <w:t xml:space="preserve"> </w:t>
        </w:r>
        <w:r w:rsidRPr="001E654B">
          <w:rPr>
            <w:rStyle w:val="Hyperlink"/>
            <w:rFonts w:ascii="Arial" w:eastAsia="Calibri" w:hAnsi="Arial" w:cs="Arial"/>
            <w:sz w:val="22"/>
            <w:szCs w:val="22"/>
            <w:u w:color="0000FF"/>
            <w:lang w:val="en-US" w:eastAsia="en-US"/>
          </w:rPr>
          <w:t>ac</w:t>
        </w:r>
        <w:r w:rsidRPr="001E654B">
          <w:rPr>
            <w:rStyle w:val="Hyperlink"/>
            <w:rFonts w:ascii="Arial" w:eastAsia="Calibri" w:hAnsi="Arial" w:cs="Arial"/>
            <w:spacing w:val="-1"/>
            <w:sz w:val="22"/>
            <w:szCs w:val="22"/>
            <w:u w:color="0000FF"/>
            <w:lang w:val="en-US" w:eastAsia="en-US"/>
          </w:rPr>
          <w:t>c</w:t>
        </w:r>
        <w:r w:rsidRPr="001E654B">
          <w:rPr>
            <w:rStyle w:val="Hyperlink"/>
            <w:rFonts w:ascii="Arial" w:eastAsia="Calibri" w:hAnsi="Arial" w:cs="Arial"/>
            <w:sz w:val="22"/>
            <w:szCs w:val="22"/>
            <w:u w:color="0000FF"/>
            <w:lang w:val="en-US" w:eastAsia="en-US"/>
          </w:rPr>
          <w:t>o</w:t>
        </w:r>
        <w:r w:rsidRPr="001E654B">
          <w:rPr>
            <w:rStyle w:val="Hyperlink"/>
            <w:rFonts w:ascii="Arial" w:eastAsia="Calibri" w:hAnsi="Arial" w:cs="Arial"/>
            <w:spacing w:val="1"/>
            <w:sz w:val="22"/>
            <w:szCs w:val="22"/>
            <w:u w:color="0000FF"/>
            <w:lang w:val="en-US" w:eastAsia="en-US"/>
          </w:rPr>
          <w:t>m</w:t>
        </w:r>
        <w:r w:rsidRPr="001E654B">
          <w:rPr>
            <w:rStyle w:val="Hyperlink"/>
            <w:rFonts w:ascii="Arial" w:eastAsia="Calibri" w:hAnsi="Arial" w:cs="Arial"/>
            <w:sz w:val="22"/>
            <w:szCs w:val="22"/>
            <w:u w:color="0000FF"/>
            <w:lang w:val="en-US" w:eastAsia="en-US"/>
          </w:rPr>
          <w:t>m</w:t>
        </w:r>
        <w:r w:rsidRPr="001E654B">
          <w:rPr>
            <w:rStyle w:val="Hyperlink"/>
            <w:rFonts w:ascii="Arial" w:eastAsia="Calibri" w:hAnsi="Arial" w:cs="Arial"/>
            <w:spacing w:val="1"/>
            <w:sz w:val="22"/>
            <w:szCs w:val="22"/>
            <w:u w:color="0000FF"/>
            <w:lang w:val="en-US" w:eastAsia="en-US"/>
          </w:rPr>
          <w:t>od</w:t>
        </w:r>
        <w:r w:rsidRPr="001E654B">
          <w:rPr>
            <w:rStyle w:val="Hyperlink"/>
            <w:rFonts w:ascii="Arial" w:eastAsia="Calibri" w:hAnsi="Arial" w:cs="Arial"/>
            <w:spacing w:val="-2"/>
            <w:sz w:val="22"/>
            <w:szCs w:val="22"/>
            <w:u w:color="0000FF"/>
            <w:lang w:val="en-US" w:eastAsia="en-US"/>
          </w:rPr>
          <w:t>a</w:t>
        </w:r>
        <w:r w:rsidRPr="001E654B">
          <w:rPr>
            <w:rStyle w:val="Hyperlink"/>
            <w:rFonts w:ascii="Arial" w:eastAsia="Calibri" w:hAnsi="Arial" w:cs="Arial"/>
            <w:spacing w:val="1"/>
            <w:sz w:val="22"/>
            <w:szCs w:val="22"/>
            <w:u w:color="0000FF"/>
            <w:lang w:val="en-US" w:eastAsia="en-US"/>
          </w:rPr>
          <w:t>t</w:t>
        </w:r>
        <w:r w:rsidRPr="001E654B">
          <w:rPr>
            <w:rStyle w:val="Hyperlink"/>
            <w:rFonts w:ascii="Arial" w:eastAsia="Calibri" w:hAnsi="Arial" w:cs="Arial"/>
            <w:spacing w:val="-2"/>
            <w:sz w:val="22"/>
            <w:szCs w:val="22"/>
            <w:u w:color="0000FF"/>
            <w:lang w:val="en-US" w:eastAsia="en-US"/>
          </w:rPr>
          <w:t>i</w:t>
        </w:r>
        <w:r w:rsidRPr="001E654B">
          <w:rPr>
            <w:rStyle w:val="Hyperlink"/>
            <w:rFonts w:ascii="Arial" w:eastAsia="Calibri" w:hAnsi="Arial" w:cs="Arial"/>
            <w:sz w:val="22"/>
            <w:szCs w:val="22"/>
            <w:u w:color="0000FF"/>
            <w:lang w:val="en-US" w:eastAsia="en-US"/>
          </w:rPr>
          <w:t>o</w:t>
        </w:r>
        <w:r w:rsidRPr="001E654B">
          <w:rPr>
            <w:rStyle w:val="Hyperlink"/>
            <w:rFonts w:ascii="Arial" w:eastAsia="Calibri" w:hAnsi="Arial" w:cs="Arial"/>
            <w:spacing w:val="3"/>
            <w:sz w:val="22"/>
            <w:szCs w:val="22"/>
            <w:u w:color="0000FF"/>
            <w:lang w:val="en-US" w:eastAsia="en-US"/>
          </w:rPr>
          <w:t>n</w:t>
        </w:r>
        <w:r w:rsidRPr="001E654B">
          <w:rPr>
            <w:rStyle w:val="Hyperlink"/>
            <w:rFonts w:ascii="Arial" w:eastAsia="Calibri" w:hAnsi="Arial" w:cs="Arial"/>
            <w:sz w:val="22"/>
            <w:szCs w:val="22"/>
            <w:lang w:val="en-US" w:eastAsia="en-US"/>
          </w:rPr>
          <w:t>,</w:t>
        </w:r>
      </w:hyperlink>
      <w:r w:rsidR="001E654B" w:rsidRPr="004523FB">
        <w:rPr>
          <w:rFonts w:ascii="Arial" w:eastAsia="Calibri" w:hAnsi="Arial" w:cs="Arial"/>
          <w:color w:val="000000"/>
          <w:spacing w:val="51"/>
          <w:sz w:val="22"/>
          <w:szCs w:val="22"/>
          <w:lang w:val="en-US" w:eastAsia="en-US"/>
        </w:rPr>
        <w:t xml:space="preserve"> </w:t>
      </w:r>
      <w:r w:rsidR="001E654B">
        <w:rPr>
          <w:rFonts w:ascii="Arial" w:eastAsia="Calibri" w:hAnsi="Arial" w:cs="Arial"/>
          <w:color w:val="000000"/>
          <w:spacing w:val="51"/>
          <w:sz w:val="22"/>
          <w:szCs w:val="22"/>
          <w:lang w:val="en-US" w:eastAsia="en-US"/>
        </w:rPr>
        <w:t xml:space="preserve"> and</w:t>
      </w:r>
      <w:r w:rsidRPr="004523FB">
        <w:rPr>
          <w:rFonts w:ascii="Arial" w:eastAsia="Calibri" w:hAnsi="Arial" w:cs="Arial"/>
          <w:color w:val="000000"/>
          <w:spacing w:val="51"/>
          <w:sz w:val="22"/>
          <w:szCs w:val="22"/>
          <w:lang w:val="en-US" w:eastAsia="en-US"/>
        </w:rPr>
        <w:t xml:space="preserve"> </w:t>
      </w:r>
      <w:r w:rsidRPr="004523FB">
        <w:rPr>
          <w:rFonts w:ascii="Arial" w:eastAsia="Calibri" w:hAnsi="Arial" w:cs="Arial"/>
          <w:color w:val="000000"/>
          <w:spacing w:val="1"/>
          <w:sz w:val="22"/>
          <w:szCs w:val="22"/>
          <w:lang w:val="en-US" w:eastAsia="en-US"/>
        </w:rPr>
        <w:t>h</w:t>
      </w:r>
      <w:r w:rsidRPr="004523FB">
        <w:rPr>
          <w:rFonts w:ascii="Arial" w:eastAsia="Calibri" w:hAnsi="Arial" w:cs="Arial"/>
          <w:color w:val="000000"/>
          <w:sz w:val="22"/>
          <w:szCs w:val="22"/>
          <w:lang w:val="en-US" w:eastAsia="en-US"/>
        </w:rPr>
        <w:t>as</w:t>
      </w:r>
      <w:r w:rsidRPr="004523FB">
        <w:rPr>
          <w:rFonts w:ascii="Arial" w:eastAsia="Calibri" w:hAnsi="Arial" w:cs="Arial"/>
          <w:color w:val="000000"/>
          <w:spacing w:val="53"/>
          <w:sz w:val="22"/>
          <w:szCs w:val="22"/>
          <w:lang w:val="en-US" w:eastAsia="en-US"/>
        </w:rPr>
        <w:t xml:space="preserve"> </w:t>
      </w:r>
      <w:r w:rsidRPr="004523FB">
        <w:rPr>
          <w:rFonts w:ascii="Arial" w:eastAsia="Calibri" w:hAnsi="Arial" w:cs="Arial"/>
          <w:color w:val="000000"/>
          <w:spacing w:val="1"/>
          <w:sz w:val="22"/>
          <w:szCs w:val="22"/>
          <w:lang w:val="en-US" w:eastAsia="en-US"/>
        </w:rPr>
        <w:t>h</w:t>
      </w:r>
      <w:r w:rsidRPr="004523FB">
        <w:rPr>
          <w:rFonts w:ascii="Arial" w:eastAsia="Calibri" w:hAnsi="Arial" w:cs="Arial"/>
          <w:color w:val="000000"/>
          <w:sz w:val="22"/>
          <w:szCs w:val="22"/>
          <w:lang w:val="en-US" w:eastAsia="en-US"/>
        </w:rPr>
        <w:t>all</w:t>
      </w:r>
      <w:r w:rsidRPr="004523FB">
        <w:rPr>
          <w:rFonts w:ascii="Arial" w:eastAsia="Calibri" w:hAnsi="Arial" w:cs="Arial"/>
          <w:color w:val="000000"/>
          <w:spacing w:val="51"/>
          <w:sz w:val="22"/>
          <w:szCs w:val="22"/>
          <w:lang w:val="en-US" w:eastAsia="en-US"/>
        </w:rPr>
        <w:t xml:space="preserve"> </w:t>
      </w:r>
      <w:r w:rsidRPr="004523FB">
        <w:rPr>
          <w:rFonts w:ascii="Arial" w:eastAsia="Calibri" w:hAnsi="Arial" w:cs="Arial"/>
          <w:color w:val="000000"/>
          <w:spacing w:val="1"/>
          <w:sz w:val="22"/>
          <w:szCs w:val="22"/>
          <w:lang w:val="en-US" w:eastAsia="en-US"/>
        </w:rPr>
        <w:t>f</w:t>
      </w:r>
      <w:r w:rsidRPr="004523FB">
        <w:rPr>
          <w:rFonts w:ascii="Arial" w:eastAsia="Calibri" w:hAnsi="Arial" w:cs="Arial"/>
          <w:color w:val="000000"/>
          <w:sz w:val="22"/>
          <w:szCs w:val="22"/>
          <w:lang w:val="en-US" w:eastAsia="en-US"/>
        </w:rPr>
        <w:t>e</w:t>
      </w:r>
      <w:r w:rsidRPr="004523FB">
        <w:rPr>
          <w:rFonts w:ascii="Arial" w:eastAsia="Calibri" w:hAnsi="Arial" w:cs="Arial"/>
          <w:color w:val="000000"/>
          <w:spacing w:val="1"/>
          <w:sz w:val="22"/>
          <w:szCs w:val="22"/>
          <w:lang w:val="en-US" w:eastAsia="en-US"/>
        </w:rPr>
        <w:t>e</w:t>
      </w:r>
      <w:r w:rsidRPr="004523FB">
        <w:rPr>
          <w:rFonts w:ascii="Arial" w:eastAsia="Calibri" w:hAnsi="Arial" w:cs="Arial"/>
          <w:color w:val="000000"/>
          <w:sz w:val="22"/>
          <w:szCs w:val="22"/>
          <w:lang w:val="en-US" w:eastAsia="en-US"/>
        </w:rPr>
        <w:t>s</w:t>
      </w:r>
      <w:r w:rsidRPr="004523FB">
        <w:rPr>
          <w:rFonts w:ascii="Arial" w:eastAsia="Calibri" w:hAnsi="Arial" w:cs="Arial"/>
          <w:color w:val="000000"/>
          <w:spacing w:val="49"/>
          <w:sz w:val="22"/>
          <w:szCs w:val="22"/>
          <w:lang w:val="en-US" w:eastAsia="en-US"/>
        </w:rPr>
        <w:t xml:space="preserve"> </w:t>
      </w:r>
      <w:r w:rsidR="00744EE0" w:rsidRPr="004523FB">
        <w:rPr>
          <w:rFonts w:ascii="Arial" w:eastAsia="Calibri" w:hAnsi="Arial" w:cs="Arial"/>
          <w:color w:val="000000"/>
          <w:sz w:val="22"/>
          <w:szCs w:val="22"/>
          <w:lang w:val="en-US" w:eastAsia="en-US"/>
        </w:rPr>
        <w:t xml:space="preserve">of </w:t>
      </w:r>
      <w:r w:rsidR="00744EE0" w:rsidRPr="004523FB">
        <w:rPr>
          <w:rFonts w:ascii="Arial" w:eastAsia="Calibri" w:hAnsi="Arial" w:cs="Arial"/>
          <w:color w:val="000000"/>
          <w:spacing w:val="2"/>
          <w:sz w:val="22"/>
          <w:szCs w:val="22"/>
          <w:lang w:val="en-US" w:eastAsia="en-US"/>
        </w:rPr>
        <w:t>£</w:t>
      </w:r>
      <w:r w:rsidR="00584F66">
        <w:rPr>
          <w:rFonts w:ascii="Arial" w:eastAsia="Calibri" w:hAnsi="Arial" w:cs="Arial"/>
          <w:b/>
          <w:bCs/>
          <w:color w:val="000000"/>
          <w:spacing w:val="1"/>
          <w:sz w:val="22"/>
          <w:szCs w:val="22"/>
          <w:lang w:val="en-US" w:eastAsia="en-US"/>
        </w:rPr>
        <w:t>6,000</w:t>
      </w:r>
      <w:r w:rsidRPr="004523FB">
        <w:rPr>
          <w:rFonts w:ascii="Arial" w:eastAsia="Calibri" w:hAnsi="Arial" w:cs="Arial"/>
          <w:b/>
          <w:bCs/>
          <w:color w:val="000000"/>
          <w:spacing w:val="45"/>
          <w:sz w:val="22"/>
          <w:szCs w:val="22"/>
          <w:lang w:val="en-US" w:eastAsia="en-US"/>
        </w:rPr>
        <w:t xml:space="preserve"> </w:t>
      </w:r>
      <w:r w:rsidRPr="004523FB">
        <w:rPr>
          <w:rFonts w:ascii="Arial" w:eastAsia="Calibri" w:hAnsi="Arial" w:cs="Arial"/>
          <w:color w:val="000000"/>
          <w:sz w:val="22"/>
          <w:szCs w:val="22"/>
          <w:lang w:val="en-US" w:eastAsia="en-US"/>
        </w:rPr>
        <w:t>a</w:t>
      </w:r>
      <w:r w:rsidRPr="004523FB">
        <w:rPr>
          <w:rFonts w:ascii="Arial" w:eastAsia="Calibri" w:hAnsi="Arial" w:cs="Arial"/>
          <w:color w:val="000000"/>
          <w:spacing w:val="-1"/>
          <w:sz w:val="22"/>
          <w:szCs w:val="22"/>
          <w:lang w:val="en-US" w:eastAsia="en-US"/>
        </w:rPr>
        <w:t>n</w:t>
      </w:r>
      <w:r w:rsidRPr="004523FB">
        <w:rPr>
          <w:rFonts w:ascii="Arial" w:eastAsia="Calibri" w:hAnsi="Arial" w:cs="Arial"/>
          <w:color w:val="000000"/>
          <w:sz w:val="22"/>
          <w:szCs w:val="22"/>
          <w:lang w:val="en-US" w:eastAsia="en-US"/>
        </w:rPr>
        <w:t xml:space="preserve">d </w:t>
      </w:r>
      <w:r w:rsidRPr="004523FB">
        <w:rPr>
          <w:rFonts w:ascii="Arial" w:eastAsia="Calibri" w:hAnsi="Arial" w:cs="Arial"/>
          <w:color w:val="000000"/>
          <w:spacing w:val="-1"/>
          <w:sz w:val="22"/>
          <w:szCs w:val="22"/>
          <w:lang w:val="en-US" w:eastAsia="en-US"/>
        </w:rPr>
        <w:t>c</w:t>
      </w:r>
      <w:r w:rsidRPr="004523FB">
        <w:rPr>
          <w:rFonts w:ascii="Arial" w:eastAsia="Calibri" w:hAnsi="Arial" w:cs="Arial"/>
          <w:color w:val="000000"/>
          <w:sz w:val="22"/>
          <w:szCs w:val="22"/>
          <w:lang w:val="en-US" w:eastAsia="en-US"/>
        </w:rPr>
        <w:t>o</w:t>
      </w:r>
      <w:r w:rsidRPr="004523FB">
        <w:rPr>
          <w:rFonts w:ascii="Arial" w:eastAsia="Calibri" w:hAnsi="Arial" w:cs="Arial"/>
          <w:color w:val="000000"/>
          <w:spacing w:val="2"/>
          <w:sz w:val="22"/>
          <w:szCs w:val="22"/>
          <w:lang w:val="en-US" w:eastAsia="en-US"/>
        </w:rPr>
        <w:t>u</w:t>
      </w:r>
      <w:r w:rsidRPr="004523FB">
        <w:rPr>
          <w:rFonts w:ascii="Arial" w:eastAsia="Calibri" w:hAnsi="Arial" w:cs="Arial"/>
          <w:color w:val="000000"/>
          <w:sz w:val="22"/>
          <w:szCs w:val="22"/>
          <w:lang w:val="en-US" w:eastAsia="en-US"/>
        </w:rPr>
        <w:t>rse</w:t>
      </w:r>
      <w:r w:rsidRPr="004523FB">
        <w:rPr>
          <w:rFonts w:ascii="Arial" w:eastAsia="Calibri" w:hAnsi="Arial" w:cs="Arial"/>
          <w:color w:val="000000"/>
          <w:spacing w:val="-5"/>
          <w:sz w:val="22"/>
          <w:szCs w:val="22"/>
          <w:lang w:val="en-US" w:eastAsia="en-US"/>
        </w:rPr>
        <w:t xml:space="preserve"> </w:t>
      </w:r>
      <w:r w:rsidRPr="004523FB">
        <w:rPr>
          <w:rFonts w:ascii="Arial" w:eastAsia="Calibri" w:hAnsi="Arial" w:cs="Arial"/>
          <w:color w:val="000000"/>
          <w:spacing w:val="1"/>
          <w:sz w:val="22"/>
          <w:szCs w:val="22"/>
          <w:lang w:val="en-US" w:eastAsia="en-US"/>
        </w:rPr>
        <w:t>f</w:t>
      </w:r>
      <w:r w:rsidRPr="004523FB">
        <w:rPr>
          <w:rFonts w:ascii="Arial" w:eastAsia="Calibri" w:hAnsi="Arial" w:cs="Arial"/>
          <w:color w:val="000000"/>
          <w:sz w:val="22"/>
          <w:szCs w:val="22"/>
          <w:lang w:val="en-US" w:eastAsia="en-US"/>
        </w:rPr>
        <w:t>e</w:t>
      </w:r>
      <w:r w:rsidRPr="004523FB">
        <w:rPr>
          <w:rFonts w:ascii="Arial" w:eastAsia="Calibri" w:hAnsi="Arial" w:cs="Arial"/>
          <w:color w:val="000000"/>
          <w:spacing w:val="1"/>
          <w:sz w:val="22"/>
          <w:szCs w:val="22"/>
          <w:lang w:val="en-US" w:eastAsia="en-US"/>
        </w:rPr>
        <w:t>e</w:t>
      </w:r>
      <w:r w:rsidRPr="004523FB">
        <w:rPr>
          <w:rFonts w:ascii="Arial" w:eastAsia="Calibri" w:hAnsi="Arial" w:cs="Arial"/>
          <w:color w:val="000000"/>
          <w:sz w:val="22"/>
          <w:szCs w:val="22"/>
          <w:lang w:val="en-US" w:eastAsia="en-US"/>
        </w:rPr>
        <w:t>s</w:t>
      </w:r>
      <w:r w:rsidRPr="004523FB">
        <w:rPr>
          <w:rFonts w:ascii="Arial" w:eastAsia="Calibri" w:hAnsi="Arial" w:cs="Arial"/>
          <w:color w:val="000000"/>
          <w:spacing w:val="-4"/>
          <w:sz w:val="22"/>
          <w:szCs w:val="22"/>
          <w:lang w:val="en-US" w:eastAsia="en-US"/>
        </w:rPr>
        <w:t xml:space="preserve"> </w:t>
      </w:r>
      <w:r w:rsidRPr="004523FB">
        <w:rPr>
          <w:rFonts w:ascii="Arial" w:eastAsia="Calibri" w:hAnsi="Arial" w:cs="Arial"/>
          <w:color w:val="000000"/>
          <w:sz w:val="22"/>
          <w:szCs w:val="22"/>
          <w:lang w:val="en-US" w:eastAsia="en-US"/>
        </w:rPr>
        <w:t>of</w:t>
      </w:r>
      <w:r w:rsidRPr="004523FB">
        <w:rPr>
          <w:rFonts w:ascii="Arial" w:eastAsia="Calibri" w:hAnsi="Arial" w:cs="Arial"/>
          <w:color w:val="000000"/>
          <w:spacing w:val="1"/>
          <w:sz w:val="22"/>
          <w:szCs w:val="22"/>
          <w:lang w:val="en-US" w:eastAsia="en-US"/>
        </w:rPr>
        <w:t xml:space="preserve"> </w:t>
      </w:r>
      <w:r w:rsidRPr="004523FB">
        <w:rPr>
          <w:rFonts w:ascii="Arial" w:eastAsia="Calibri" w:hAnsi="Arial" w:cs="Arial"/>
          <w:b/>
          <w:bCs/>
          <w:color w:val="000000"/>
          <w:sz w:val="22"/>
          <w:szCs w:val="22"/>
          <w:lang w:val="en-US" w:eastAsia="en-US"/>
        </w:rPr>
        <w:t>£</w:t>
      </w:r>
      <w:r w:rsidRPr="004523FB">
        <w:rPr>
          <w:rFonts w:ascii="Arial" w:eastAsia="Calibri" w:hAnsi="Arial" w:cs="Arial"/>
          <w:b/>
          <w:bCs/>
          <w:color w:val="000000"/>
          <w:spacing w:val="1"/>
          <w:sz w:val="22"/>
          <w:szCs w:val="22"/>
          <w:lang w:val="en-US" w:eastAsia="en-US"/>
        </w:rPr>
        <w:t>1</w:t>
      </w:r>
      <w:r w:rsidR="009C5B0A">
        <w:rPr>
          <w:rFonts w:ascii="Arial" w:eastAsia="Calibri" w:hAnsi="Arial" w:cs="Arial"/>
          <w:b/>
          <w:bCs/>
          <w:color w:val="000000"/>
          <w:spacing w:val="-2"/>
          <w:sz w:val="22"/>
          <w:szCs w:val="22"/>
          <w:lang w:val="en-US" w:eastAsia="en-US"/>
        </w:rPr>
        <w:t>7</w:t>
      </w:r>
      <w:r w:rsidRPr="004523FB">
        <w:rPr>
          <w:rFonts w:ascii="Arial" w:eastAsia="Calibri" w:hAnsi="Arial" w:cs="Arial"/>
          <w:b/>
          <w:bCs/>
          <w:color w:val="000000"/>
          <w:sz w:val="22"/>
          <w:szCs w:val="22"/>
          <w:lang w:val="en-US" w:eastAsia="en-US"/>
        </w:rPr>
        <w:t>,</w:t>
      </w:r>
      <w:r w:rsidRPr="004523FB">
        <w:rPr>
          <w:rFonts w:ascii="Arial" w:eastAsia="Calibri" w:hAnsi="Arial" w:cs="Arial"/>
          <w:b/>
          <w:bCs/>
          <w:color w:val="000000"/>
          <w:spacing w:val="1"/>
          <w:sz w:val="22"/>
          <w:szCs w:val="22"/>
          <w:lang w:val="en-US" w:eastAsia="en-US"/>
        </w:rPr>
        <w:t>0</w:t>
      </w:r>
      <w:r w:rsidRPr="004523FB">
        <w:rPr>
          <w:rFonts w:ascii="Arial" w:eastAsia="Calibri" w:hAnsi="Arial" w:cs="Arial"/>
          <w:b/>
          <w:bCs/>
          <w:color w:val="000000"/>
          <w:spacing w:val="-2"/>
          <w:sz w:val="22"/>
          <w:szCs w:val="22"/>
          <w:lang w:val="en-US" w:eastAsia="en-US"/>
        </w:rPr>
        <w:t>0</w:t>
      </w:r>
      <w:r w:rsidRPr="004523FB">
        <w:rPr>
          <w:rFonts w:ascii="Arial" w:eastAsia="Calibri" w:hAnsi="Arial" w:cs="Arial"/>
          <w:b/>
          <w:bCs/>
          <w:color w:val="000000"/>
          <w:sz w:val="22"/>
          <w:szCs w:val="22"/>
          <w:lang w:val="en-US" w:eastAsia="en-US"/>
        </w:rPr>
        <w:t>0.</w:t>
      </w:r>
      <w:r w:rsidRPr="004523FB">
        <w:rPr>
          <w:rFonts w:ascii="Arial" w:eastAsia="Calibri" w:hAnsi="Arial" w:cs="Arial"/>
          <w:b/>
          <w:bCs/>
          <w:color w:val="000000"/>
          <w:spacing w:val="-6"/>
          <w:sz w:val="22"/>
          <w:szCs w:val="22"/>
          <w:lang w:val="en-US" w:eastAsia="en-US"/>
        </w:rPr>
        <w:t xml:space="preserve"> </w:t>
      </w:r>
      <w:r w:rsidRPr="004523FB">
        <w:rPr>
          <w:rFonts w:ascii="Arial" w:eastAsia="Calibri" w:hAnsi="Arial" w:cs="Arial"/>
          <w:color w:val="000000"/>
          <w:spacing w:val="-2"/>
          <w:sz w:val="22"/>
          <w:szCs w:val="22"/>
          <w:lang w:val="en-US" w:eastAsia="en-US"/>
        </w:rPr>
        <w:t>T</w:t>
      </w:r>
      <w:r w:rsidRPr="004523FB">
        <w:rPr>
          <w:rFonts w:ascii="Arial" w:eastAsia="Calibri" w:hAnsi="Arial" w:cs="Arial"/>
          <w:color w:val="000000"/>
          <w:spacing w:val="1"/>
          <w:sz w:val="22"/>
          <w:szCs w:val="22"/>
          <w:lang w:val="en-US" w:eastAsia="en-US"/>
        </w:rPr>
        <w:t>h</w:t>
      </w:r>
      <w:r w:rsidRPr="004523FB">
        <w:rPr>
          <w:rFonts w:ascii="Arial" w:eastAsia="Calibri" w:hAnsi="Arial" w:cs="Arial"/>
          <w:color w:val="000000"/>
          <w:sz w:val="22"/>
          <w:szCs w:val="22"/>
          <w:lang w:val="en-US" w:eastAsia="en-US"/>
        </w:rPr>
        <w:t>eir</w:t>
      </w:r>
      <w:r w:rsidRPr="004523FB">
        <w:rPr>
          <w:rFonts w:ascii="Arial" w:eastAsia="Calibri" w:hAnsi="Arial" w:cs="Arial"/>
          <w:color w:val="000000"/>
          <w:spacing w:val="-4"/>
          <w:sz w:val="22"/>
          <w:szCs w:val="22"/>
          <w:lang w:val="en-US" w:eastAsia="en-US"/>
        </w:rPr>
        <w:t xml:space="preserve"> </w:t>
      </w:r>
      <w:r w:rsidRPr="004523FB">
        <w:rPr>
          <w:rFonts w:ascii="Arial" w:eastAsia="Calibri" w:hAnsi="Arial" w:cs="Arial"/>
          <w:color w:val="000000"/>
          <w:spacing w:val="1"/>
          <w:sz w:val="22"/>
          <w:szCs w:val="22"/>
          <w:lang w:val="en-US" w:eastAsia="en-US"/>
        </w:rPr>
        <w:t>t</w:t>
      </w:r>
      <w:r w:rsidRPr="004523FB">
        <w:rPr>
          <w:rFonts w:ascii="Arial" w:eastAsia="Calibri" w:hAnsi="Arial" w:cs="Arial"/>
          <w:color w:val="000000"/>
          <w:spacing w:val="-2"/>
          <w:sz w:val="22"/>
          <w:szCs w:val="22"/>
          <w:lang w:val="en-US" w:eastAsia="en-US"/>
        </w:rPr>
        <w:t>o</w:t>
      </w:r>
      <w:r w:rsidRPr="004523FB">
        <w:rPr>
          <w:rFonts w:ascii="Arial" w:eastAsia="Calibri" w:hAnsi="Arial" w:cs="Arial"/>
          <w:color w:val="000000"/>
          <w:spacing w:val="1"/>
          <w:sz w:val="22"/>
          <w:szCs w:val="22"/>
          <w:lang w:val="en-US" w:eastAsia="en-US"/>
        </w:rPr>
        <w:t>t</w:t>
      </w:r>
      <w:r w:rsidRPr="004523FB">
        <w:rPr>
          <w:rFonts w:ascii="Arial" w:eastAsia="Calibri" w:hAnsi="Arial" w:cs="Arial"/>
          <w:color w:val="000000"/>
          <w:sz w:val="22"/>
          <w:szCs w:val="22"/>
          <w:lang w:val="en-US" w:eastAsia="en-US"/>
        </w:rPr>
        <w:t>al</w:t>
      </w:r>
      <w:r w:rsidRPr="004523FB">
        <w:rPr>
          <w:rFonts w:ascii="Arial" w:eastAsia="Calibri" w:hAnsi="Arial" w:cs="Arial"/>
          <w:color w:val="000000"/>
          <w:spacing w:val="-3"/>
          <w:sz w:val="22"/>
          <w:szCs w:val="22"/>
          <w:lang w:val="en-US" w:eastAsia="en-US"/>
        </w:rPr>
        <w:t xml:space="preserve"> </w:t>
      </w:r>
      <w:r w:rsidRPr="004523FB">
        <w:rPr>
          <w:rFonts w:ascii="Arial" w:eastAsia="Calibri" w:hAnsi="Arial" w:cs="Arial"/>
          <w:color w:val="000000"/>
          <w:spacing w:val="1"/>
          <w:sz w:val="22"/>
          <w:szCs w:val="22"/>
          <w:lang w:val="en-US" w:eastAsia="en-US"/>
        </w:rPr>
        <w:t>D</w:t>
      </w:r>
      <w:r w:rsidRPr="004523FB">
        <w:rPr>
          <w:rFonts w:ascii="Arial" w:eastAsia="Calibri" w:hAnsi="Arial" w:cs="Arial"/>
          <w:color w:val="000000"/>
          <w:sz w:val="22"/>
          <w:szCs w:val="22"/>
          <w:lang w:val="en-US" w:eastAsia="en-US"/>
        </w:rPr>
        <w:t>irect</w:t>
      </w:r>
      <w:r w:rsidRPr="004523FB">
        <w:rPr>
          <w:rFonts w:ascii="Arial" w:eastAsia="Calibri" w:hAnsi="Arial" w:cs="Arial"/>
          <w:color w:val="000000"/>
          <w:spacing w:val="-4"/>
          <w:sz w:val="22"/>
          <w:szCs w:val="22"/>
          <w:lang w:val="en-US" w:eastAsia="en-US"/>
        </w:rPr>
        <w:t xml:space="preserve"> </w:t>
      </w:r>
      <w:r w:rsidRPr="004523FB">
        <w:rPr>
          <w:rFonts w:ascii="Arial" w:eastAsia="Calibri" w:hAnsi="Arial" w:cs="Arial"/>
          <w:color w:val="000000"/>
          <w:sz w:val="22"/>
          <w:szCs w:val="22"/>
          <w:lang w:val="en-US" w:eastAsia="en-US"/>
        </w:rPr>
        <w:t>lo</w:t>
      </w:r>
      <w:r w:rsidRPr="004523FB">
        <w:rPr>
          <w:rFonts w:ascii="Arial" w:eastAsia="Calibri" w:hAnsi="Arial" w:cs="Arial"/>
          <w:color w:val="000000"/>
          <w:spacing w:val="1"/>
          <w:sz w:val="22"/>
          <w:szCs w:val="22"/>
          <w:lang w:val="en-US" w:eastAsia="en-US"/>
        </w:rPr>
        <w:t>an</w:t>
      </w:r>
      <w:r w:rsidRPr="004523FB">
        <w:rPr>
          <w:rFonts w:ascii="Arial" w:eastAsia="Calibri" w:hAnsi="Arial" w:cs="Arial"/>
          <w:color w:val="000000"/>
          <w:sz w:val="22"/>
          <w:szCs w:val="22"/>
          <w:lang w:val="en-US" w:eastAsia="en-US"/>
        </w:rPr>
        <w:t>s</w:t>
      </w:r>
      <w:r w:rsidRPr="004523FB">
        <w:rPr>
          <w:rFonts w:ascii="Arial" w:eastAsia="Calibri" w:hAnsi="Arial" w:cs="Arial"/>
          <w:color w:val="000000"/>
          <w:spacing w:val="-2"/>
          <w:sz w:val="22"/>
          <w:szCs w:val="22"/>
          <w:lang w:val="en-US" w:eastAsia="en-US"/>
        </w:rPr>
        <w:t xml:space="preserve"> </w:t>
      </w:r>
      <w:r w:rsidRPr="004523FB">
        <w:rPr>
          <w:rFonts w:ascii="Arial" w:eastAsia="Calibri" w:hAnsi="Arial" w:cs="Arial"/>
          <w:color w:val="000000"/>
          <w:sz w:val="22"/>
          <w:szCs w:val="22"/>
          <w:lang w:val="en-US" w:eastAsia="en-US"/>
        </w:rPr>
        <w:t>a</w:t>
      </w:r>
      <w:r w:rsidRPr="004523FB">
        <w:rPr>
          <w:rFonts w:ascii="Arial" w:eastAsia="Calibri" w:hAnsi="Arial" w:cs="Arial"/>
          <w:color w:val="000000"/>
          <w:spacing w:val="-2"/>
          <w:sz w:val="22"/>
          <w:szCs w:val="22"/>
          <w:lang w:val="en-US" w:eastAsia="en-US"/>
        </w:rPr>
        <w:t>r</w:t>
      </w:r>
      <w:r w:rsidRPr="004523FB">
        <w:rPr>
          <w:rFonts w:ascii="Arial" w:eastAsia="Calibri" w:hAnsi="Arial" w:cs="Arial"/>
          <w:color w:val="000000"/>
          <w:sz w:val="22"/>
          <w:szCs w:val="22"/>
          <w:lang w:val="en-US" w:eastAsia="en-US"/>
        </w:rPr>
        <w:t>e</w:t>
      </w:r>
      <w:r w:rsidRPr="004523FB">
        <w:rPr>
          <w:rFonts w:ascii="Arial" w:eastAsia="Calibri" w:hAnsi="Arial" w:cs="Arial"/>
          <w:color w:val="000000"/>
          <w:spacing w:val="1"/>
          <w:sz w:val="22"/>
          <w:szCs w:val="22"/>
          <w:lang w:val="en-US" w:eastAsia="en-US"/>
        </w:rPr>
        <w:t xml:space="preserve"> </w:t>
      </w:r>
      <w:r w:rsidRPr="004523FB">
        <w:rPr>
          <w:rFonts w:ascii="Arial" w:eastAsia="Calibri" w:hAnsi="Arial" w:cs="Arial"/>
          <w:b/>
          <w:bCs/>
          <w:color w:val="000000"/>
          <w:sz w:val="22"/>
          <w:szCs w:val="22"/>
          <w:lang w:val="en-US" w:eastAsia="en-US"/>
        </w:rPr>
        <w:t>$</w:t>
      </w:r>
      <w:r w:rsidRPr="004523FB">
        <w:rPr>
          <w:rFonts w:ascii="Arial" w:eastAsia="Calibri" w:hAnsi="Arial" w:cs="Arial"/>
          <w:b/>
          <w:bCs/>
          <w:color w:val="000000"/>
          <w:spacing w:val="-1"/>
          <w:sz w:val="22"/>
          <w:szCs w:val="22"/>
          <w:lang w:val="en-US" w:eastAsia="en-US"/>
        </w:rPr>
        <w:t>3</w:t>
      </w:r>
      <w:r w:rsidRPr="004523FB">
        <w:rPr>
          <w:rFonts w:ascii="Arial" w:eastAsia="Calibri" w:hAnsi="Arial" w:cs="Arial"/>
          <w:b/>
          <w:bCs/>
          <w:color w:val="000000"/>
          <w:sz w:val="22"/>
          <w:szCs w:val="22"/>
          <w:lang w:val="en-US" w:eastAsia="en-US"/>
        </w:rPr>
        <w:t>5</w:t>
      </w:r>
      <w:r w:rsidRPr="004523FB">
        <w:rPr>
          <w:rFonts w:ascii="Arial" w:eastAsia="Calibri" w:hAnsi="Arial" w:cs="Arial"/>
          <w:b/>
          <w:bCs/>
          <w:color w:val="000000"/>
          <w:spacing w:val="1"/>
          <w:sz w:val="22"/>
          <w:szCs w:val="22"/>
          <w:lang w:val="en-US" w:eastAsia="en-US"/>
        </w:rPr>
        <w:t>,</w:t>
      </w:r>
      <w:r w:rsidRPr="004523FB">
        <w:rPr>
          <w:rFonts w:ascii="Arial" w:eastAsia="Calibri" w:hAnsi="Arial" w:cs="Arial"/>
          <w:b/>
          <w:bCs/>
          <w:color w:val="000000"/>
          <w:sz w:val="22"/>
          <w:szCs w:val="22"/>
          <w:lang w:val="en-US" w:eastAsia="en-US"/>
        </w:rPr>
        <w:t>5</w:t>
      </w:r>
      <w:r w:rsidRPr="004523FB">
        <w:rPr>
          <w:rFonts w:ascii="Arial" w:eastAsia="Calibri" w:hAnsi="Arial" w:cs="Arial"/>
          <w:b/>
          <w:bCs/>
          <w:color w:val="000000"/>
          <w:spacing w:val="-1"/>
          <w:sz w:val="22"/>
          <w:szCs w:val="22"/>
          <w:lang w:val="en-US" w:eastAsia="en-US"/>
        </w:rPr>
        <w:t>0</w:t>
      </w:r>
      <w:r w:rsidRPr="004523FB">
        <w:rPr>
          <w:rFonts w:ascii="Arial" w:eastAsia="Calibri" w:hAnsi="Arial" w:cs="Arial"/>
          <w:b/>
          <w:bCs/>
          <w:color w:val="000000"/>
          <w:sz w:val="22"/>
          <w:szCs w:val="22"/>
          <w:lang w:val="en-US" w:eastAsia="en-US"/>
        </w:rPr>
        <w:t>0.</w:t>
      </w:r>
    </w:p>
    <w:p w14:paraId="230E0688" w14:textId="77777777" w:rsidR="00384FD3" w:rsidRPr="004523FB" w:rsidRDefault="00384FD3" w:rsidP="00384FD3">
      <w:pPr>
        <w:widowControl w:val="0"/>
        <w:spacing w:before="9" w:line="280" w:lineRule="exact"/>
        <w:rPr>
          <w:rFonts w:ascii="Arial" w:eastAsiaTheme="minorHAnsi" w:hAnsi="Arial" w:cs="Arial"/>
          <w:sz w:val="22"/>
          <w:szCs w:val="22"/>
          <w:lang w:val="en-US" w:eastAsia="en-US"/>
        </w:rPr>
      </w:pPr>
    </w:p>
    <w:tbl>
      <w:tblPr>
        <w:tblW w:w="9456" w:type="dxa"/>
        <w:tblInd w:w="92" w:type="dxa"/>
        <w:tblLayout w:type="fixed"/>
        <w:tblCellMar>
          <w:left w:w="0" w:type="dxa"/>
          <w:right w:w="0" w:type="dxa"/>
        </w:tblCellMar>
        <w:tblLook w:val="01E0" w:firstRow="1" w:lastRow="1" w:firstColumn="1" w:lastColumn="1" w:noHBand="0" w:noVBand="0"/>
      </w:tblPr>
      <w:tblGrid>
        <w:gridCol w:w="4501"/>
        <w:gridCol w:w="1594"/>
        <w:gridCol w:w="1149"/>
        <w:gridCol w:w="2212"/>
      </w:tblGrid>
      <w:tr w:rsidR="009C5B0A" w:rsidRPr="004523FB" w14:paraId="45ECA5F9" w14:textId="77777777" w:rsidTr="00584F66">
        <w:trPr>
          <w:trHeight w:hRule="exact" w:val="372"/>
        </w:trPr>
        <w:tc>
          <w:tcPr>
            <w:tcW w:w="4501" w:type="dxa"/>
            <w:tcBorders>
              <w:top w:val="single" w:sz="8" w:space="0" w:color="000000"/>
              <w:left w:val="single" w:sz="8" w:space="0" w:color="000000"/>
              <w:bottom w:val="single" w:sz="4" w:space="0" w:color="000000"/>
              <w:right w:val="single" w:sz="8" w:space="0" w:color="000000"/>
            </w:tcBorders>
          </w:tcPr>
          <w:p w14:paraId="6C1D650C" w14:textId="77777777" w:rsidR="009C5B0A" w:rsidRPr="004523FB" w:rsidRDefault="009C5B0A" w:rsidP="009C5B0A">
            <w:pPr>
              <w:widowControl w:val="0"/>
              <w:spacing w:before="34"/>
              <w:ind w:right="-20"/>
              <w:rPr>
                <w:rFonts w:ascii="Arial" w:eastAsia="Calibri" w:hAnsi="Arial" w:cs="Arial"/>
                <w:sz w:val="22"/>
                <w:szCs w:val="22"/>
                <w:lang w:val="en-US" w:eastAsia="en-US"/>
              </w:rPr>
            </w:pPr>
            <w:bookmarkStart w:id="4" w:name="_Hlk97817107"/>
            <w:r w:rsidRPr="004523FB">
              <w:rPr>
                <w:rFonts w:ascii="Arial" w:eastAsia="Calibri" w:hAnsi="Arial" w:cs="Arial"/>
                <w:b/>
                <w:bCs/>
                <w:sz w:val="22"/>
                <w:szCs w:val="22"/>
                <w:lang w:val="en-US" w:eastAsia="en-US"/>
              </w:rPr>
              <w:t>D</w:t>
            </w:r>
            <w:r w:rsidRPr="004523FB">
              <w:rPr>
                <w:rFonts w:ascii="Arial" w:eastAsia="Calibri" w:hAnsi="Arial" w:cs="Arial"/>
                <w:b/>
                <w:bCs/>
                <w:spacing w:val="1"/>
                <w:sz w:val="22"/>
                <w:szCs w:val="22"/>
                <w:lang w:val="en-US" w:eastAsia="en-US"/>
              </w:rPr>
              <w:t>i</w:t>
            </w:r>
            <w:r w:rsidRPr="004523FB">
              <w:rPr>
                <w:rFonts w:ascii="Arial" w:eastAsia="Calibri" w:hAnsi="Arial" w:cs="Arial"/>
                <w:b/>
                <w:bCs/>
                <w:sz w:val="22"/>
                <w:szCs w:val="22"/>
                <w:lang w:val="en-US" w:eastAsia="en-US"/>
              </w:rPr>
              <w:t>s</w:t>
            </w:r>
            <w:r w:rsidRPr="004523FB">
              <w:rPr>
                <w:rFonts w:ascii="Arial" w:eastAsia="Calibri" w:hAnsi="Arial" w:cs="Arial"/>
                <w:b/>
                <w:bCs/>
                <w:spacing w:val="-1"/>
                <w:sz w:val="22"/>
                <w:szCs w:val="22"/>
                <w:lang w:val="en-US" w:eastAsia="en-US"/>
              </w:rPr>
              <w:t>bu</w:t>
            </w:r>
            <w:r w:rsidRPr="004523FB">
              <w:rPr>
                <w:rFonts w:ascii="Arial" w:eastAsia="Calibri" w:hAnsi="Arial" w:cs="Arial"/>
                <w:b/>
                <w:bCs/>
                <w:spacing w:val="-2"/>
                <w:sz w:val="22"/>
                <w:szCs w:val="22"/>
                <w:lang w:val="en-US" w:eastAsia="en-US"/>
              </w:rPr>
              <w:t>r</w:t>
            </w:r>
            <w:r w:rsidRPr="004523FB">
              <w:rPr>
                <w:rFonts w:ascii="Arial" w:eastAsia="Calibri" w:hAnsi="Arial" w:cs="Arial"/>
                <w:b/>
                <w:bCs/>
                <w:sz w:val="22"/>
                <w:szCs w:val="22"/>
                <w:lang w:val="en-US" w:eastAsia="en-US"/>
              </w:rPr>
              <w:t>s</w:t>
            </w:r>
            <w:r w:rsidRPr="004523FB">
              <w:rPr>
                <w:rFonts w:ascii="Arial" w:eastAsia="Calibri" w:hAnsi="Arial" w:cs="Arial"/>
                <w:b/>
                <w:bCs/>
                <w:spacing w:val="-1"/>
                <w:sz w:val="22"/>
                <w:szCs w:val="22"/>
                <w:lang w:val="en-US" w:eastAsia="en-US"/>
              </w:rPr>
              <w:t>e</w:t>
            </w:r>
            <w:r w:rsidRPr="004523FB">
              <w:rPr>
                <w:rFonts w:ascii="Arial" w:eastAsia="Calibri" w:hAnsi="Arial" w:cs="Arial"/>
                <w:b/>
                <w:bCs/>
                <w:sz w:val="22"/>
                <w:szCs w:val="22"/>
                <w:lang w:val="en-US" w:eastAsia="en-US"/>
              </w:rPr>
              <w:t>me</w:t>
            </w:r>
            <w:r w:rsidRPr="004523FB">
              <w:rPr>
                <w:rFonts w:ascii="Arial" w:eastAsia="Calibri" w:hAnsi="Arial" w:cs="Arial"/>
                <w:b/>
                <w:bCs/>
                <w:spacing w:val="-1"/>
                <w:sz w:val="22"/>
                <w:szCs w:val="22"/>
                <w:lang w:val="en-US" w:eastAsia="en-US"/>
              </w:rPr>
              <w:t>n</w:t>
            </w:r>
            <w:r w:rsidRPr="004523FB">
              <w:rPr>
                <w:rFonts w:ascii="Arial" w:eastAsia="Calibri" w:hAnsi="Arial" w:cs="Arial"/>
                <w:b/>
                <w:bCs/>
                <w:sz w:val="22"/>
                <w:szCs w:val="22"/>
                <w:lang w:val="en-US" w:eastAsia="en-US"/>
              </w:rPr>
              <w:t>t</w:t>
            </w:r>
            <w:r w:rsidRPr="004523FB">
              <w:rPr>
                <w:rFonts w:ascii="Arial" w:eastAsia="Calibri" w:hAnsi="Arial" w:cs="Arial"/>
                <w:b/>
                <w:bCs/>
                <w:spacing w:val="1"/>
                <w:sz w:val="22"/>
                <w:szCs w:val="22"/>
                <w:lang w:val="en-US" w:eastAsia="en-US"/>
              </w:rPr>
              <w:t xml:space="preserve"> </w:t>
            </w:r>
            <w:r w:rsidRPr="004523FB">
              <w:rPr>
                <w:rFonts w:ascii="Arial" w:eastAsia="Calibri" w:hAnsi="Arial" w:cs="Arial"/>
                <w:b/>
                <w:bCs/>
                <w:spacing w:val="-1"/>
                <w:sz w:val="22"/>
                <w:szCs w:val="22"/>
                <w:lang w:val="en-US" w:eastAsia="en-US"/>
              </w:rPr>
              <w:t>da</w:t>
            </w:r>
            <w:r w:rsidRPr="004523FB">
              <w:rPr>
                <w:rFonts w:ascii="Arial" w:eastAsia="Calibri" w:hAnsi="Arial" w:cs="Arial"/>
                <w:b/>
                <w:bCs/>
                <w:sz w:val="22"/>
                <w:szCs w:val="22"/>
                <w:lang w:val="en-US" w:eastAsia="en-US"/>
              </w:rPr>
              <w:t>tes</w:t>
            </w:r>
          </w:p>
        </w:tc>
        <w:tc>
          <w:tcPr>
            <w:tcW w:w="1594" w:type="dxa"/>
            <w:tcBorders>
              <w:top w:val="single" w:sz="8" w:space="0" w:color="000000"/>
              <w:left w:val="single" w:sz="8" w:space="0" w:color="000000"/>
              <w:bottom w:val="single" w:sz="4" w:space="0" w:color="000000"/>
              <w:right w:val="single" w:sz="8" w:space="0" w:color="000000"/>
            </w:tcBorders>
          </w:tcPr>
          <w:p w14:paraId="3EBA6ECD" w14:textId="717080F9" w:rsidR="009C5B0A" w:rsidRPr="004523FB" w:rsidRDefault="009C5B0A" w:rsidP="009C5B0A">
            <w:pPr>
              <w:widowControl w:val="0"/>
              <w:spacing w:before="34"/>
              <w:ind w:right="-20"/>
              <w:rPr>
                <w:rFonts w:ascii="Arial" w:eastAsia="Calibri" w:hAnsi="Arial" w:cs="Arial"/>
                <w:sz w:val="22"/>
                <w:szCs w:val="22"/>
                <w:lang w:val="en-US" w:eastAsia="en-US"/>
              </w:rPr>
            </w:pPr>
            <w:r>
              <w:rPr>
                <w:rFonts w:ascii="Arial" w:eastAsia="Calibri" w:hAnsi="Arial" w:cs="Arial"/>
                <w:b/>
                <w:bCs/>
                <w:spacing w:val="1"/>
                <w:sz w:val="22"/>
                <w:szCs w:val="22"/>
                <w:lang w:val="en-US" w:eastAsia="en-US"/>
              </w:rPr>
              <w:t xml:space="preserve">03 </w:t>
            </w:r>
            <w:r>
              <w:rPr>
                <w:rFonts w:ascii="Arial" w:eastAsia="Calibri" w:hAnsi="Arial" w:cs="Arial"/>
                <w:b/>
                <w:bCs/>
                <w:spacing w:val="-1"/>
                <w:sz w:val="22"/>
                <w:szCs w:val="22"/>
                <w:lang w:val="en-US" w:eastAsia="en-US"/>
              </w:rPr>
              <w:t>Oct</w:t>
            </w:r>
          </w:p>
        </w:tc>
        <w:tc>
          <w:tcPr>
            <w:tcW w:w="1149" w:type="dxa"/>
            <w:tcBorders>
              <w:top w:val="single" w:sz="8" w:space="0" w:color="000000"/>
              <w:left w:val="single" w:sz="8" w:space="0" w:color="000000"/>
              <w:bottom w:val="single" w:sz="4" w:space="0" w:color="000000"/>
              <w:right w:val="single" w:sz="8" w:space="0" w:color="000000"/>
            </w:tcBorders>
          </w:tcPr>
          <w:p w14:paraId="1139889D" w14:textId="10EB9A22" w:rsidR="009C5B0A" w:rsidRPr="004523FB" w:rsidRDefault="009C5B0A" w:rsidP="009C5B0A">
            <w:pPr>
              <w:widowControl w:val="0"/>
              <w:spacing w:before="34"/>
              <w:ind w:right="-20"/>
              <w:rPr>
                <w:rFonts w:ascii="Arial" w:eastAsia="Calibri" w:hAnsi="Arial" w:cs="Arial"/>
                <w:sz w:val="22"/>
                <w:szCs w:val="22"/>
                <w:lang w:val="en-US" w:eastAsia="en-US"/>
              </w:rPr>
            </w:pPr>
            <w:r>
              <w:rPr>
                <w:rFonts w:ascii="Arial" w:eastAsia="Calibri" w:hAnsi="Arial" w:cs="Arial"/>
                <w:b/>
                <w:bCs/>
                <w:spacing w:val="1"/>
                <w:sz w:val="22"/>
                <w:szCs w:val="22"/>
                <w:lang w:val="en-US" w:eastAsia="en-US"/>
              </w:rPr>
              <w:t xml:space="preserve"> 06 Feb</w:t>
            </w:r>
          </w:p>
        </w:tc>
        <w:tc>
          <w:tcPr>
            <w:tcW w:w="2212" w:type="dxa"/>
            <w:tcBorders>
              <w:top w:val="single" w:sz="8" w:space="0" w:color="000000"/>
              <w:left w:val="single" w:sz="8" w:space="0" w:color="000000"/>
              <w:bottom w:val="single" w:sz="4" w:space="0" w:color="000000"/>
              <w:right w:val="single" w:sz="8" w:space="0" w:color="000000"/>
            </w:tcBorders>
          </w:tcPr>
          <w:p w14:paraId="526D4B40" w14:textId="33D526CD" w:rsidR="009C5B0A" w:rsidRPr="004523FB" w:rsidRDefault="009C5B0A" w:rsidP="009C5B0A">
            <w:pPr>
              <w:widowControl w:val="0"/>
              <w:spacing w:before="72"/>
              <w:ind w:right="-20"/>
              <w:rPr>
                <w:rFonts w:ascii="Arial" w:eastAsia="Calibri" w:hAnsi="Arial" w:cs="Arial"/>
                <w:sz w:val="22"/>
                <w:szCs w:val="22"/>
                <w:lang w:val="en-US" w:eastAsia="en-US"/>
              </w:rPr>
            </w:pPr>
            <w:r w:rsidRPr="004523FB">
              <w:rPr>
                <w:rFonts w:ascii="Arial" w:eastAsia="Calibri" w:hAnsi="Arial" w:cs="Arial"/>
                <w:b/>
                <w:bCs/>
                <w:spacing w:val="1"/>
                <w:sz w:val="22"/>
                <w:szCs w:val="22"/>
                <w:lang w:val="en-US" w:eastAsia="en-US"/>
              </w:rPr>
              <w:t>T</w:t>
            </w:r>
            <w:r w:rsidRPr="004523FB">
              <w:rPr>
                <w:rFonts w:ascii="Arial" w:eastAsia="Calibri" w:hAnsi="Arial" w:cs="Arial"/>
                <w:b/>
                <w:bCs/>
                <w:spacing w:val="-1"/>
                <w:sz w:val="22"/>
                <w:szCs w:val="22"/>
                <w:lang w:val="en-US" w:eastAsia="en-US"/>
              </w:rPr>
              <w:t>o</w:t>
            </w:r>
            <w:r w:rsidRPr="004523FB">
              <w:rPr>
                <w:rFonts w:ascii="Arial" w:eastAsia="Calibri" w:hAnsi="Arial" w:cs="Arial"/>
                <w:b/>
                <w:bCs/>
                <w:sz w:val="22"/>
                <w:szCs w:val="22"/>
                <w:lang w:val="en-US" w:eastAsia="en-US"/>
              </w:rPr>
              <w:t>t</w:t>
            </w:r>
            <w:r w:rsidRPr="004523FB">
              <w:rPr>
                <w:rFonts w:ascii="Arial" w:eastAsia="Calibri" w:hAnsi="Arial" w:cs="Arial"/>
                <w:b/>
                <w:bCs/>
                <w:spacing w:val="-1"/>
                <w:sz w:val="22"/>
                <w:szCs w:val="22"/>
                <w:lang w:val="en-US" w:eastAsia="en-US"/>
              </w:rPr>
              <w:t>a</w:t>
            </w:r>
            <w:r w:rsidRPr="004523FB">
              <w:rPr>
                <w:rFonts w:ascii="Arial" w:eastAsia="Calibri" w:hAnsi="Arial" w:cs="Arial"/>
                <w:b/>
                <w:bCs/>
                <w:sz w:val="22"/>
                <w:szCs w:val="22"/>
                <w:lang w:val="en-US" w:eastAsia="en-US"/>
              </w:rPr>
              <w:t>l</w:t>
            </w:r>
            <w:r>
              <w:rPr>
                <w:rFonts w:ascii="Arial" w:eastAsia="Calibri" w:hAnsi="Arial" w:cs="Arial"/>
                <w:b/>
                <w:bCs/>
                <w:sz w:val="22"/>
                <w:szCs w:val="22"/>
                <w:lang w:val="en-US" w:eastAsia="en-US"/>
              </w:rPr>
              <w:t xml:space="preserve"> loan GBP GBGBPGBP</w:t>
            </w:r>
          </w:p>
        </w:tc>
      </w:tr>
      <w:bookmarkEnd w:id="4"/>
      <w:tr w:rsidR="009C5B0A" w:rsidRPr="004523FB" w14:paraId="370495A4" w14:textId="77777777" w:rsidTr="00584F66">
        <w:trPr>
          <w:trHeight w:hRule="exact" w:val="341"/>
        </w:trPr>
        <w:tc>
          <w:tcPr>
            <w:tcW w:w="4501" w:type="dxa"/>
            <w:tcBorders>
              <w:top w:val="single" w:sz="4" w:space="0" w:color="000000"/>
              <w:left w:val="single" w:sz="8" w:space="0" w:color="000000"/>
              <w:bottom w:val="nil"/>
              <w:right w:val="single" w:sz="8" w:space="0" w:color="000000"/>
            </w:tcBorders>
          </w:tcPr>
          <w:p w14:paraId="22A8257D" w14:textId="77777777" w:rsidR="009C5B0A" w:rsidRPr="004523FB" w:rsidRDefault="009C5B0A" w:rsidP="00384FD3">
            <w:pPr>
              <w:widowControl w:val="0"/>
              <w:spacing w:before="13"/>
              <w:ind w:right="-20"/>
              <w:rPr>
                <w:rFonts w:ascii="Arial" w:eastAsia="Calibri" w:hAnsi="Arial" w:cs="Arial"/>
                <w:sz w:val="22"/>
                <w:szCs w:val="22"/>
                <w:lang w:val="en-US" w:eastAsia="en-US"/>
              </w:rPr>
            </w:pPr>
            <w:r w:rsidRPr="004523FB">
              <w:rPr>
                <w:rFonts w:ascii="Arial" w:eastAsia="Calibri" w:hAnsi="Arial" w:cs="Arial"/>
                <w:spacing w:val="1"/>
                <w:sz w:val="22"/>
                <w:szCs w:val="22"/>
                <w:lang w:val="en-US" w:eastAsia="en-US"/>
              </w:rPr>
              <w:t>Lo</w:t>
            </w:r>
            <w:r w:rsidRPr="004523FB">
              <w:rPr>
                <w:rFonts w:ascii="Arial" w:eastAsia="Calibri" w:hAnsi="Arial" w:cs="Arial"/>
                <w:sz w:val="22"/>
                <w:szCs w:val="22"/>
                <w:lang w:val="en-US" w:eastAsia="en-US"/>
              </w:rPr>
              <w:t>an</w:t>
            </w:r>
            <w:r w:rsidRPr="004523FB">
              <w:rPr>
                <w:rFonts w:ascii="Arial" w:eastAsia="Calibri" w:hAnsi="Arial" w:cs="Arial"/>
                <w:spacing w:val="-3"/>
                <w:sz w:val="22"/>
                <w:szCs w:val="22"/>
                <w:lang w:val="en-US" w:eastAsia="en-US"/>
              </w:rPr>
              <w:t xml:space="preserve"> </w:t>
            </w:r>
            <w:r w:rsidRPr="004523FB">
              <w:rPr>
                <w:rFonts w:ascii="Arial" w:eastAsia="Calibri" w:hAnsi="Arial" w:cs="Arial"/>
                <w:spacing w:val="1"/>
                <w:sz w:val="22"/>
                <w:szCs w:val="22"/>
                <w:lang w:val="en-US" w:eastAsia="en-US"/>
              </w:rPr>
              <w:t>D</w:t>
            </w:r>
            <w:r w:rsidRPr="004523FB">
              <w:rPr>
                <w:rFonts w:ascii="Arial" w:eastAsia="Calibri" w:hAnsi="Arial" w:cs="Arial"/>
                <w:sz w:val="22"/>
                <w:szCs w:val="22"/>
                <w:lang w:val="en-US" w:eastAsia="en-US"/>
              </w:rPr>
              <w:t>is</w:t>
            </w:r>
            <w:r w:rsidRPr="004523FB">
              <w:rPr>
                <w:rFonts w:ascii="Arial" w:eastAsia="Calibri" w:hAnsi="Arial" w:cs="Arial"/>
                <w:spacing w:val="-1"/>
                <w:sz w:val="22"/>
                <w:szCs w:val="22"/>
                <w:lang w:val="en-US" w:eastAsia="en-US"/>
              </w:rPr>
              <w:t>bu</w:t>
            </w:r>
            <w:r w:rsidRPr="004523FB">
              <w:rPr>
                <w:rFonts w:ascii="Arial" w:eastAsia="Calibri" w:hAnsi="Arial" w:cs="Arial"/>
                <w:sz w:val="22"/>
                <w:szCs w:val="22"/>
                <w:lang w:val="en-US" w:eastAsia="en-US"/>
              </w:rPr>
              <w:t>rs</w:t>
            </w:r>
            <w:r w:rsidRPr="004523FB">
              <w:rPr>
                <w:rFonts w:ascii="Arial" w:eastAsia="Calibri" w:hAnsi="Arial" w:cs="Arial"/>
                <w:spacing w:val="-2"/>
                <w:sz w:val="22"/>
                <w:szCs w:val="22"/>
                <w:lang w:val="en-US" w:eastAsia="en-US"/>
              </w:rPr>
              <w:t>e</w:t>
            </w:r>
            <w:r w:rsidRPr="004523FB">
              <w:rPr>
                <w:rFonts w:ascii="Arial" w:eastAsia="Calibri" w:hAnsi="Arial" w:cs="Arial"/>
                <w:spacing w:val="1"/>
                <w:sz w:val="22"/>
                <w:szCs w:val="22"/>
                <w:lang w:val="en-US" w:eastAsia="en-US"/>
              </w:rPr>
              <w:t>m</w:t>
            </w:r>
            <w:r w:rsidRPr="004523FB">
              <w:rPr>
                <w:rFonts w:ascii="Arial" w:eastAsia="Calibri" w:hAnsi="Arial" w:cs="Arial"/>
                <w:sz w:val="22"/>
                <w:szCs w:val="22"/>
                <w:lang w:val="en-US" w:eastAsia="en-US"/>
              </w:rPr>
              <w:t>e</w:t>
            </w:r>
            <w:r w:rsidRPr="004523FB">
              <w:rPr>
                <w:rFonts w:ascii="Arial" w:eastAsia="Calibri" w:hAnsi="Arial" w:cs="Arial"/>
                <w:spacing w:val="-3"/>
                <w:sz w:val="22"/>
                <w:szCs w:val="22"/>
                <w:lang w:val="en-US" w:eastAsia="en-US"/>
              </w:rPr>
              <w:t>n</w:t>
            </w:r>
            <w:r w:rsidRPr="004523FB">
              <w:rPr>
                <w:rFonts w:ascii="Arial" w:eastAsia="Calibri" w:hAnsi="Arial" w:cs="Arial"/>
                <w:sz w:val="22"/>
                <w:szCs w:val="22"/>
                <w:lang w:val="en-US" w:eastAsia="en-US"/>
              </w:rPr>
              <w:t>t</w:t>
            </w:r>
            <w:r w:rsidRPr="004523FB">
              <w:rPr>
                <w:rFonts w:ascii="Arial" w:eastAsia="Calibri" w:hAnsi="Arial" w:cs="Arial"/>
                <w:spacing w:val="1"/>
                <w:sz w:val="22"/>
                <w:szCs w:val="22"/>
                <w:lang w:val="en-US" w:eastAsia="en-US"/>
              </w:rPr>
              <w:t xml:space="preserve"> </w:t>
            </w:r>
            <w:r w:rsidRPr="004523FB">
              <w:rPr>
                <w:rFonts w:ascii="Arial" w:eastAsia="Calibri" w:hAnsi="Arial" w:cs="Arial"/>
                <w:sz w:val="22"/>
                <w:szCs w:val="22"/>
                <w:lang w:val="en-US" w:eastAsia="en-US"/>
              </w:rPr>
              <w:t>Va</w:t>
            </w:r>
            <w:r w:rsidRPr="004523FB">
              <w:rPr>
                <w:rFonts w:ascii="Arial" w:eastAsia="Calibri" w:hAnsi="Arial" w:cs="Arial"/>
                <w:spacing w:val="-1"/>
                <w:sz w:val="22"/>
                <w:szCs w:val="22"/>
                <w:lang w:val="en-US" w:eastAsia="en-US"/>
              </w:rPr>
              <w:t>lu</w:t>
            </w:r>
            <w:r w:rsidRPr="004523FB">
              <w:rPr>
                <w:rFonts w:ascii="Arial" w:eastAsia="Calibri" w:hAnsi="Arial" w:cs="Arial"/>
                <w:sz w:val="22"/>
                <w:szCs w:val="22"/>
                <w:lang w:val="en-US" w:eastAsia="en-US"/>
              </w:rPr>
              <w:t>e</w:t>
            </w:r>
            <w:r w:rsidRPr="004523FB">
              <w:rPr>
                <w:rFonts w:ascii="Arial" w:eastAsia="Calibri" w:hAnsi="Arial" w:cs="Arial"/>
                <w:spacing w:val="-1"/>
                <w:sz w:val="22"/>
                <w:szCs w:val="22"/>
                <w:lang w:val="en-US" w:eastAsia="en-US"/>
              </w:rPr>
              <w:t xml:space="preserve"> </w:t>
            </w:r>
            <w:r w:rsidRPr="004523FB">
              <w:rPr>
                <w:rFonts w:ascii="Arial" w:eastAsia="Calibri" w:hAnsi="Arial" w:cs="Arial"/>
                <w:spacing w:val="-2"/>
                <w:sz w:val="22"/>
                <w:szCs w:val="22"/>
                <w:lang w:val="en-US" w:eastAsia="en-US"/>
              </w:rPr>
              <w:t>(</w:t>
            </w:r>
            <w:r w:rsidRPr="004523FB">
              <w:rPr>
                <w:rFonts w:ascii="Arial" w:eastAsia="Calibri" w:hAnsi="Arial" w:cs="Arial"/>
                <w:sz w:val="22"/>
                <w:szCs w:val="22"/>
                <w:lang w:val="en-US" w:eastAsia="en-US"/>
              </w:rPr>
              <w:t>GB</w:t>
            </w:r>
            <w:r w:rsidRPr="004523FB">
              <w:rPr>
                <w:rFonts w:ascii="Arial" w:eastAsia="Calibri" w:hAnsi="Arial" w:cs="Arial"/>
                <w:spacing w:val="1"/>
                <w:sz w:val="22"/>
                <w:szCs w:val="22"/>
                <w:lang w:val="en-US" w:eastAsia="en-US"/>
              </w:rPr>
              <w:t>P</w:t>
            </w:r>
            <w:r w:rsidRPr="004523FB">
              <w:rPr>
                <w:rFonts w:ascii="Arial" w:eastAsia="Calibri" w:hAnsi="Arial" w:cs="Arial"/>
                <w:sz w:val="22"/>
                <w:szCs w:val="22"/>
                <w:lang w:val="en-US" w:eastAsia="en-US"/>
              </w:rPr>
              <w:t>)</w:t>
            </w:r>
          </w:p>
        </w:tc>
        <w:tc>
          <w:tcPr>
            <w:tcW w:w="1594" w:type="dxa"/>
            <w:tcBorders>
              <w:top w:val="single" w:sz="4" w:space="0" w:color="000000"/>
              <w:left w:val="single" w:sz="8" w:space="0" w:color="000000"/>
              <w:bottom w:val="nil"/>
              <w:right w:val="single" w:sz="8" w:space="0" w:color="000000"/>
            </w:tcBorders>
          </w:tcPr>
          <w:p w14:paraId="27B2F2B2" w14:textId="67CD4BF8" w:rsidR="009C5B0A" w:rsidRPr="004523FB" w:rsidRDefault="009C5B0A" w:rsidP="00384FD3">
            <w:pPr>
              <w:widowControl w:val="0"/>
              <w:spacing w:before="13"/>
              <w:ind w:right="-20"/>
              <w:rPr>
                <w:rFonts w:ascii="Arial" w:eastAsia="Calibri" w:hAnsi="Arial" w:cs="Arial"/>
                <w:sz w:val="22"/>
                <w:szCs w:val="22"/>
                <w:lang w:val="en-US" w:eastAsia="en-US"/>
              </w:rPr>
            </w:pPr>
            <w:r w:rsidRPr="004523FB">
              <w:rPr>
                <w:rFonts w:ascii="Arial" w:eastAsia="Calibri" w:hAnsi="Arial" w:cs="Arial"/>
                <w:spacing w:val="1"/>
                <w:sz w:val="22"/>
                <w:szCs w:val="22"/>
                <w:lang w:val="en-US" w:eastAsia="en-US"/>
              </w:rPr>
              <w:t>£</w:t>
            </w:r>
            <w:r w:rsidR="00584F66">
              <w:rPr>
                <w:rFonts w:ascii="Arial" w:eastAsia="Calibri" w:hAnsi="Arial" w:cs="Arial"/>
                <w:spacing w:val="1"/>
                <w:sz w:val="22"/>
                <w:szCs w:val="22"/>
                <w:lang w:val="en-US" w:eastAsia="en-US"/>
              </w:rPr>
              <w:t>13</w:t>
            </w:r>
            <w:r w:rsidRPr="004523FB">
              <w:rPr>
                <w:rFonts w:ascii="Arial" w:eastAsia="Calibri" w:hAnsi="Arial" w:cs="Arial"/>
                <w:spacing w:val="-2"/>
                <w:sz w:val="22"/>
                <w:szCs w:val="22"/>
                <w:lang w:val="en-US" w:eastAsia="en-US"/>
              </w:rPr>
              <w:t>,</w:t>
            </w:r>
            <w:r w:rsidR="00584F66">
              <w:rPr>
                <w:rFonts w:ascii="Arial" w:eastAsia="Calibri" w:hAnsi="Arial" w:cs="Arial"/>
                <w:spacing w:val="1"/>
                <w:sz w:val="22"/>
                <w:szCs w:val="22"/>
                <w:lang w:val="en-US" w:eastAsia="en-US"/>
              </w:rPr>
              <w:t>500</w:t>
            </w:r>
            <w:r w:rsidRPr="004523FB">
              <w:rPr>
                <w:rFonts w:ascii="Arial" w:eastAsia="Calibri" w:hAnsi="Arial" w:cs="Arial"/>
                <w:sz w:val="22"/>
                <w:szCs w:val="22"/>
                <w:lang w:val="en-US" w:eastAsia="en-US"/>
              </w:rPr>
              <w:t>.</w:t>
            </w:r>
            <w:r w:rsidR="00584F66">
              <w:rPr>
                <w:rFonts w:ascii="Arial" w:eastAsia="Calibri" w:hAnsi="Arial" w:cs="Arial"/>
                <w:spacing w:val="-2"/>
                <w:sz w:val="22"/>
                <w:szCs w:val="22"/>
                <w:lang w:val="en-US" w:eastAsia="en-US"/>
              </w:rPr>
              <w:t>20</w:t>
            </w:r>
          </w:p>
        </w:tc>
        <w:tc>
          <w:tcPr>
            <w:tcW w:w="1149" w:type="dxa"/>
            <w:tcBorders>
              <w:top w:val="single" w:sz="4" w:space="0" w:color="000000"/>
              <w:left w:val="single" w:sz="8" w:space="0" w:color="000000"/>
              <w:bottom w:val="nil"/>
              <w:right w:val="single" w:sz="8" w:space="0" w:color="000000"/>
            </w:tcBorders>
          </w:tcPr>
          <w:p w14:paraId="171558AE" w14:textId="467E8CE3" w:rsidR="009C5B0A" w:rsidRPr="004523FB" w:rsidRDefault="009C5B0A" w:rsidP="00384FD3">
            <w:pPr>
              <w:widowControl w:val="0"/>
              <w:spacing w:before="13"/>
              <w:ind w:right="-20"/>
              <w:rPr>
                <w:rFonts w:ascii="Arial" w:eastAsia="Calibri" w:hAnsi="Arial" w:cs="Arial"/>
                <w:sz w:val="22"/>
                <w:szCs w:val="22"/>
                <w:lang w:val="en-US" w:eastAsia="en-US"/>
              </w:rPr>
            </w:pPr>
            <w:r w:rsidRPr="004523FB">
              <w:rPr>
                <w:rFonts w:ascii="Arial" w:eastAsia="Calibri" w:hAnsi="Arial" w:cs="Arial"/>
                <w:spacing w:val="1"/>
                <w:sz w:val="22"/>
                <w:szCs w:val="22"/>
                <w:lang w:val="en-US" w:eastAsia="en-US"/>
              </w:rPr>
              <w:t>£</w:t>
            </w:r>
            <w:r w:rsidR="00584F66">
              <w:rPr>
                <w:rFonts w:ascii="Arial" w:eastAsia="Calibri" w:hAnsi="Arial" w:cs="Arial"/>
                <w:spacing w:val="1"/>
                <w:sz w:val="22"/>
                <w:szCs w:val="22"/>
                <w:lang w:val="en-US" w:eastAsia="en-US"/>
              </w:rPr>
              <w:t>14</w:t>
            </w:r>
            <w:r w:rsidRPr="004523FB">
              <w:rPr>
                <w:rFonts w:ascii="Arial" w:eastAsia="Calibri" w:hAnsi="Arial" w:cs="Arial"/>
                <w:spacing w:val="-2"/>
                <w:sz w:val="22"/>
                <w:szCs w:val="22"/>
                <w:lang w:val="en-US" w:eastAsia="en-US"/>
              </w:rPr>
              <w:t>,</w:t>
            </w:r>
            <w:r w:rsidR="00584F66">
              <w:rPr>
                <w:rFonts w:ascii="Arial" w:eastAsia="Calibri" w:hAnsi="Arial" w:cs="Arial"/>
                <w:spacing w:val="1"/>
                <w:sz w:val="22"/>
                <w:szCs w:val="22"/>
                <w:lang w:val="en-US" w:eastAsia="en-US"/>
              </w:rPr>
              <w:t>100</w:t>
            </w:r>
            <w:r w:rsidRPr="004523FB">
              <w:rPr>
                <w:rFonts w:ascii="Arial" w:eastAsia="Calibri" w:hAnsi="Arial" w:cs="Arial"/>
                <w:sz w:val="22"/>
                <w:szCs w:val="22"/>
                <w:lang w:val="en-US" w:eastAsia="en-US"/>
              </w:rPr>
              <w:t>.</w:t>
            </w:r>
            <w:r w:rsidRPr="004523FB">
              <w:rPr>
                <w:rFonts w:ascii="Arial" w:eastAsia="Calibri" w:hAnsi="Arial" w:cs="Arial"/>
                <w:spacing w:val="-2"/>
                <w:sz w:val="22"/>
                <w:szCs w:val="22"/>
                <w:lang w:val="en-US" w:eastAsia="en-US"/>
              </w:rPr>
              <w:t>8</w:t>
            </w:r>
            <w:r w:rsidRPr="004523FB">
              <w:rPr>
                <w:rFonts w:ascii="Arial" w:eastAsia="Calibri" w:hAnsi="Arial" w:cs="Arial"/>
                <w:sz w:val="22"/>
                <w:szCs w:val="22"/>
                <w:lang w:val="en-US" w:eastAsia="en-US"/>
              </w:rPr>
              <w:t>8</w:t>
            </w:r>
          </w:p>
        </w:tc>
        <w:tc>
          <w:tcPr>
            <w:tcW w:w="2212" w:type="dxa"/>
            <w:tcBorders>
              <w:top w:val="single" w:sz="4" w:space="0" w:color="000000"/>
              <w:left w:val="single" w:sz="8" w:space="0" w:color="000000"/>
              <w:bottom w:val="nil"/>
              <w:right w:val="single" w:sz="8" w:space="0" w:color="000000"/>
            </w:tcBorders>
          </w:tcPr>
          <w:p w14:paraId="438095EE" w14:textId="5AD25963" w:rsidR="009C5B0A" w:rsidRPr="004523FB" w:rsidRDefault="009C5B0A" w:rsidP="00384FD3">
            <w:pPr>
              <w:widowControl w:val="0"/>
              <w:spacing w:before="27"/>
              <w:ind w:right="-20"/>
              <w:rPr>
                <w:rFonts w:ascii="Arial" w:eastAsia="Calibri" w:hAnsi="Arial" w:cs="Arial"/>
                <w:sz w:val="22"/>
                <w:szCs w:val="22"/>
                <w:lang w:val="en-US" w:eastAsia="en-US"/>
              </w:rPr>
            </w:pPr>
            <w:r w:rsidRPr="004523FB">
              <w:rPr>
                <w:rFonts w:ascii="Arial" w:eastAsia="Calibri" w:hAnsi="Arial" w:cs="Arial"/>
                <w:b/>
                <w:bCs/>
                <w:spacing w:val="1"/>
                <w:sz w:val="22"/>
                <w:szCs w:val="22"/>
                <w:lang w:val="en-US" w:eastAsia="en-US"/>
              </w:rPr>
              <w:t>£</w:t>
            </w:r>
            <w:r w:rsidR="00584F66">
              <w:rPr>
                <w:rFonts w:ascii="Arial" w:eastAsia="Calibri" w:hAnsi="Arial" w:cs="Arial"/>
                <w:b/>
                <w:bCs/>
                <w:spacing w:val="1"/>
                <w:sz w:val="22"/>
                <w:szCs w:val="22"/>
                <w:lang w:val="en-US" w:eastAsia="en-US"/>
              </w:rPr>
              <w:t>27,601.08</w:t>
            </w:r>
          </w:p>
        </w:tc>
      </w:tr>
      <w:tr w:rsidR="009C5B0A" w:rsidRPr="004523FB" w14:paraId="12A5DC7D" w14:textId="77777777" w:rsidTr="00584F66">
        <w:trPr>
          <w:trHeight w:hRule="exact" w:val="315"/>
        </w:trPr>
        <w:tc>
          <w:tcPr>
            <w:tcW w:w="4501" w:type="dxa"/>
            <w:tcBorders>
              <w:top w:val="nil"/>
              <w:left w:val="single" w:sz="8" w:space="0" w:color="000000"/>
              <w:bottom w:val="nil"/>
              <w:right w:val="single" w:sz="8" w:space="0" w:color="000000"/>
            </w:tcBorders>
          </w:tcPr>
          <w:p w14:paraId="45ED87AC" w14:textId="77777777" w:rsidR="009C5B0A" w:rsidRPr="004523FB" w:rsidRDefault="009C5B0A" w:rsidP="00384FD3">
            <w:pPr>
              <w:widowControl w:val="0"/>
              <w:spacing w:line="257" w:lineRule="exact"/>
              <w:ind w:right="-20"/>
              <w:rPr>
                <w:rFonts w:ascii="Arial" w:eastAsia="Calibri" w:hAnsi="Arial" w:cs="Arial"/>
                <w:sz w:val="22"/>
                <w:szCs w:val="22"/>
                <w:lang w:val="en-US" w:eastAsia="en-US"/>
              </w:rPr>
            </w:pPr>
            <w:r w:rsidRPr="004523FB">
              <w:rPr>
                <w:rFonts w:ascii="Arial" w:eastAsia="Calibri" w:hAnsi="Arial" w:cs="Arial"/>
                <w:position w:val="1"/>
                <w:sz w:val="22"/>
                <w:szCs w:val="22"/>
                <w:lang w:val="en-US" w:eastAsia="en-US"/>
              </w:rPr>
              <w:t>K</w:t>
            </w:r>
            <w:r w:rsidRPr="004523FB">
              <w:rPr>
                <w:rFonts w:ascii="Arial" w:eastAsia="Calibri" w:hAnsi="Arial" w:cs="Arial"/>
                <w:spacing w:val="1"/>
                <w:position w:val="1"/>
                <w:sz w:val="22"/>
                <w:szCs w:val="22"/>
                <w:lang w:val="en-US" w:eastAsia="en-US"/>
              </w:rPr>
              <w:t>e</w:t>
            </w:r>
            <w:r w:rsidRPr="004523FB">
              <w:rPr>
                <w:rFonts w:ascii="Arial" w:eastAsia="Calibri" w:hAnsi="Arial" w:cs="Arial"/>
                <w:spacing w:val="-1"/>
                <w:position w:val="1"/>
                <w:sz w:val="22"/>
                <w:szCs w:val="22"/>
                <w:lang w:val="en-US" w:eastAsia="en-US"/>
              </w:rPr>
              <w:t>p</w:t>
            </w:r>
            <w:r w:rsidRPr="004523FB">
              <w:rPr>
                <w:rFonts w:ascii="Arial" w:eastAsia="Calibri" w:hAnsi="Arial" w:cs="Arial"/>
                <w:position w:val="1"/>
                <w:sz w:val="22"/>
                <w:szCs w:val="22"/>
                <w:lang w:val="en-US" w:eastAsia="en-US"/>
              </w:rPr>
              <w:t>t</w:t>
            </w:r>
            <w:r w:rsidRPr="004523FB">
              <w:rPr>
                <w:rFonts w:ascii="Arial" w:eastAsia="Calibri" w:hAnsi="Arial" w:cs="Arial"/>
                <w:spacing w:val="1"/>
                <w:position w:val="1"/>
                <w:sz w:val="22"/>
                <w:szCs w:val="22"/>
                <w:lang w:val="en-US" w:eastAsia="en-US"/>
              </w:rPr>
              <w:t xml:space="preserve"> </w:t>
            </w:r>
            <w:r w:rsidRPr="004523FB">
              <w:rPr>
                <w:rFonts w:ascii="Arial" w:eastAsia="Calibri" w:hAnsi="Arial" w:cs="Arial"/>
                <w:spacing w:val="-3"/>
                <w:position w:val="1"/>
                <w:sz w:val="22"/>
                <w:szCs w:val="22"/>
                <w:lang w:val="en-US" w:eastAsia="en-US"/>
              </w:rPr>
              <w:t>f</w:t>
            </w:r>
            <w:r w:rsidRPr="004523FB">
              <w:rPr>
                <w:rFonts w:ascii="Arial" w:eastAsia="Calibri" w:hAnsi="Arial" w:cs="Arial"/>
                <w:spacing w:val="1"/>
                <w:position w:val="1"/>
                <w:sz w:val="22"/>
                <w:szCs w:val="22"/>
                <w:lang w:val="en-US" w:eastAsia="en-US"/>
              </w:rPr>
              <w:t>o</w:t>
            </w:r>
            <w:r w:rsidRPr="004523FB">
              <w:rPr>
                <w:rFonts w:ascii="Arial" w:eastAsia="Calibri" w:hAnsi="Arial" w:cs="Arial"/>
                <w:position w:val="1"/>
                <w:sz w:val="22"/>
                <w:szCs w:val="22"/>
                <w:lang w:val="en-US" w:eastAsia="en-US"/>
              </w:rPr>
              <w:t>r</w:t>
            </w:r>
            <w:r w:rsidRPr="004523FB">
              <w:rPr>
                <w:rFonts w:ascii="Arial" w:eastAsia="Calibri" w:hAnsi="Arial" w:cs="Arial"/>
                <w:spacing w:val="1"/>
                <w:position w:val="1"/>
                <w:sz w:val="22"/>
                <w:szCs w:val="22"/>
                <w:lang w:val="en-US" w:eastAsia="en-US"/>
              </w:rPr>
              <w:t xml:space="preserve"> </w:t>
            </w:r>
            <w:r w:rsidRPr="004523FB">
              <w:rPr>
                <w:rFonts w:ascii="Arial" w:eastAsia="Calibri" w:hAnsi="Arial" w:cs="Arial"/>
                <w:spacing w:val="-2"/>
                <w:position w:val="1"/>
                <w:sz w:val="22"/>
                <w:szCs w:val="22"/>
                <w:lang w:val="en-US" w:eastAsia="en-US"/>
              </w:rPr>
              <w:t>c</w:t>
            </w:r>
            <w:r w:rsidRPr="004523FB">
              <w:rPr>
                <w:rFonts w:ascii="Arial" w:eastAsia="Calibri" w:hAnsi="Arial" w:cs="Arial"/>
                <w:spacing w:val="1"/>
                <w:position w:val="1"/>
                <w:sz w:val="22"/>
                <w:szCs w:val="22"/>
                <w:lang w:val="en-US" w:eastAsia="en-US"/>
              </w:rPr>
              <w:t>o</w:t>
            </w:r>
            <w:r w:rsidRPr="004523FB">
              <w:rPr>
                <w:rFonts w:ascii="Arial" w:eastAsia="Calibri" w:hAnsi="Arial" w:cs="Arial"/>
                <w:spacing w:val="-1"/>
                <w:position w:val="1"/>
                <w:sz w:val="22"/>
                <w:szCs w:val="22"/>
                <w:lang w:val="en-US" w:eastAsia="en-US"/>
              </w:rPr>
              <w:t>u</w:t>
            </w:r>
            <w:r w:rsidRPr="004523FB">
              <w:rPr>
                <w:rFonts w:ascii="Arial" w:eastAsia="Calibri" w:hAnsi="Arial" w:cs="Arial"/>
                <w:position w:val="1"/>
                <w:sz w:val="22"/>
                <w:szCs w:val="22"/>
                <w:lang w:val="en-US" w:eastAsia="en-US"/>
              </w:rPr>
              <w:t>rse</w:t>
            </w:r>
            <w:r w:rsidRPr="004523FB">
              <w:rPr>
                <w:rFonts w:ascii="Arial" w:eastAsia="Calibri" w:hAnsi="Arial" w:cs="Arial"/>
                <w:spacing w:val="-1"/>
                <w:position w:val="1"/>
                <w:sz w:val="22"/>
                <w:szCs w:val="22"/>
                <w:lang w:val="en-US" w:eastAsia="en-US"/>
              </w:rPr>
              <w:t xml:space="preserve"> </w:t>
            </w:r>
            <w:r w:rsidRPr="004523FB">
              <w:rPr>
                <w:rFonts w:ascii="Arial" w:eastAsia="Calibri" w:hAnsi="Arial" w:cs="Arial"/>
                <w:position w:val="1"/>
                <w:sz w:val="22"/>
                <w:szCs w:val="22"/>
                <w:lang w:val="en-US" w:eastAsia="en-US"/>
              </w:rPr>
              <w:t>f</w:t>
            </w:r>
            <w:r w:rsidRPr="004523FB">
              <w:rPr>
                <w:rFonts w:ascii="Arial" w:eastAsia="Calibri" w:hAnsi="Arial" w:cs="Arial"/>
                <w:spacing w:val="-2"/>
                <w:position w:val="1"/>
                <w:sz w:val="22"/>
                <w:szCs w:val="22"/>
                <w:lang w:val="en-US" w:eastAsia="en-US"/>
              </w:rPr>
              <w:t>e</w:t>
            </w:r>
            <w:r w:rsidRPr="004523FB">
              <w:rPr>
                <w:rFonts w:ascii="Arial" w:eastAsia="Calibri" w:hAnsi="Arial" w:cs="Arial"/>
                <w:position w:val="1"/>
                <w:sz w:val="22"/>
                <w:szCs w:val="22"/>
                <w:lang w:val="en-US" w:eastAsia="en-US"/>
              </w:rPr>
              <w:t>es</w:t>
            </w:r>
          </w:p>
        </w:tc>
        <w:tc>
          <w:tcPr>
            <w:tcW w:w="1594" w:type="dxa"/>
            <w:tcBorders>
              <w:top w:val="nil"/>
              <w:left w:val="single" w:sz="8" w:space="0" w:color="000000"/>
              <w:bottom w:val="nil"/>
              <w:right w:val="single" w:sz="8" w:space="0" w:color="000000"/>
            </w:tcBorders>
          </w:tcPr>
          <w:p w14:paraId="447ABC2F" w14:textId="04328FC4" w:rsidR="009C5B0A" w:rsidRPr="004523FB" w:rsidRDefault="009C5B0A" w:rsidP="00384FD3">
            <w:pPr>
              <w:widowControl w:val="0"/>
              <w:spacing w:line="257" w:lineRule="exact"/>
              <w:ind w:right="-20"/>
              <w:rPr>
                <w:rFonts w:ascii="Arial" w:eastAsia="Calibri" w:hAnsi="Arial" w:cs="Arial"/>
                <w:sz w:val="22"/>
                <w:szCs w:val="22"/>
                <w:lang w:val="en-US" w:eastAsia="en-US"/>
              </w:rPr>
            </w:pPr>
            <w:r w:rsidRPr="004523FB">
              <w:rPr>
                <w:rFonts w:ascii="Arial" w:eastAsia="Calibri" w:hAnsi="Arial" w:cs="Arial"/>
                <w:spacing w:val="1"/>
                <w:position w:val="1"/>
                <w:sz w:val="22"/>
                <w:szCs w:val="22"/>
                <w:lang w:val="en-US" w:eastAsia="en-US"/>
              </w:rPr>
              <w:t>£</w:t>
            </w:r>
            <w:r>
              <w:rPr>
                <w:rFonts w:ascii="Arial" w:eastAsia="Calibri" w:hAnsi="Arial" w:cs="Arial"/>
                <w:spacing w:val="1"/>
                <w:position w:val="1"/>
                <w:sz w:val="22"/>
                <w:szCs w:val="22"/>
                <w:lang w:val="en-US" w:eastAsia="en-US"/>
              </w:rPr>
              <w:t>8,500</w:t>
            </w:r>
            <w:r w:rsidRPr="004523FB">
              <w:rPr>
                <w:rFonts w:ascii="Arial" w:eastAsia="Calibri" w:hAnsi="Arial" w:cs="Arial"/>
                <w:position w:val="1"/>
                <w:sz w:val="22"/>
                <w:szCs w:val="22"/>
                <w:lang w:val="en-US" w:eastAsia="en-US"/>
              </w:rPr>
              <w:t>.</w:t>
            </w:r>
            <w:r w:rsidRPr="004523FB">
              <w:rPr>
                <w:rFonts w:ascii="Arial" w:eastAsia="Calibri" w:hAnsi="Arial" w:cs="Arial"/>
                <w:spacing w:val="-2"/>
                <w:position w:val="1"/>
                <w:sz w:val="22"/>
                <w:szCs w:val="22"/>
                <w:lang w:val="en-US" w:eastAsia="en-US"/>
              </w:rPr>
              <w:t>0</w:t>
            </w:r>
            <w:r w:rsidRPr="004523FB">
              <w:rPr>
                <w:rFonts w:ascii="Arial" w:eastAsia="Calibri" w:hAnsi="Arial" w:cs="Arial"/>
                <w:position w:val="1"/>
                <w:sz w:val="22"/>
                <w:szCs w:val="22"/>
                <w:lang w:val="en-US" w:eastAsia="en-US"/>
              </w:rPr>
              <w:t>0</w:t>
            </w:r>
          </w:p>
        </w:tc>
        <w:tc>
          <w:tcPr>
            <w:tcW w:w="1149" w:type="dxa"/>
            <w:tcBorders>
              <w:top w:val="nil"/>
              <w:left w:val="single" w:sz="8" w:space="0" w:color="000000"/>
              <w:bottom w:val="nil"/>
              <w:right w:val="single" w:sz="8" w:space="0" w:color="000000"/>
            </w:tcBorders>
          </w:tcPr>
          <w:p w14:paraId="339223BA" w14:textId="6253739D" w:rsidR="009C5B0A" w:rsidRPr="004523FB" w:rsidRDefault="009C5B0A" w:rsidP="00384FD3">
            <w:pPr>
              <w:widowControl w:val="0"/>
              <w:spacing w:line="257" w:lineRule="exact"/>
              <w:ind w:right="-20"/>
              <w:rPr>
                <w:rFonts w:ascii="Arial" w:eastAsia="Calibri" w:hAnsi="Arial" w:cs="Arial"/>
                <w:sz w:val="22"/>
                <w:szCs w:val="22"/>
                <w:lang w:val="en-US" w:eastAsia="en-US"/>
              </w:rPr>
            </w:pPr>
            <w:r w:rsidRPr="004523FB">
              <w:rPr>
                <w:rFonts w:ascii="Arial" w:eastAsia="Calibri" w:hAnsi="Arial" w:cs="Arial"/>
                <w:spacing w:val="1"/>
                <w:position w:val="1"/>
                <w:sz w:val="22"/>
                <w:szCs w:val="22"/>
                <w:lang w:val="en-US" w:eastAsia="en-US"/>
              </w:rPr>
              <w:t>£</w:t>
            </w:r>
            <w:r>
              <w:rPr>
                <w:rFonts w:ascii="Arial" w:eastAsia="Calibri" w:hAnsi="Arial" w:cs="Arial"/>
                <w:spacing w:val="1"/>
                <w:position w:val="1"/>
                <w:sz w:val="22"/>
                <w:szCs w:val="22"/>
                <w:lang w:val="en-US" w:eastAsia="en-US"/>
              </w:rPr>
              <w:t>8</w:t>
            </w:r>
            <w:r w:rsidRPr="004523FB">
              <w:rPr>
                <w:rFonts w:ascii="Arial" w:eastAsia="Calibri" w:hAnsi="Arial" w:cs="Arial"/>
                <w:spacing w:val="-2"/>
                <w:position w:val="1"/>
                <w:sz w:val="22"/>
                <w:szCs w:val="22"/>
                <w:lang w:val="en-US" w:eastAsia="en-US"/>
              </w:rPr>
              <w:t>,</w:t>
            </w:r>
            <w:r>
              <w:rPr>
                <w:rFonts w:ascii="Arial" w:eastAsia="Calibri" w:hAnsi="Arial" w:cs="Arial"/>
                <w:spacing w:val="1"/>
                <w:position w:val="1"/>
                <w:sz w:val="22"/>
                <w:szCs w:val="22"/>
                <w:lang w:val="en-US" w:eastAsia="en-US"/>
              </w:rPr>
              <w:t>500</w:t>
            </w:r>
            <w:r w:rsidRPr="004523FB">
              <w:rPr>
                <w:rFonts w:ascii="Arial" w:eastAsia="Calibri" w:hAnsi="Arial" w:cs="Arial"/>
                <w:position w:val="1"/>
                <w:sz w:val="22"/>
                <w:szCs w:val="22"/>
                <w:lang w:val="en-US" w:eastAsia="en-US"/>
              </w:rPr>
              <w:t>.</w:t>
            </w:r>
            <w:r w:rsidRPr="004523FB">
              <w:rPr>
                <w:rFonts w:ascii="Arial" w:eastAsia="Calibri" w:hAnsi="Arial" w:cs="Arial"/>
                <w:spacing w:val="-2"/>
                <w:position w:val="1"/>
                <w:sz w:val="22"/>
                <w:szCs w:val="22"/>
                <w:lang w:val="en-US" w:eastAsia="en-US"/>
              </w:rPr>
              <w:t>0</w:t>
            </w:r>
            <w:r w:rsidRPr="004523FB">
              <w:rPr>
                <w:rFonts w:ascii="Arial" w:eastAsia="Calibri" w:hAnsi="Arial" w:cs="Arial"/>
                <w:position w:val="1"/>
                <w:sz w:val="22"/>
                <w:szCs w:val="22"/>
                <w:lang w:val="en-US" w:eastAsia="en-US"/>
              </w:rPr>
              <w:t>0</w:t>
            </w:r>
          </w:p>
        </w:tc>
        <w:tc>
          <w:tcPr>
            <w:tcW w:w="2212" w:type="dxa"/>
            <w:tcBorders>
              <w:top w:val="nil"/>
              <w:left w:val="single" w:sz="8" w:space="0" w:color="000000"/>
              <w:bottom w:val="nil"/>
              <w:right w:val="single" w:sz="8" w:space="0" w:color="000000"/>
            </w:tcBorders>
          </w:tcPr>
          <w:p w14:paraId="01E6E9D9" w14:textId="5A695596" w:rsidR="009C5B0A" w:rsidRPr="004523FB" w:rsidRDefault="009C5B0A" w:rsidP="00384FD3">
            <w:pPr>
              <w:widowControl w:val="0"/>
              <w:spacing w:before="3"/>
              <w:ind w:right="-20"/>
              <w:rPr>
                <w:rFonts w:ascii="Arial" w:eastAsia="Calibri" w:hAnsi="Arial" w:cs="Arial"/>
                <w:sz w:val="22"/>
                <w:szCs w:val="22"/>
                <w:lang w:val="en-US" w:eastAsia="en-US"/>
              </w:rPr>
            </w:pPr>
            <w:r w:rsidRPr="004523FB">
              <w:rPr>
                <w:rFonts w:ascii="Arial" w:eastAsia="Calibri" w:hAnsi="Arial" w:cs="Arial"/>
                <w:b/>
                <w:bCs/>
                <w:spacing w:val="1"/>
                <w:sz w:val="22"/>
                <w:szCs w:val="22"/>
                <w:lang w:val="en-US" w:eastAsia="en-US"/>
              </w:rPr>
              <w:t>£</w:t>
            </w:r>
            <w:r w:rsidRPr="004523FB">
              <w:rPr>
                <w:rFonts w:ascii="Arial" w:eastAsia="Calibri" w:hAnsi="Arial" w:cs="Arial"/>
                <w:b/>
                <w:bCs/>
                <w:spacing w:val="-2"/>
                <w:sz w:val="22"/>
                <w:szCs w:val="22"/>
                <w:lang w:val="en-US" w:eastAsia="en-US"/>
              </w:rPr>
              <w:t>1</w:t>
            </w:r>
            <w:r>
              <w:rPr>
                <w:rFonts w:ascii="Arial" w:eastAsia="Calibri" w:hAnsi="Arial" w:cs="Arial"/>
                <w:b/>
                <w:bCs/>
                <w:spacing w:val="1"/>
                <w:sz w:val="22"/>
                <w:szCs w:val="22"/>
                <w:lang w:val="en-US" w:eastAsia="en-US"/>
              </w:rPr>
              <w:t>7</w:t>
            </w:r>
            <w:r w:rsidRPr="004523FB">
              <w:rPr>
                <w:rFonts w:ascii="Arial" w:eastAsia="Calibri" w:hAnsi="Arial" w:cs="Arial"/>
                <w:b/>
                <w:bCs/>
                <w:spacing w:val="-2"/>
                <w:sz w:val="22"/>
                <w:szCs w:val="22"/>
                <w:lang w:val="en-US" w:eastAsia="en-US"/>
              </w:rPr>
              <w:t>,</w:t>
            </w:r>
            <w:r w:rsidRPr="004523FB">
              <w:rPr>
                <w:rFonts w:ascii="Arial" w:eastAsia="Calibri" w:hAnsi="Arial" w:cs="Arial"/>
                <w:b/>
                <w:bCs/>
                <w:spacing w:val="1"/>
                <w:sz w:val="22"/>
                <w:szCs w:val="22"/>
                <w:lang w:val="en-US" w:eastAsia="en-US"/>
              </w:rPr>
              <w:t>0</w:t>
            </w:r>
            <w:r w:rsidRPr="004523FB">
              <w:rPr>
                <w:rFonts w:ascii="Arial" w:eastAsia="Calibri" w:hAnsi="Arial" w:cs="Arial"/>
                <w:b/>
                <w:bCs/>
                <w:spacing w:val="-2"/>
                <w:sz w:val="22"/>
                <w:szCs w:val="22"/>
                <w:lang w:val="en-US" w:eastAsia="en-US"/>
              </w:rPr>
              <w:t>0</w:t>
            </w:r>
            <w:r w:rsidRPr="004523FB">
              <w:rPr>
                <w:rFonts w:ascii="Arial" w:eastAsia="Calibri" w:hAnsi="Arial" w:cs="Arial"/>
                <w:b/>
                <w:bCs/>
                <w:spacing w:val="1"/>
                <w:sz w:val="22"/>
                <w:szCs w:val="22"/>
                <w:lang w:val="en-US" w:eastAsia="en-US"/>
              </w:rPr>
              <w:t>0</w:t>
            </w:r>
            <w:r w:rsidRPr="004523FB">
              <w:rPr>
                <w:rFonts w:ascii="Arial" w:eastAsia="Calibri" w:hAnsi="Arial" w:cs="Arial"/>
                <w:b/>
                <w:bCs/>
                <w:spacing w:val="-1"/>
                <w:sz w:val="22"/>
                <w:szCs w:val="22"/>
                <w:lang w:val="en-US" w:eastAsia="en-US"/>
              </w:rPr>
              <w:t>.</w:t>
            </w:r>
            <w:r w:rsidRPr="004523FB">
              <w:rPr>
                <w:rFonts w:ascii="Arial" w:eastAsia="Calibri" w:hAnsi="Arial" w:cs="Arial"/>
                <w:b/>
                <w:bCs/>
                <w:spacing w:val="1"/>
                <w:sz w:val="22"/>
                <w:szCs w:val="22"/>
                <w:lang w:val="en-US" w:eastAsia="en-US"/>
              </w:rPr>
              <w:t>0</w:t>
            </w:r>
            <w:r w:rsidRPr="004523FB">
              <w:rPr>
                <w:rFonts w:ascii="Arial" w:eastAsia="Calibri" w:hAnsi="Arial" w:cs="Arial"/>
                <w:b/>
                <w:bCs/>
                <w:sz w:val="22"/>
                <w:szCs w:val="22"/>
                <w:lang w:val="en-US" w:eastAsia="en-US"/>
              </w:rPr>
              <w:t>0</w:t>
            </w:r>
          </w:p>
        </w:tc>
      </w:tr>
      <w:tr w:rsidR="009C5B0A" w:rsidRPr="004523FB" w14:paraId="3EEE21A5" w14:textId="77777777" w:rsidTr="00584F66">
        <w:trPr>
          <w:trHeight w:hRule="exact" w:val="320"/>
        </w:trPr>
        <w:tc>
          <w:tcPr>
            <w:tcW w:w="4501" w:type="dxa"/>
            <w:tcBorders>
              <w:top w:val="nil"/>
              <w:left w:val="single" w:sz="8" w:space="0" w:color="000000"/>
              <w:bottom w:val="nil"/>
              <w:right w:val="single" w:sz="8" w:space="0" w:color="000000"/>
            </w:tcBorders>
          </w:tcPr>
          <w:p w14:paraId="000852CD" w14:textId="77777777" w:rsidR="009C5B0A" w:rsidRPr="004523FB" w:rsidRDefault="009C5B0A" w:rsidP="00384FD3">
            <w:pPr>
              <w:widowControl w:val="0"/>
              <w:spacing w:line="257" w:lineRule="exact"/>
              <w:ind w:right="-20"/>
              <w:rPr>
                <w:rFonts w:ascii="Arial" w:eastAsia="Calibri" w:hAnsi="Arial" w:cs="Arial"/>
                <w:sz w:val="22"/>
                <w:szCs w:val="22"/>
                <w:u w:val="single"/>
                <w:lang w:val="en-US" w:eastAsia="en-US"/>
              </w:rPr>
            </w:pPr>
            <w:r w:rsidRPr="004523FB">
              <w:rPr>
                <w:rFonts w:ascii="Arial" w:eastAsia="Calibri" w:hAnsi="Arial" w:cs="Arial"/>
                <w:position w:val="1"/>
                <w:sz w:val="22"/>
                <w:szCs w:val="22"/>
                <w:u w:val="single"/>
                <w:lang w:val="en-US" w:eastAsia="en-US"/>
              </w:rPr>
              <w:t>K</w:t>
            </w:r>
            <w:r w:rsidRPr="004523FB">
              <w:rPr>
                <w:rFonts w:ascii="Arial" w:eastAsia="Calibri" w:hAnsi="Arial" w:cs="Arial"/>
                <w:spacing w:val="1"/>
                <w:position w:val="1"/>
                <w:sz w:val="22"/>
                <w:szCs w:val="22"/>
                <w:u w:val="single"/>
                <w:lang w:val="en-US" w:eastAsia="en-US"/>
              </w:rPr>
              <w:t>e</w:t>
            </w:r>
            <w:r w:rsidRPr="004523FB">
              <w:rPr>
                <w:rFonts w:ascii="Arial" w:eastAsia="Calibri" w:hAnsi="Arial" w:cs="Arial"/>
                <w:spacing w:val="-1"/>
                <w:position w:val="1"/>
                <w:sz w:val="22"/>
                <w:szCs w:val="22"/>
                <w:u w:val="single"/>
                <w:lang w:val="en-US" w:eastAsia="en-US"/>
              </w:rPr>
              <w:t>p</w:t>
            </w:r>
            <w:r w:rsidRPr="004523FB">
              <w:rPr>
                <w:rFonts w:ascii="Arial" w:eastAsia="Calibri" w:hAnsi="Arial" w:cs="Arial"/>
                <w:position w:val="1"/>
                <w:sz w:val="22"/>
                <w:szCs w:val="22"/>
                <w:u w:val="single"/>
                <w:lang w:val="en-US" w:eastAsia="en-US"/>
              </w:rPr>
              <w:t>t</w:t>
            </w:r>
            <w:r w:rsidRPr="004523FB">
              <w:rPr>
                <w:rFonts w:ascii="Arial" w:eastAsia="Calibri" w:hAnsi="Arial" w:cs="Arial"/>
                <w:spacing w:val="1"/>
                <w:position w:val="1"/>
                <w:sz w:val="22"/>
                <w:szCs w:val="22"/>
                <w:u w:val="single"/>
                <w:lang w:val="en-US" w:eastAsia="en-US"/>
              </w:rPr>
              <w:t xml:space="preserve"> </w:t>
            </w:r>
            <w:r w:rsidRPr="004523FB">
              <w:rPr>
                <w:rFonts w:ascii="Arial" w:eastAsia="Calibri" w:hAnsi="Arial" w:cs="Arial"/>
                <w:spacing w:val="-3"/>
                <w:position w:val="1"/>
                <w:sz w:val="22"/>
                <w:szCs w:val="22"/>
                <w:u w:val="single"/>
                <w:lang w:val="en-US" w:eastAsia="en-US"/>
              </w:rPr>
              <w:t>f</w:t>
            </w:r>
            <w:r w:rsidRPr="004523FB">
              <w:rPr>
                <w:rFonts w:ascii="Arial" w:eastAsia="Calibri" w:hAnsi="Arial" w:cs="Arial"/>
                <w:spacing w:val="1"/>
                <w:position w:val="1"/>
                <w:sz w:val="22"/>
                <w:szCs w:val="22"/>
                <w:u w:val="single"/>
                <w:lang w:val="en-US" w:eastAsia="en-US"/>
              </w:rPr>
              <w:t>o</w:t>
            </w:r>
            <w:r w:rsidRPr="004523FB">
              <w:rPr>
                <w:rFonts w:ascii="Arial" w:eastAsia="Calibri" w:hAnsi="Arial" w:cs="Arial"/>
                <w:position w:val="1"/>
                <w:sz w:val="22"/>
                <w:szCs w:val="22"/>
                <w:u w:val="single"/>
                <w:lang w:val="en-US" w:eastAsia="en-US"/>
              </w:rPr>
              <w:t>r ha</w:t>
            </w:r>
            <w:r w:rsidRPr="004523FB">
              <w:rPr>
                <w:rFonts w:ascii="Arial" w:eastAsia="Calibri" w:hAnsi="Arial" w:cs="Arial"/>
                <w:spacing w:val="-1"/>
                <w:position w:val="1"/>
                <w:sz w:val="22"/>
                <w:szCs w:val="22"/>
                <w:u w:val="single"/>
                <w:lang w:val="en-US" w:eastAsia="en-US"/>
              </w:rPr>
              <w:t>l</w:t>
            </w:r>
            <w:r w:rsidRPr="004523FB">
              <w:rPr>
                <w:rFonts w:ascii="Arial" w:eastAsia="Calibri" w:hAnsi="Arial" w:cs="Arial"/>
                <w:position w:val="1"/>
                <w:sz w:val="22"/>
                <w:szCs w:val="22"/>
                <w:u w:val="single"/>
                <w:lang w:val="en-US" w:eastAsia="en-US"/>
              </w:rPr>
              <w:t xml:space="preserve">l </w:t>
            </w:r>
            <w:r w:rsidRPr="004523FB">
              <w:rPr>
                <w:rFonts w:ascii="Arial" w:eastAsia="Calibri" w:hAnsi="Arial" w:cs="Arial"/>
                <w:spacing w:val="-2"/>
                <w:position w:val="1"/>
                <w:sz w:val="22"/>
                <w:szCs w:val="22"/>
                <w:u w:val="single"/>
                <w:lang w:val="en-US" w:eastAsia="en-US"/>
              </w:rPr>
              <w:t>f</w:t>
            </w:r>
            <w:r w:rsidRPr="004523FB">
              <w:rPr>
                <w:rFonts w:ascii="Arial" w:eastAsia="Calibri" w:hAnsi="Arial" w:cs="Arial"/>
                <w:position w:val="1"/>
                <w:sz w:val="22"/>
                <w:szCs w:val="22"/>
                <w:u w:val="single"/>
                <w:lang w:val="en-US" w:eastAsia="en-US"/>
              </w:rPr>
              <w:t>e</w:t>
            </w:r>
            <w:r w:rsidRPr="004523FB">
              <w:rPr>
                <w:rFonts w:ascii="Arial" w:eastAsia="Calibri" w:hAnsi="Arial" w:cs="Arial"/>
                <w:spacing w:val="1"/>
                <w:position w:val="1"/>
                <w:sz w:val="22"/>
                <w:szCs w:val="22"/>
                <w:u w:val="single"/>
                <w:lang w:val="en-US" w:eastAsia="en-US"/>
              </w:rPr>
              <w:t>e</w:t>
            </w:r>
            <w:r w:rsidRPr="004523FB">
              <w:rPr>
                <w:rFonts w:ascii="Arial" w:eastAsia="Calibri" w:hAnsi="Arial" w:cs="Arial"/>
                <w:position w:val="1"/>
                <w:sz w:val="22"/>
                <w:szCs w:val="22"/>
                <w:u w:val="single"/>
                <w:lang w:val="en-US" w:eastAsia="en-US"/>
              </w:rPr>
              <w:t>s</w:t>
            </w:r>
          </w:p>
        </w:tc>
        <w:tc>
          <w:tcPr>
            <w:tcW w:w="1594" w:type="dxa"/>
            <w:tcBorders>
              <w:top w:val="nil"/>
              <w:left w:val="single" w:sz="8" w:space="0" w:color="000000"/>
              <w:bottom w:val="nil"/>
              <w:right w:val="single" w:sz="8" w:space="0" w:color="000000"/>
            </w:tcBorders>
          </w:tcPr>
          <w:p w14:paraId="5A5D2D1B" w14:textId="129E4A9F" w:rsidR="009C5B0A" w:rsidRPr="004523FB" w:rsidRDefault="009C5B0A" w:rsidP="00384FD3">
            <w:pPr>
              <w:widowControl w:val="0"/>
              <w:spacing w:line="257" w:lineRule="exact"/>
              <w:ind w:right="-20"/>
              <w:rPr>
                <w:rFonts w:ascii="Arial" w:eastAsia="Calibri" w:hAnsi="Arial" w:cs="Arial"/>
                <w:sz w:val="22"/>
                <w:szCs w:val="22"/>
                <w:u w:val="single"/>
                <w:lang w:val="en-US" w:eastAsia="en-US"/>
              </w:rPr>
            </w:pPr>
            <w:r w:rsidRPr="004523FB">
              <w:rPr>
                <w:rFonts w:ascii="Arial" w:eastAsia="Calibri" w:hAnsi="Arial" w:cs="Arial"/>
                <w:spacing w:val="1"/>
                <w:position w:val="1"/>
                <w:sz w:val="22"/>
                <w:szCs w:val="22"/>
                <w:u w:val="single"/>
                <w:lang w:val="en-US" w:eastAsia="en-US"/>
              </w:rPr>
              <w:t>£</w:t>
            </w:r>
            <w:r w:rsidR="00584F66">
              <w:rPr>
                <w:rFonts w:ascii="Arial" w:eastAsia="Calibri" w:hAnsi="Arial" w:cs="Arial"/>
                <w:spacing w:val="1"/>
                <w:position w:val="1"/>
                <w:sz w:val="22"/>
                <w:szCs w:val="22"/>
                <w:u w:val="single"/>
                <w:lang w:val="en-US" w:eastAsia="en-US"/>
              </w:rPr>
              <w:t>3,000.00</w:t>
            </w:r>
          </w:p>
        </w:tc>
        <w:tc>
          <w:tcPr>
            <w:tcW w:w="1149" w:type="dxa"/>
            <w:tcBorders>
              <w:top w:val="nil"/>
              <w:left w:val="single" w:sz="8" w:space="0" w:color="000000"/>
              <w:bottom w:val="nil"/>
              <w:right w:val="single" w:sz="8" w:space="0" w:color="000000"/>
            </w:tcBorders>
          </w:tcPr>
          <w:p w14:paraId="43984C36" w14:textId="55BC7A9E" w:rsidR="009C5B0A" w:rsidRPr="004523FB" w:rsidRDefault="009C5B0A" w:rsidP="00384FD3">
            <w:pPr>
              <w:widowControl w:val="0"/>
              <w:spacing w:line="257" w:lineRule="exact"/>
              <w:ind w:right="-20"/>
              <w:rPr>
                <w:rFonts w:ascii="Arial" w:eastAsia="Calibri" w:hAnsi="Arial" w:cs="Arial"/>
                <w:sz w:val="22"/>
                <w:szCs w:val="22"/>
                <w:u w:val="single"/>
                <w:lang w:val="en-US" w:eastAsia="en-US"/>
              </w:rPr>
            </w:pPr>
            <w:r w:rsidRPr="004523FB">
              <w:rPr>
                <w:rFonts w:ascii="Arial" w:eastAsia="Calibri" w:hAnsi="Arial" w:cs="Arial"/>
                <w:spacing w:val="1"/>
                <w:position w:val="1"/>
                <w:sz w:val="22"/>
                <w:szCs w:val="22"/>
                <w:u w:val="single"/>
                <w:lang w:val="en-US" w:eastAsia="en-US"/>
              </w:rPr>
              <w:t>£</w:t>
            </w:r>
            <w:r w:rsidR="00584F66">
              <w:rPr>
                <w:rFonts w:ascii="Arial" w:eastAsia="Calibri" w:hAnsi="Arial" w:cs="Arial"/>
                <w:spacing w:val="1"/>
                <w:position w:val="1"/>
                <w:sz w:val="22"/>
                <w:szCs w:val="22"/>
                <w:u w:val="single"/>
                <w:lang w:val="en-US" w:eastAsia="en-US"/>
              </w:rPr>
              <w:t>3,000.00</w:t>
            </w:r>
          </w:p>
        </w:tc>
        <w:tc>
          <w:tcPr>
            <w:tcW w:w="2212" w:type="dxa"/>
            <w:tcBorders>
              <w:top w:val="nil"/>
              <w:left w:val="single" w:sz="8" w:space="0" w:color="000000"/>
              <w:bottom w:val="nil"/>
              <w:right w:val="single" w:sz="8" w:space="0" w:color="000000"/>
            </w:tcBorders>
          </w:tcPr>
          <w:p w14:paraId="444C51E2" w14:textId="1DE643E3" w:rsidR="009C5B0A" w:rsidRPr="004523FB" w:rsidRDefault="009C5B0A" w:rsidP="00384FD3">
            <w:pPr>
              <w:widowControl w:val="0"/>
              <w:spacing w:before="3"/>
              <w:ind w:right="-20"/>
              <w:rPr>
                <w:rFonts w:ascii="Arial" w:eastAsia="Calibri" w:hAnsi="Arial" w:cs="Arial"/>
                <w:sz w:val="22"/>
                <w:szCs w:val="22"/>
                <w:u w:val="single"/>
                <w:lang w:val="en-US" w:eastAsia="en-US"/>
              </w:rPr>
            </w:pPr>
            <w:r w:rsidRPr="004523FB">
              <w:rPr>
                <w:rFonts w:ascii="Arial" w:eastAsia="Calibri" w:hAnsi="Arial" w:cs="Arial"/>
                <w:b/>
                <w:bCs/>
                <w:spacing w:val="1"/>
                <w:sz w:val="22"/>
                <w:szCs w:val="22"/>
                <w:u w:val="single"/>
                <w:lang w:val="en-US" w:eastAsia="en-US"/>
              </w:rPr>
              <w:t>£</w:t>
            </w:r>
            <w:r w:rsidR="00584F66">
              <w:rPr>
                <w:rFonts w:ascii="Arial" w:eastAsia="Calibri" w:hAnsi="Arial" w:cs="Arial"/>
                <w:b/>
                <w:bCs/>
                <w:spacing w:val="1"/>
                <w:sz w:val="22"/>
                <w:szCs w:val="22"/>
                <w:u w:val="single"/>
                <w:lang w:val="en-US" w:eastAsia="en-US"/>
              </w:rPr>
              <w:t>6,000.00</w:t>
            </w:r>
          </w:p>
        </w:tc>
      </w:tr>
      <w:tr w:rsidR="009C5B0A" w:rsidRPr="004523FB" w14:paraId="64BC6CFC" w14:textId="77777777" w:rsidTr="00C115A4">
        <w:trPr>
          <w:trHeight w:hRule="exact" w:val="323"/>
        </w:trPr>
        <w:tc>
          <w:tcPr>
            <w:tcW w:w="4501" w:type="dxa"/>
            <w:tcBorders>
              <w:top w:val="nil"/>
              <w:left w:val="single" w:sz="8" w:space="0" w:color="000000"/>
              <w:bottom w:val="nil"/>
              <w:right w:val="single" w:sz="8" w:space="0" w:color="000000"/>
            </w:tcBorders>
          </w:tcPr>
          <w:p w14:paraId="508D88EA" w14:textId="77777777" w:rsidR="009C5B0A" w:rsidRPr="004523FB" w:rsidRDefault="009C5B0A" w:rsidP="00384FD3">
            <w:pPr>
              <w:widowControl w:val="0"/>
              <w:spacing w:line="261" w:lineRule="exact"/>
              <w:ind w:right="-20"/>
              <w:rPr>
                <w:rFonts w:ascii="Arial" w:eastAsia="Calibri" w:hAnsi="Arial" w:cs="Arial"/>
                <w:sz w:val="22"/>
                <w:szCs w:val="22"/>
                <w:lang w:val="en-US" w:eastAsia="en-US"/>
              </w:rPr>
            </w:pPr>
            <w:r w:rsidRPr="004523FB">
              <w:rPr>
                <w:rFonts w:ascii="Arial" w:eastAsia="Calibri" w:hAnsi="Arial" w:cs="Arial"/>
                <w:color w:val="2D75B6"/>
                <w:position w:val="1"/>
                <w:sz w:val="22"/>
                <w:szCs w:val="22"/>
                <w:lang w:val="en-US" w:eastAsia="en-US"/>
              </w:rPr>
              <w:t>St</w:t>
            </w:r>
            <w:r w:rsidRPr="004523FB">
              <w:rPr>
                <w:rFonts w:ascii="Arial" w:eastAsia="Calibri" w:hAnsi="Arial" w:cs="Arial"/>
                <w:color w:val="2D75B6"/>
                <w:spacing w:val="-1"/>
                <w:position w:val="1"/>
                <w:sz w:val="22"/>
                <w:szCs w:val="22"/>
                <w:lang w:val="en-US" w:eastAsia="en-US"/>
              </w:rPr>
              <w:t>ud</w:t>
            </w:r>
            <w:r w:rsidRPr="004523FB">
              <w:rPr>
                <w:rFonts w:ascii="Arial" w:eastAsia="Calibri" w:hAnsi="Arial" w:cs="Arial"/>
                <w:color w:val="2D75B6"/>
                <w:position w:val="1"/>
                <w:sz w:val="22"/>
                <w:szCs w:val="22"/>
                <w:lang w:val="en-US" w:eastAsia="en-US"/>
              </w:rPr>
              <w:t>ent r</w:t>
            </w:r>
            <w:r w:rsidRPr="004523FB">
              <w:rPr>
                <w:rFonts w:ascii="Arial" w:eastAsia="Calibri" w:hAnsi="Arial" w:cs="Arial"/>
                <w:color w:val="2D75B6"/>
                <w:spacing w:val="1"/>
                <w:position w:val="1"/>
                <w:sz w:val="22"/>
                <w:szCs w:val="22"/>
                <w:lang w:val="en-US" w:eastAsia="en-US"/>
              </w:rPr>
              <w:t>e</w:t>
            </w:r>
            <w:r w:rsidRPr="004523FB">
              <w:rPr>
                <w:rFonts w:ascii="Arial" w:eastAsia="Calibri" w:hAnsi="Arial" w:cs="Arial"/>
                <w:color w:val="2D75B6"/>
                <w:spacing w:val="-2"/>
                <w:position w:val="1"/>
                <w:sz w:val="22"/>
                <w:szCs w:val="22"/>
                <w:lang w:val="en-US" w:eastAsia="en-US"/>
              </w:rPr>
              <w:t>c</w:t>
            </w:r>
            <w:r w:rsidRPr="004523FB">
              <w:rPr>
                <w:rFonts w:ascii="Arial" w:eastAsia="Calibri" w:hAnsi="Arial" w:cs="Arial"/>
                <w:color w:val="2D75B6"/>
                <w:position w:val="1"/>
                <w:sz w:val="22"/>
                <w:szCs w:val="22"/>
                <w:lang w:val="en-US" w:eastAsia="en-US"/>
              </w:rPr>
              <w:t>ei</w:t>
            </w:r>
            <w:r w:rsidRPr="004523FB">
              <w:rPr>
                <w:rFonts w:ascii="Arial" w:eastAsia="Calibri" w:hAnsi="Arial" w:cs="Arial"/>
                <w:color w:val="2D75B6"/>
                <w:spacing w:val="-1"/>
                <w:position w:val="1"/>
                <w:sz w:val="22"/>
                <w:szCs w:val="22"/>
                <w:lang w:val="en-US" w:eastAsia="en-US"/>
              </w:rPr>
              <w:t>v</w:t>
            </w:r>
            <w:r w:rsidRPr="004523FB">
              <w:rPr>
                <w:rFonts w:ascii="Arial" w:eastAsia="Calibri" w:hAnsi="Arial" w:cs="Arial"/>
                <w:color w:val="2D75B6"/>
                <w:position w:val="1"/>
                <w:sz w:val="22"/>
                <w:szCs w:val="22"/>
                <w:lang w:val="en-US" w:eastAsia="en-US"/>
              </w:rPr>
              <w:t>es</w:t>
            </w:r>
          </w:p>
        </w:tc>
        <w:tc>
          <w:tcPr>
            <w:tcW w:w="1594" w:type="dxa"/>
            <w:tcBorders>
              <w:top w:val="nil"/>
              <w:left w:val="single" w:sz="8" w:space="0" w:color="000000"/>
              <w:bottom w:val="nil"/>
              <w:right w:val="single" w:sz="8" w:space="0" w:color="000000"/>
            </w:tcBorders>
          </w:tcPr>
          <w:p w14:paraId="60CA47E8" w14:textId="11B91628" w:rsidR="009C5B0A" w:rsidRPr="004523FB" w:rsidRDefault="009C5B0A" w:rsidP="00384FD3">
            <w:pPr>
              <w:widowControl w:val="0"/>
              <w:spacing w:line="261" w:lineRule="exact"/>
              <w:ind w:right="-20"/>
              <w:rPr>
                <w:rFonts w:ascii="Arial" w:eastAsia="Calibri" w:hAnsi="Arial" w:cs="Arial"/>
                <w:sz w:val="22"/>
                <w:szCs w:val="22"/>
                <w:lang w:val="en-US" w:eastAsia="en-US"/>
              </w:rPr>
            </w:pPr>
            <w:r w:rsidRPr="004523FB">
              <w:rPr>
                <w:rFonts w:ascii="Arial" w:eastAsia="Calibri" w:hAnsi="Arial" w:cs="Arial"/>
                <w:color w:val="2E75B5"/>
                <w:spacing w:val="1"/>
                <w:position w:val="1"/>
                <w:sz w:val="22"/>
                <w:szCs w:val="22"/>
                <w:lang w:val="en-US" w:eastAsia="en-US"/>
              </w:rPr>
              <w:t>£</w:t>
            </w:r>
            <w:r w:rsidR="00584F66">
              <w:rPr>
                <w:rFonts w:ascii="Arial" w:eastAsia="Calibri" w:hAnsi="Arial" w:cs="Arial"/>
                <w:color w:val="2E75B5"/>
                <w:spacing w:val="1"/>
                <w:position w:val="1"/>
                <w:sz w:val="22"/>
                <w:szCs w:val="22"/>
                <w:lang w:val="en-US" w:eastAsia="en-US"/>
              </w:rPr>
              <w:t>2,000.2</w:t>
            </w:r>
          </w:p>
        </w:tc>
        <w:tc>
          <w:tcPr>
            <w:tcW w:w="1149" w:type="dxa"/>
            <w:tcBorders>
              <w:top w:val="nil"/>
              <w:left w:val="single" w:sz="8" w:space="0" w:color="000000"/>
              <w:bottom w:val="nil"/>
              <w:right w:val="single" w:sz="8" w:space="0" w:color="000000"/>
            </w:tcBorders>
          </w:tcPr>
          <w:p w14:paraId="4B357363" w14:textId="0268A83D" w:rsidR="009C5B0A" w:rsidRPr="004523FB" w:rsidRDefault="009C5B0A" w:rsidP="00384FD3">
            <w:pPr>
              <w:widowControl w:val="0"/>
              <w:spacing w:line="261" w:lineRule="exact"/>
              <w:ind w:right="-20"/>
              <w:rPr>
                <w:rFonts w:ascii="Arial" w:eastAsia="Calibri" w:hAnsi="Arial" w:cs="Arial"/>
                <w:sz w:val="22"/>
                <w:szCs w:val="22"/>
                <w:lang w:val="en-US" w:eastAsia="en-US"/>
              </w:rPr>
            </w:pPr>
            <w:r w:rsidRPr="004523FB">
              <w:rPr>
                <w:rFonts w:ascii="Arial" w:eastAsia="Calibri" w:hAnsi="Arial" w:cs="Arial"/>
                <w:color w:val="2E75B5"/>
                <w:spacing w:val="1"/>
                <w:position w:val="1"/>
                <w:sz w:val="22"/>
                <w:szCs w:val="22"/>
                <w:lang w:val="en-US" w:eastAsia="en-US"/>
              </w:rPr>
              <w:t>£2</w:t>
            </w:r>
            <w:r w:rsidRPr="004523FB">
              <w:rPr>
                <w:rFonts w:ascii="Arial" w:eastAsia="Calibri" w:hAnsi="Arial" w:cs="Arial"/>
                <w:color w:val="2E75B5"/>
                <w:spacing w:val="-2"/>
                <w:position w:val="1"/>
                <w:sz w:val="22"/>
                <w:szCs w:val="22"/>
                <w:lang w:val="en-US" w:eastAsia="en-US"/>
              </w:rPr>
              <w:t>,</w:t>
            </w:r>
            <w:r w:rsidR="00584F66">
              <w:rPr>
                <w:rFonts w:ascii="Arial" w:eastAsia="Calibri" w:hAnsi="Arial" w:cs="Arial"/>
                <w:color w:val="2E75B5"/>
                <w:spacing w:val="1"/>
                <w:position w:val="1"/>
                <w:sz w:val="22"/>
                <w:szCs w:val="22"/>
                <w:lang w:val="en-US" w:eastAsia="en-US"/>
              </w:rPr>
              <w:t>600</w:t>
            </w:r>
            <w:r w:rsidRPr="004523FB">
              <w:rPr>
                <w:rFonts w:ascii="Arial" w:eastAsia="Calibri" w:hAnsi="Arial" w:cs="Arial"/>
                <w:color w:val="2E75B5"/>
                <w:position w:val="1"/>
                <w:sz w:val="22"/>
                <w:szCs w:val="22"/>
                <w:lang w:val="en-US" w:eastAsia="en-US"/>
              </w:rPr>
              <w:t>.</w:t>
            </w:r>
            <w:r w:rsidR="00584F66">
              <w:rPr>
                <w:rFonts w:ascii="Arial" w:eastAsia="Calibri" w:hAnsi="Arial" w:cs="Arial"/>
                <w:color w:val="2E75B5"/>
                <w:spacing w:val="-2"/>
                <w:position w:val="1"/>
                <w:sz w:val="22"/>
                <w:szCs w:val="22"/>
                <w:lang w:val="en-US" w:eastAsia="en-US"/>
              </w:rPr>
              <w:t>88</w:t>
            </w:r>
          </w:p>
        </w:tc>
        <w:tc>
          <w:tcPr>
            <w:tcW w:w="2212" w:type="dxa"/>
            <w:tcBorders>
              <w:top w:val="nil"/>
              <w:left w:val="single" w:sz="8" w:space="0" w:color="000000"/>
              <w:bottom w:val="nil"/>
              <w:right w:val="single" w:sz="8" w:space="0" w:color="000000"/>
            </w:tcBorders>
          </w:tcPr>
          <w:p w14:paraId="5E2FA43C" w14:textId="597C782F" w:rsidR="009C5B0A" w:rsidRPr="004523FB" w:rsidRDefault="009C5B0A" w:rsidP="00384FD3">
            <w:pPr>
              <w:widowControl w:val="0"/>
              <w:spacing w:before="16"/>
              <w:ind w:right="-20"/>
              <w:rPr>
                <w:rFonts w:ascii="Arial" w:eastAsia="Calibri" w:hAnsi="Arial" w:cs="Arial"/>
                <w:sz w:val="22"/>
                <w:szCs w:val="22"/>
                <w:lang w:val="en-US" w:eastAsia="en-US"/>
              </w:rPr>
            </w:pPr>
            <w:r w:rsidRPr="004523FB">
              <w:rPr>
                <w:rFonts w:ascii="Arial" w:eastAsia="Calibri" w:hAnsi="Arial" w:cs="Arial"/>
                <w:b/>
                <w:bCs/>
                <w:color w:val="2E75B5"/>
                <w:spacing w:val="1"/>
                <w:sz w:val="22"/>
                <w:szCs w:val="22"/>
                <w:lang w:val="en-US" w:eastAsia="en-US"/>
              </w:rPr>
              <w:t>£</w:t>
            </w:r>
            <w:r w:rsidR="00584F66">
              <w:rPr>
                <w:rFonts w:ascii="Arial" w:eastAsia="Calibri" w:hAnsi="Arial" w:cs="Arial"/>
                <w:b/>
                <w:bCs/>
                <w:color w:val="2E75B5"/>
                <w:spacing w:val="1"/>
                <w:sz w:val="22"/>
                <w:szCs w:val="22"/>
                <w:lang w:val="en-US" w:eastAsia="en-US"/>
              </w:rPr>
              <w:t>4,601.08</w:t>
            </w:r>
          </w:p>
        </w:tc>
      </w:tr>
      <w:tr w:rsidR="00C115A4" w:rsidRPr="004523FB" w14:paraId="72DB59A0" w14:textId="77777777" w:rsidTr="00584F66">
        <w:trPr>
          <w:trHeight w:hRule="exact" w:val="323"/>
        </w:trPr>
        <w:tc>
          <w:tcPr>
            <w:tcW w:w="4501" w:type="dxa"/>
            <w:tcBorders>
              <w:top w:val="nil"/>
              <w:left w:val="single" w:sz="8" w:space="0" w:color="000000"/>
              <w:bottom w:val="single" w:sz="8" w:space="0" w:color="000000"/>
              <w:right w:val="single" w:sz="8" w:space="0" w:color="000000"/>
            </w:tcBorders>
          </w:tcPr>
          <w:p w14:paraId="36D0C495" w14:textId="77777777" w:rsidR="00C115A4" w:rsidRPr="004523FB" w:rsidRDefault="00C115A4" w:rsidP="00384FD3">
            <w:pPr>
              <w:widowControl w:val="0"/>
              <w:spacing w:line="261" w:lineRule="exact"/>
              <w:ind w:right="-20"/>
              <w:rPr>
                <w:rFonts w:ascii="Arial" w:eastAsia="Calibri" w:hAnsi="Arial" w:cs="Arial"/>
                <w:color w:val="2D75B6"/>
                <w:position w:val="1"/>
                <w:sz w:val="22"/>
                <w:szCs w:val="22"/>
                <w:lang w:val="en-US" w:eastAsia="en-US"/>
              </w:rPr>
            </w:pPr>
          </w:p>
        </w:tc>
        <w:tc>
          <w:tcPr>
            <w:tcW w:w="1594" w:type="dxa"/>
            <w:tcBorders>
              <w:top w:val="nil"/>
              <w:left w:val="single" w:sz="8" w:space="0" w:color="000000"/>
              <w:bottom w:val="single" w:sz="8" w:space="0" w:color="000000"/>
              <w:right w:val="single" w:sz="8" w:space="0" w:color="000000"/>
            </w:tcBorders>
          </w:tcPr>
          <w:p w14:paraId="021266D8" w14:textId="77777777" w:rsidR="00C115A4" w:rsidRPr="004523FB" w:rsidRDefault="00C115A4" w:rsidP="00384FD3">
            <w:pPr>
              <w:widowControl w:val="0"/>
              <w:spacing w:line="261" w:lineRule="exact"/>
              <w:ind w:right="-20"/>
              <w:rPr>
                <w:rFonts w:ascii="Arial" w:eastAsia="Calibri" w:hAnsi="Arial" w:cs="Arial"/>
                <w:color w:val="2E75B5"/>
                <w:spacing w:val="1"/>
                <w:position w:val="1"/>
                <w:sz w:val="22"/>
                <w:szCs w:val="22"/>
                <w:lang w:val="en-US" w:eastAsia="en-US"/>
              </w:rPr>
            </w:pPr>
          </w:p>
        </w:tc>
        <w:tc>
          <w:tcPr>
            <w:tcW w:w="1149" w:type="dxa"/>
            <w:tcBorders>
              <w:top w:val="nil"/>
              <w:left w:val="single" w:sz="8" w:space="0" w:color="000000"/>
              <w:bottom w:val="single" w:sz="8" w:space="0" w:color="000000"/>
              <w:right w:val="single" w:sz="8" w:space="0" w:color="000000"/>
            </w:tcBorders>
          </w:tcPr>
          <w:p w14:paraId="1700105D" w14:textId="77777777" w:rsidR="00C115A4" w:rsidRPr="004523FB" w:rsidRDefault="00C115A4" w:rsidP="00384FD3">
            <w:pPr>
              <w:widowControl w:val="0"/>
              <w:spacing w:line="261" w:lineRule="exact"/>
              <w:ind w:right="-20"/>
              <w:rPr>
                <w:rFonts w:ascii="Arial" w:eastAsia="Calibri" w:hAnsi="Arial" w:cs="Arial"/>
                <w:color w:val="2E75B5"/>
                <w:spacing w:val="1"/>
                <w:position w:val="1"/>
                <w:sz w:val="22"/>
                <w:szCs w:val="22"/>
                <w:lang w:val="en-US" w:eastAsia="en-US"/>
              </w:rPr>
            </w:pPr>
          </w:p>
        </w:tc>
        <w:tc>
          <w:tcPr>
            <w:tcW w:w="2212" w:type="dxa"/>
            <w:tcBorders>
              <w:top w:val="nil"/>
              <w:left w:val="single" w:sz="8" w:space="0" w:color="000000"/>
              <w:bottom w:val="single" w:sz="8" w:space="0" w:color="000000"/>
              <w:right w:val="single" w:sz="8" w:space="0" w:color="000000"/>
            </w:tcBorders>
          </w:tcPr>
          <w:p w14:paraId="7880737C" w14:textId="77777777" w:rsidR="00C115A4" w:rsidRPr="004523FB" w:rsidRDefault="00C115A4" w:rsidP="00384FD3">
            <w:pPr>
              <w:widowControl w:val="0"/>
              <w:spacing w:before="16"/>
              <w:ind w:right="-20"/>
              <w:rPr>
                <w:rFonts w:ascii="Arial" w:eastAsia="Calibri" w:hAnsi="Arial" w:cs="Arial"/>
                <w:b/>
                <w:bCs/>
                <w:color w:val="2E75B5"/>
                <w:spacing w:val="1"/>
                <w:sz w:val="22"/>
                <w:szCs w:val="22"/>
                <w:lang w:val="en-US" w:eastAsia="en-US"/>
              </w:rPr>
            </w:pPr>
          </w:p>
        </w:tc>
      </w:tr>
    </w:tbl>
    <w:p w14:paraId="665A019F" w14:textId="77777777" w:rsidR="00C115A4" w:rsidRPr="00C115A4" w:rsidRDefault="00C115A4" w:rsidP="00C115A4">
      <w:pPr>
        <w:pStyle w:val="ListParagraph"/>
        <w:widowControl w:val="0"/>
        <w:tabs>
          <w:tab w:val="left" w:pos="580"/>
        </w:tabs>
        <w:spacing w:before="15"/>
        <w:ind w:right="53"/>
        <w:jc w:val="both"/>
        <w:rPr>
          <w:rFonts w:ascii="Arial" w:eastAsia="Calibri" w:hAnsi="Arial" w:cs="Arial"/>
          <w:sz w:val="22"/>
          <w:szCs w:val="22"/>
          <w:lang w:val="en-US" w:eastAsia="en-US"/>
        </w:rPr>
      </w:pPr>
    </w:p>
    <w:p w14:paraId="2BADDB8F" w14:textId="6572209D" w:rsidR="00384FD3" w:rsidRPr="004523FB" w:rsidRDefault="00384FD3" w:rsidP="00384FD3">
      <w:pPr>
        <w:pStyle w:val="ListParagraph"/>
        <w:widowControl w:val="0"/>
        <w:numPr>
          <w:ilvl w:val="0"/>
          <w:numId w:val="9"/>
        </w:numPr>
        <w:tabs>
          <w:tab w:val="left" w:pos="580"/>
        </w:tabs>
        <w:spacing w:before="15"/>
        <w:ind w:right="53"/>
        <w:jc w:val="both"/>
        <w:rPr>
          <w:rFonts w:ascii="Arial" w:eastAsia="Calibri" w:hAnsi="Arial" w:cs="Arial"/>
          <w:sz w:val="22"/>
          <w:szCs w:val="22"/>
          <w:lang w:val="en-US" w:eastAsia="en-US"/>
        </w:rPr>
      </w:pPr>
      <w:r w:rsidRPr="004523FB">
        <w:rPr>
          <w:rFonts w:ascii="Arial" w:eastAsia="Calibri" w:hAnsi="Arial" w:cs="Arial"/>
          <w:b/>
          <w:bCs/>
          <w:spacing w:val="-1"/>
          <w:sz w:val="22"/>
          <w:szCs w:val="22"/>
          <w:lang w:val="en-US" w:eastAsia="en-US"/>
        </w:rPr>
        <w:t>S</w:t>
      </w:r>
      <w:r w:rsidRPr="004523FB">
        <w:rPr>
          <w:rFonts w:ascii="Arial" w:eastAsia="Calibri" w:hAnsi="Arial" w:cs="Arial"/>
          <w:b/>
          <w:bCs/>
          <w:spacing w:val="1"/>
          <w:sz w:val="22"/>
          <w:szCs w:val="22"/>
          <w:lang w:val="en-US" w:eastAsia="en-US"/>
        </w:rPr>
        <w:t>tud</w:t>
      </w:r>
      <w:r w:rsidRPr="004523FB">
        <w:rPr>
          <w:rFonts w:ascii="Arial" w:eastAsia="Calibri" w:hAnsi="Arial" w:cs="Arial"/>
          <w:b/>
          <w:bCs/>
          <w:spacing w:val="-1"/>
          <w:sz w:val="22"/>
          <w:szCs w:val="22"/>
          <w:lang w:val="en-US" w:eastAsia="en-US"/>
        </w:rPr>
        <w:t>e</w:t>
      </w:r>
      <w:r w:rsidRPr="004523FB">
        <w:rPr>
          <w:rFonts w:ascii="Arial" w:eastAsia="Calibri" w:hAnsi="Arial" w:cs="Arial"/>
          <w:b/>
          <w:bCs/>
          <w:spacing w:val="1"/>
          <w:sz w:val="22"/>
          <w:szCs w:val="22"/>
          <w:lang w:val="en-US" w:eastAsia="en-US"/>
        </w:rPr>
        <w:t>n</w:t>
      </w:r>
      <w:r w:rsidRPr="004523FB">
        <w:rPr>
          <w:rFonts w:ascii="Arial" w:eastAsia="Calibri" w:hAnsi="Arial" w:cs="Arial"/>
          <w:b/>
          <w:bCs/>
          <w:sz w:val="22"/>
          <w:szCs w:val="22"/>
          <w:lang w:val="en-US" w:eastAsia="en-US"/>
        </w:rPr>
        <w:t>t</w:t>
      </w:r>
      <w:r w:rsidRPr="004523FB">
        <w:rPr>
          <w:rFonts w:ascii="Arial" w:eastAsia="Calibri" w:hAnsi="Arial" w:cs="Arial"/>
          <w:b/>
          <w:bCs/>
          <w:spacing w:val="9"/>
          <w:sz w:val="22"/>
          <w:szCs w:val="22"/>
          <w:lang w:val="en-US" w:eastAsia="en-US"/>
        </w:rPr>
        <w:t xml:space="preserve"> </w:t>
      </w:r>
      <w:r w:rsidRPr="004523FB">
        <w:rPr>
          <w:rFonts w:ascii="Arial" w:eastAsia="Calibri" w:hAnsi="Arial" w:cs="Arial"/>
          <w:b/>
          <w:bCs/>
          <w:spacing w:val="1"/>
          <w:sz w:val="22"/>
          <w:szCs w:val="22"/>
          <w:lang w:val="en-US" w:eastAsia="en-US"/>
        </w:rPr>
        <w:t>C</w:t>
      </w:r>
      <w:r w:rsidRPr="004523FB">
        <w:rPr>
          <w:rFonts w:ascii="Arial" w:eastAsia="Calibri" w:hAnsi="Arial" w:cs="Arial"/>
          <w:sz w:val="22"/>
          <w:szCs w:val="22"/>
          <w:lang w:val="en-US" w:eastAsia="en-US"/>
        </w:rPr>
        <w:t>’s</w:t>
      </w:r>
      <w:r w:rsidRPr="004523FB">
        <w:rPr>
          <w:rFonts w:ascii="Arial" w:eastAsia="Calibri" w:hAnsi="Arial" w:cs="Arial"/>
          <w:spacing w:val="15"/>
          <w:sz w:val="22"/>
          <w:szCs w:val="22"/>
          <w:lang w:val="en-US" w:eastAsia="en-US"/>
        </w:rPr>
        <w:t xml:space="preserve"> </w:t>
      </w:r>
      <w:r w:rsidRPr="004523FB">
        <w:rPr>
          <w:rFonts w:ascii="Arial" w:eastAsia="Calibri" w:hAnsi="Arial" w:cs="Arial"/>
          <w:spacing w:val="-1"/>
          <w:sz w:val="22"/>
          <w:szCs w:val="22"/>
          <w:lang w:val="en-US" w:eastAsia="en-US"/>
        </w:rPr>
        <w:t>c</w:t>
      </w:r>
      <w:r w:rsidRPr="004523FB">
        <w:rPr>
          <w:rFonts w:ascii="Arial" w:eastAsia="Calibri" w:hAnsi="Arial" w:cs="Arial"/>
          <w:spacing w:val="-2"/>
          <w:sz w:val="22"/>
          <w:szCs w:val="22"/>
          <w:lang w:val="en-US" w:eastAsia="en-US"/>
        </w:rPr>
        <w:t>o</w:t>
      </w:r>
      <w:r w:rsidRPr="004523FB">
        <w:rPr>
          <w:rFonts w:ascii="Arial" w:eastAsia="Calibri" w:hAnsi="Arial" w:cs="Arial"/>
          <w:spacing w:val="1"/>
          <w:sz w:val="22"/>
          <w:szCs w:val="22"/>
          <w:lang w:val="en-US" w:eastAsia="en-US"/>
        </w:rPr>
        <w:t>u</w:t>
      </w:r>
      <w:r w:rsidRPr="004523FB">
        <w:rPr>
          <w:rFonts w:ascii="Arial" w:eastAsia="Calibri" w:hAnsi="Arial" w:cs="Arial"/>
          <w:sz w:val="22"/>
          <w:szCs w:val="22"/>
          <w:lang w:val="en-US" w:eastAsia="en-US"/>
        </w:rPr>
        <w:t>rse</w:t>
      </w:r>
      <w:r w:rsidRPr="004523FB">
        <w:rPr>
          <w:rFonts w:ascii="Arial" w:eastAsia="Calibri" w:hAnsi="Arial" w:cs="Arial"/>
          <w:spacing w:val="10"/>
          <w:sz w:val="22"/>
          <w:szCs w:val="22"/>
          <w:lang w:val="en-US" w:eastAsia="en-US"/>
        </w:rPr>
        <w:t xml:space="preserve"> </w:t>
      </w:r>
      <w:r w:rsidRPr="004523FB">
        <w:rPr>
          <w:rFonts w:ascii="Arial" w:eastAsia="Calibri" w:hAnsi="Arial" w:cs="Arial"/>
          <w:spacing w:val="1"/>
          <w:sz w:val="22"/>
          <w:szCs w:val="22"/>
          <w:lang w:val="en-US" w:eastAsia="en-US"/>
        </w:rPr>
        <w:t>f</w:t>
      </w:r>
      <w:r w:rsidRPr="004523FB">
        <w:rPr>
          <w:rFonts w:ascii="Arial" w:eastAsia="Calibri" w:hAnsi="Arial" w:cs="Arial"/>
          <w:sz w:val="22"/>
          <w:szCs w:val="22"/>
          <w:lang w:val="en-US" w:eastAsia="en-US"/>
        </w:rPr>
        <w:t>e</w:t>
      </w:r>
      <w:r w:rsidRPr="004523FB">
        <w:rPr>
          <w:rFonts w:ascii="Arial" w:eastAsia="Calibri" w:hAnsi="Arial" w:cs="Arial"/>
          <w:spacing w:val="1"/>
          <w:sz w:val="22"/>
          <w:szCs w:val="22"/>
          <w:lang w:val="en-US" w:eastAsia="en-US"/>
        </w:rPr>
        <w:t>e</w:t>
      </w:r>
      <w:r w:rsidRPr="004523FB">
        <w:rPr>
          <w:rFonts w:ascii="Arial" w:eastAsia="Calibri" w:hAnsi="Arial" w:cs="Arial"/>
          <w:sz w:val="22"/>
          <w:szCs w:val="22"/>
          <w:lang w:val="en-US" w:eastAsia="en-US"/>
        </w:rPr>
        <w:t>s</w:t>
      </w:r>
      <w:r w:rsidRPr="004523FB">
        <w:rPr>
          <w:rFonts w:ascii="Arial" w:eastAsia="Calibri" w:hAnsi="Arial" w:cs="Arial"/>
          <w:spacing w:val="10"/>
          <w:sz w:val="22"/>
          <w:szCs w:val="22"/>
          <w:lang w:val="en-US" w:eastAsia="en-US"/>
        </w:rPr>
        <w:t xml:space="preserve"> </w:t>
      </w:r>
      <w:r w:rsidRPr="004523FB">
        <w:rPr>
          <w:rFonts w:ascii="Arial" w:eastAsia="Calibri" w:hAnsi="Arial" w:cs="Arial"/>
          <w:sz w:val="22"/>
          <w:szCs w:val="22"/>
          <w:lang w:val="en-US" w:eastAsia="en-US"/>
        </w:rPr>
        <w:t>are</w:t>
      </w:r>
      <w:r w:rsidRPr="004523FB">
        <w:rPr>
          <w:rFonts w:ascii="Arial" w:eastAsia="Calibri" w:hAnsi="Arial" w:cs="Arial"/>
          <w:spacing w:val="15"/>
          <w:sz w:val="22"/>
          <w:szCs w:val="22"/>
          <w:lang w:val="en-US" w:eastAsia="en-US"/>
        </w:rPr>
        <w:t xml:space="preserve"> </w:t>
      </w:r>
      <w:r w:rsidRPr="004523FB">
        <w:rPr>
          <w:rFonts w:ascii="Arial" w:eastAsia="Calibri" w:hAnsi="Arial" w:cs="Arial"/>
          <w:b/>
          <w:bCs/>
          <w:sz w:val="22"/>
          <w:szCs w:val="22"/>
          <w:lang w:val="en-US" w:eastAsia="en-US"/>
        </w:rPr>
        <w:t>£</w:t>
      </w:r>
      <w:r w:rsidRPr="004523FB">
        <w:rPr>
          <w:rFonts w:ascii="Arial" w:eastAsia="Calibri" w:hAnsi="Arial" w:cs="Arial"/>
          <w:b/>
          <w:bCs/>
          <w:spacing w:val="-1"/>
          <w:sz w:val="22"/>
          <w:szCs w:val="22"/>
          <w:lang w:val="en-US" w:eastAsia="en-US"/>
        </w:rPr>
        <w:t>1</w:t>
      </w:r>
      <w:r w:rsidR="00584F66">
        <w:rPr>
          <w:rFonts w:ascii="Arial" w:eastAsia="Calibri" w:hAnsi="Arial" w:cs="Arial"/>
          <w:b/>
          <w:bCs/>
          <w:sz w:val="22"/>
          <w:szCs w:val="22"/>
          <w:lang w:val="en-US" w:eastAsia="en-US"/>
        </w:rPr>
        <w:t>7</w:t>
      </w:r>
      <w:r w:rsidRPr="004523FB">
        <w:rPr>
          <w:rFonts w:ascii="Arial" w:eastAsia="Calibri" w:hAnsi="Arial" w:cs="Arial"/>
          <w:b/>
          <w:bCs/>
          <w:spacing w:val="1"/>
          <w:sz w:val="22"/>
          <w:szCs w:val="22"/>
          <w:lang w:val="en-US" w:eastAsia="en-US"/>
        </w:rPr>
        <w:t>,</w:t>
      </w:r>
      <w:r w:rsidR="00584F66">
        <w:rPr>
          <w:rFonts w:ascii="Arial" w:eastAsia="Calibri" w:hAnsi="Arial" w:cs="Arial"/>
          <w:b/>
          <w:bCs/>
          <w:sz w:val="22"/>
          <w:szCs w:val="22"/>
          <w:lang w:val="en-US" w:eastAsia="en-US"/>
        </w:rPr>
        <w:t>000</w:t>
      </w:r>
      <w:r w:rsidRPr="004523FB">
        <w:rPr>
          <w:rFonts w:ascii="Arial" w:eastAsia="Calibri" w:hAnsi="Arial" w:cs="Arial"/>
          <w:b/>
          <w:bCs/>
          <w:spacing w:val="8"/>
          <w:sz w:val="22"/>
          <w:szCs w:val="22"/>
          <w:lang w:val="en-US" w:eastAsia="en-US"/>
        </w:rPr>
        <w:t xml:space="preserve"> </w:t>
      </w:r>
      <w:r w:rsidRPr="004523FB">
        <w:rPr>
          <w:rFonts w:ascii="Arial" w:eastAsia="Calibri" w:hAnsi="Arial" w:cs="Arial"/>
          <w:sz w:val="22"/>
          <w:szCs w:val="22"/>
          <w:lang w:val="en-US" w:eastAsia="en-US"/>
        </w:rPr>
        <w:t>a</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d</w:t>
      </w:r>
      <w:r w:rsidRPr="004523FB">
        <w:rPr>
          <w:rFonts w:ascii="Arial" w:eastAsia="Calibri" w:hAnsi="Arial" w:cs="Arial"/>
          <w:spacing w:val="14"/>
          <w:sz w:val="22"/>
          <w:szCs w:val="22"/>
          <w:lang w:val="en-US" w:eastAsia="en-US"/>
        </w:rPr>
        <w:t xml:space="preserve"> </w:t>
      </w:r>
      <w:r w:rsidRPr="004523FB">
        <w:rPr>
          <w:rFonts w:ascii="Arial" w:eastAsia="Calibri" w:hAnsi="Arial" w:cs="Arial"/>
          <w:spacing w:val="1"/>
          <w:sz w:val="22"/>
          <w:szCs w:val="22"/>
          <w:lang w:val="en-US" w:eastAsia="en-US"/>
        </w:rPr>
        <w:t>th</w:t>
      </w:r>
      <w:r w:rsidRPr="004523FB">
        <w:rPr>
          <w:rFonts w:ascii="Arial" w:eastAsia="Calibri" w:hAnsi="Arial" w:cs="Arial"/>
          <w:sz w:val="22"/>
          <w:szCs w:val="22"/>
          <w:lang w:val="en-US" w:eastAsia="en-US"/>
        </w:rPr>
        <w:t>ey</w:t>
      </w:r>
      <w:r w:rsidRPr="004523FB">
        <w:rPr>
          <w:rFonts w:ascii="Arial" w:eastAsia="Calibri" w:hAnsi="Arial" w:cs="Arial"/>
          <w:spacing w:val="12"/>
          <w:sz w:val="22"/>
          <w:szCs w:val="22"/>
          <w:lang w:val="en-US" w:eastAsia="en-US"/>
        </w:rPr>
        <w:t xml:space="preserve"> </w:t>
      </w:r>
      <w:r w:rsidRPr="004523FB">
        <w:rPr>
          <w:rFonts w:ascii="Arial" w:eastAsia="Calibri" w:hAnsi="Arial" w:cs="Arial"/>
          <w:spacing w:val="-2"/>
          <w:sz w:val="22"/>
          <w:szCs w:val="22"/>
          <w:lang w:val="en-US" w:eastAsia="en-US"/>
        </w:rPr>
        <w:t>m</w:t>
      </w:r>
      <w:r w:rsidRPr="004523FB">
        <w:rPr>
          <w:rFonts w:ascii="Arial" w:eastAsia="Calibri" w:hAnsi="Arial" w:cs="Arial"/>
          <w:sz w:val="22"/>
          <w:szCs w:val="22"/>
          <w:lang w:val="en-US" w:eastAsia="en-US"/>
        </w:rPr>
        <w:t>a</w:t>
      </w:r>
      <w:r w:rsidRPr="004523FB">
        <w:rPr>
          <w:rFonts w:ascii="Arial" w:eastAsia="Calibri" w:hAnsi="Arial" w:cs="Arial"/>
          <w:spacing w:val="-1"/>
          <w:sz w:val="22"/>
          <w:szCs w:val="22"/>
          <w:lang w:val="en-US" w:eastAsia="en-US"/>
        </w:rPr>
        <w:t>k</w:t>
      </w:r>
      <w:r w:rsidRPr="004523FB">
        <w:rPr>
          <w:rFonts w:ascii="Arial" w:eastAsia="Calibri" w:hAnsi="Arial" w:cs="Arial"/>
          <w:sz w:val="22"/>
          <w:szCs w:val="22"/>
          <w:lang w:val="en-US" w:eastAsia="en-US"/>
        </w:rPr>
        <w:t>e</w:t>
      </w:r>
      <w:r w:rsidRPr="004523FB">
        <w:rPr>
          <w:rFonts w:ascii="Arial" w:eastAsia="Calibri" w:hAnsi="Arial" w:cs="Arial"/>
          <w:spacing w:val="11"/>
          <w:sz w:val="22"/>
          <w:szCs w:val="22"/>
          <w:lang w:val="en-US" w:eastAsia="en-US"/>
        </w:rPr>
        <w:t xml:space="preserve"> </w:t>
      </w:r>
      <w:r w:rsidRPr="004523FB">
        <w:rPr>
          <w:rFonts w:ascii="Arial" w:eastAsia="Calibri" w:hAnsi="Arial" w:cs="Arial"/>
          <w:sz w:val="22"/>
          <w:szCs w:val="22"/>
          <w:lang w:val="en-US" w:eastAsia="en-US"/>
        </w:rPr>
        <w:t>a</w:t>
      </w:r>
      <w:r w:rsidRPr="004523FB">
        <w:rPr>
          <w:rFonts w:ascii="Arial" w:eastAsia="Calibri" w:hAnsi="Arial" w:cs="Arial"/>
          <w:spacing w:val="15"/>
          <w:sz w:val="22"/>
          <w:szCs w:val="22"/>
          <w:lang w:val="en-US" w:eastAsia="en-US"/>
        </w:rPr>
        <w:t xml:space="preserve"> </w:t>
      </w:r>
      <w:r w:rsidRPr="004523FB">
        <w:rPr>
          <w:rFonts w:ascii="Arial" w:eastAsia="Calibri" w:hAnsi="Arial" w:cs="Arial"/>
          <w:spacing w:val="1"/>
          <w:sz w:val="22"/>
          <w:szCs w:val="22"/>
          <w:lang w:val="en-US" w:eastAsia="en-US"/>
        </w:rPr>
        <w:t>p</w:t>
      </w:r>
      <w:r w:rsidRPr="004523FB">
        <w:rPr>
          <w:rFonts w:ascii="Arial" w:eastAsia="Calibri" w:hAnsi="Arial" w:cs="Arial"/>
          <w:sz w:val="22"/>
          <w:szCs w:val="22"/>
          <w:lang w:val="en-US" w:eastAsia="en-US"/>
        </w:rPr>
        <w:t>ayme</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t</w:t>
      </w:r>
      <w:r w:rsidRPr="004523FB">
        <w:rPr>
          <w:rFonts w:ascii="Arial" w:eastAsia="Calibri" w:hAnsi="Arial" w:cs="Arial"/>
          <w:spacing w:val="9"/>
          <w:sz w:val="22"/>
          <w:szCs w:val="22"/>
          <w:lang w:val="en-US" w:eastAsia="en-US"/>
        </w:rPr>
        <w:t xml:space="preserve"> </w:t>
      </w:r>
      <w:r w:rsidRPr="004523FB">
        <w:rPr>
          <w:rFonts w:ascii="Arial" w:eastAsia="Calibri" w:hAnsi="Arial" w:cs="Arial"/>
          <w:spacing w:val="-2"/>
          <w:sz w:val="22"/>
          <w:szCs w:val="22"/>
          <w:lang w:val="en-US" w:eastAsia="en-US"/>
        </w:rPr>
        <w:t>o</w:t>
      </w:r>
      <w:r w:rsidRPr="004523FB">
        <w:rPr>
          <w:rFonts w:ascii="Arial" w:eastAsia="Calibri" w:hAnsi="Arial" w:cs="Arial"/>
          <w:sz w:val="22"/>
          <w:szCs w:val="22"/>
          <w:lang w:val="en-US" w:eastAsia="en-US"/>
        </w:rPr>
        <w:t>f</w:t>
      </w:r>
      <w:r w:rsidRPr="004523FB">
        <w:rPr>
          <w:rFonts w:ascii="Arial" w:eastAsia="Calibri" w:hAnsi="Arial" w:cs="Arial"/>
          <w:spacing w:val="19"/>
          <w:sz w:val="22"/>
          <w:szCs w:val="22"/>
          <w:lang w:val="en-US" w:eastAsia="en-US"/>
        </w:rPr>
        <w:t xml:space="preserve"> </w:t>
      </w:r>
      <w:r w:rsidRPr="004523FB">
        <w:rPr>
          <w:rFonts w:ascii="Arial" w:eastAsia="Calibri" w:hAnsi="Arial" w:cs="Arial"/>
          <w:b/>
          <w:bCs/>
          <w:spacing w:val="-2"/>
          <w:sz w:val="22"/>
          <w:szCs w:val="22"/>
          <w:lang w:val="en-US" w:eastAsia="en-US"/>
        </w:rPr>
        <w:t>£</w:t>
      </w:r>
      <w:r w:rsidRPr="004523FB">
        <w:rPr>
          <w:rFonts w:ascii="Arial" w:eastAsia="Calibri" w:hAnsi="Arial" w:cs="Arial"/>
          <w:b/>
          <w:bCs/>
          <w:sz w:val="22"/>
          <w:szCs w:val="22"/>
          <w:lang w:val="en-US" w:eastAsia="en-US"/>
        </w:rPr>
        <w:t>3</w:t>
      </w:r>
      <w:r w:rsidRPr="004523FB">
        <w:rPr>
          <w:rFonts w:ascii="Arial" w:eastAsia="Calibri" w:hAnsi="Arial" w:cs="Arial"/>
          <w:b/>
          <w:bCs/>
          <w:spacing w:val="1"/>
          <w:sz w:val="22"/>
          <w:szCs w:val="22"/>
          <w:lang w:val="en-US" w:eastAsia="en-US"/>
        </w:rPr>
        <w:t>0</w:t>
      </w:r>
      <w:r w:rsidRPr="004523FB">
        <w:rPr>
          <w:rFonts w:ascii="Arial" w:eastAsia="Calibri" w:hAnsi="Arial" w:cs="Arial"/>
          <w:b/>
          <w:bCs/>
          <w:spacing w:val="-2"/>
          <w:sz w:val="22"/>
          <w:szCs w:val="22"/>
          <w:lang w:val="en-US" w:eastAsia="en-US"/>
        </w:rPr>
        <w:t>0</w:t>
      </w:r>
      <w:r w:rsidRPr="004523FB">
        <w:rPr>
          <w:rFonts w:ascii="Arial" w:eastAsia="Calibri" w:hAnsi="Arial" w:cs="Arial"/>
          <w:b/>
          <w:bCs/>
          <w:sz w:val="22"/>
          <w:szCs w:val="22"/>
          <w:lang w:val="en-US" w:eastAsia="en-US"/>
        </w:rPr>
        <w:t>0</w:t>
      </w:r>
      <w:r w:rsidRPr="004523FB">
        <w:rPr>
          <w:rFonts w:ascii="Arial" w:eastAsia="Calibri" w:hAnsi="Arial" w:cs="Arial"/>
          <w:b/>
          <w:bCs/>
          <w:spacing w:val="9"/>
          <w:sz w:val="22"/>
          <w:szCs w:val="22"/>
          <w:lang w:val="en-US" w:eastAsia="en-US"/>
        </w:rPr>
        <w:t xml:space="preserve"> </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owar</w:t>
      </w:r>
      <w:r w:rsidRPr="004523FB">
        <w:rPr>
          <w:rFonts w:ascii="Arial" w:eastAsia="Calibri" w:hAnsi="Arial" w:cs="Arial"/>
          <w:spacing w:val="1"/>
          <w:sz w:val="22"/>
          <w:szCs w:val="22"/>
          <w:lang w:val="en-US" w:eastAsia="en-US"/>
        </w:rPr>
        <w:t>d</w:t>
      </w:r>
      <w:r w:rsidRPr="004523FB">
        <w:rPr>
          <w:rFonts w:ascii="Arial" w:eastAsia="Calibri" w:hAnsi="Arial" w:cs="Arial"/>
          <w:sz w:val="22"/>
          <w:szCs w:val="22"/>
          <w:lang w:val="en-US" w:eastAsia="en-US"/>
        </w:rPr>
        <w:t>s</w:t>
      </w:r>
      <w:r w:rsidRPr="004523FB">
        <w:rPr>
          <w:rFonts w:ascii="Arial" w:eastAsia="Calibri" w:hAnsi="Arial" w:cs="Arial"/>
          <w:spacing w:val="11"/>
          <w:sz w:val="22"/>
          <w:szCs w:val="22"/>
          <w:lang w:val="en-US" w:eastAsia="en-US"/>
        </w:rPr>
        <w:t xml:space="preserve"> </w:t>
      </w:r>
      <w:r w:rsidRPr="004523FB">
        <w:rPr>
          <w:rFonts w:ascii="Arial" w:eastAsia="Calibri" w:hAnsi="Arial" w:cs="Arial"/>
          <w:spacing w:val="1"/>
          <w:sz w:val="22"/>
          <w:szCs w:val="22"/>
          <w:lang w:val="en-US" w:eastAsia="en-US"/>
        </w:rPr>
        <w:t>th</w:t>
      </w:r>
      <w:r w:rsidRPr="004523FB">
        <w:rPr>
          <w:rFonts w:ascii="Arial" w:eastAsia="Calibri" w:hAnsi="Arial" w:cs="Arial"/>
          <w:sz w:val="22"/>
          <w:szCs w:val="22"/>
          <w:lang w:val="en-US" w:eastAsia="en-US"/>
        </w:rPr>
        <w:t>e</w:t>
      </w:r>
      <w:r w:rsidRPr="004523FB">
        <w:rPr>
          <w:rFonts w:ascii="Arial" w:eastAsia="Calibri" w:hAnsi="Arial" w:cs="Arial"/>
          <w:spacing w:val="-2"/>
          <w:sz w:val="22"/>
          <w:szCs w:val="22"/>
          <w:lang w:val="en-US" w:eastAsia="en-US"/>
        </w:rPr>
        <w:t>s</w:t>
      </w:r>
      <w:r w:rsidRPr="004523FB">
        <w:rPr>
          <w:rFonts w:ascii="Arial" w:eastAsia="Calibri" w:hAnsi="Arial" w:cs="Arial"/>
          <w:sz w:val="22"/>
          <w:szCs w:val="22"/>
          <w:lang w:val="en-US" w:eastAsia="en-US"/>
        </w:rPr>
        <w:t xml:space="preserve">e </w:t>
      </w:r>
      <w:r w:rsidRPr="004523FB">
        <w:rPr>
          <w:rFonts w:ascii="Arial" w:eastAsia="Calibri" w:hAnsi="Arial" w:cs="Arial"/>
          <w:spacing w:val="1"/>
          <w:sz w:val="22"/>
          <w:szCs w:val="22"/>
          <w:lang w:val="en-US" w:eastAsia="en-US"/>
        </w:rPr>
        <w:t>f</w:t>
      </w:r>
      <w:r w:rsidRPr="004523FB">
        <w:rPr>
          <w:rFonts w:ascii="Arial" w:eastAsia="Calibri" w:hAnsi="Arial" w:cs="Arial"/>
          <w:sz w:val="22"/>
          <w:szCs w:val="22"/>
          <w:lang w:val="en-US" w:eastAsia="en-US"/>
        </w:rPr>
        <w:t>e</w:t>
      </w:r>
      <w:r w:rsidRPr="004523FB">
        <w:rPr>
          <w:rFonts w:ascii="Arial" w:eastAsia="Calibri" w:hAnsi="Arial" w:cs="Arial"/>
          <w:spacing w:val="1"/>
          <w:sz w:val="22"/>
          <w:szCs w:val="22"/>
          <w:lang w:val="en-US" w:eastAsia="en-US"/>
        </w:rPr>
        <w:t>e</w:t>
      </w:r>
      <w:r w:rsidRPr="004523FB">
        <w:rPr>
          <w:rFonts w:ascii="Arial" w:eastAsia="Calibri" w:hAnsi="Arial" w:cs="Arial"/>
          <w:sz w:val="22"/>
          <w:szCs w:val="22"/>
          <w:lang w:val="en-US" w:eastAsia="en-US"/>
        </w:rPr>
        <w:t>s</w:t>
      </w:r>
      <w:r w:rsidRPr="004523FB">
        <w:rPr>
          <w:rFonts w:ascii="Arial" w:eastAsia="Calibri" w:hAnsi="Arial" w:cs="Arial"/>
          <w:spacing w:val="1"/>
          <w:sz w:val="22"/>
          <w:szCs w:val="22"/>
          <w:lang w:val="en-US" w:eastAsia="en-US"/>
        </w:rPr>
        <w:t xml:space="preserve"> b</w:t>
      </w:r>
      <w:r w:rsidRPr="004523FB">
        <w:rPr>
          <w:rFonts w:ascii="Arial" w:eastAsia="Calibri" w:hAnsi="Arial" w:cs="Arial"/>
          <w:sz w:val="22"/>
          <w:szCs w:val="22"/>
          <w:lang w:val="en-US" w:eastAsia="en-US"/>
        </w:rPr>
        <w:t>efore</w:t>
      </w:r>
      <w:r w:rsidRPr="004523FB">
        <w:rPr>
          <w:rFonts w:ascii="Arial" w:eastAsia="Calibri" w:hAnsi="Arial" w:cs="Arial"/>
          <w:spacing w:val="1"/>
          <w:sz w:val="22"/>
          <w:szCs w:val="22"/>
          <w:lang w:val="en-US" w:eastAsia="en-US"/>
        </w:rPr>
        <w:t xml:space="preserve"> </w:t>
      </w:r>
      <w:r w:rsidRPr="004523FB">
        <w:rPr>
          <w:rFonts w:ascii="Arial" w:eastAsia="Calibri" w:hAnsi="Arial" w:cs="Arial"/>
          <w:spacing w:val="-3"/>
          <w:sz w:val="22"/>
          <w:szCs w:val="22"/>
          <w:lang w:val="en-US" w:eastAsia="en-US"/>
        </w:rPr>
        <w:t>s</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ar</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i</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g</w:t>
      </w:r>
      <w:r w:rsidRPr="004523FB">
        <w:rPr>
          <w:rFonts w:ascii="Arial" w:eastAsia="Calibri" w:hAnsi="Arial" w:cs="Arial"/>
          <w:spacing w:val="-2"/>
          <w:sz w:val="22"/>
          <w:szCs w:val="22"/>
          <w:lang w:val="en-US" w:eastAsia="en-US"/>
        </w:rPr>
        <w:t xml:space="preserve"> </w:t>
      </w:r>
      <w:r w:rsidRPr="004523FB">
        <w:rPr>
          <w:rFonts w:ascii="Arial" w:eastAsia="Calibri" w:hAnsi="Arial" w:cs="Arial"/>
          <w:spacing w:val="1"/>
          <w:sz w:val="22"/>
          <w:szCs w:val="22"/>
          <w:lang w:val="en-US" w:eastAsia="en-US"/>
        </w:rPr>
        <w:t>th</w:t>
      </w:r>
      <w:r w:rsidRPr="004523FB">
        <w:rPr>
          <w:rFonts w:ascii="Arial" w:eastAsia="Calibri" w:hAnsi="Arial" w:cs="Arial"/>
          <w:sz w:val="22"/>
          <w:szCs w:val="22"/>
          <w:lang w:val="en-US" w:eastAsia="en-US"/>
        </w:rPr>
        <w:t>e</w:t>
      </w:r>
      <w:r w:rsidRPr="004523FB">
        <w:rPr>
          <w:rFonts w:ascii="Arial" w:eastAsia="Calibri" w:hAnsi="Arial" w:cs="Arial"/>
          <w:spacing w:val="-1"/>
          <w:sz w:val="22"/>
          <w:szCs w:val="22"/>
          <w:lang w:val="en-US" w:eastAsia="en-US"/>
        </w:rPr>
        <w:t xml:space="preserve"> c</w:t>
      </w:r>
      <w:r w:rsidRPr="004523FB">
        <w:rPr>
          <w:rFonts w:ascii="Arial" w:eastAsia="Calibri" w:hAnsi="Arial" w:cs="Arial"/>
          <w:sz w:val="22"/>
          <w:szCs w:val="22"/>
          <w:lang w:val="en-US" w:eastAsia="en-US"/>
        </w:rPr>
        <w:t>o</w:t>
      </w:r>
      <w:r w:rsidRPr="004523FB">
        <w:rPr>
          <w:rFonts w:ascii="Arial" w:eastAsia="Calibri" w:hAnsi="Arial" w:cs="Arial"/>
          <w:spacing w:val="2"/>
          <w:sz w:val="22"/>
          <w:szCs w:val="22"/>
          <w:lang w:val="en-US" w:eastAsia="en-US"/>
        </w:rPr>
        <w:t>u</w:t>
      </w:r>
      <w:r w:rsidRPr="004523FB">
        <w:rPr>
          <w:rFonts w:ascii="Arial" w:eastAsia="Calibri" w:hAnsi="Arial" w:cs="Arial"/>
          <w:sz w:val="22"/>
          <w:szCs w:val="22"/>
          <w:lang w:val="en-US" w:eastAsia="en-US"/>
        </w:rPr>
        <w:t>rse.</w:t>
      </w:r>
      <w:r w:rsidRPr="004523FB">
        <w:rPr>
          <w:rFonts w:ascii="Arial" w:eastAsia="Calibri" w:hAnsi="Arial" w:cs="Arial"/>
          <w:spacing w:val="1"/>
          <w:sz w:val="22"/>
          <w:szCs w:val="22"/>
          <w:lang w:val="en-US" w:eastAsia="en-US"/>
        </w:rPr>
        <w:t xml:space="preserve"> </w:t>
      </w:r>
      <w:r w:rsidRPr="004523FB">
        <w:rPr>
          <w:rFonts w:ascii="Arial" w:eastAsia="Calibri" w:hAnsi="Arial" w:cs="Arial"/>
          <w:spacing w:val="-2"/>
          <w:sz w:val="22"/>
          <w:szCs w:val="22"/>
          <w:lang w:val="en-US" w:eastAsia="en-US"/>
        </w:rPr>
        <w:t>T</w:t>
      </w:r>
      <w:r w:rsidRPr="004523FB">
        <w:rPr>
          <w:rFonts w:ascii="Arial" w:eastAsia="Calibri" w:hAnsi="Arial" w:cs="Arial"/>
          <w:spacing w:val="1"/>
          <w:sz w:val="22"/>
          <w:szCs w:val="22"/>
          <w:lang w:val="en-US" w:eastAsia="en-US"/>
        </w:rPr>
        <w:t>h</w:t>
      </w:r>
      <w:r w:rsidRPr="004523FB">
        <w:rPr>
          <w:rFonts w:ascii="Arial" w:eastAsia="Calibri" w:hAnsi="Arial" w:cs="Arial"/>
          <w:sz w:val="22"/>
          <w:szCs w:val="22"/>
          <w:lang w:val="en-US" w:eastAsia="en-US"/>
        </w:rPr>
        <w:t>eir</w:t>
      </w:r>
      <w:r w:rsidRPr="004523FB">
        <w:rPr>
          <w:rFonts w:ascii="Arial" w:eastAsia="Calibri" w:hAnsi="Arial" w:cs="Arial"/>
          <w:spacing w:val="1"/>
          <w:sz w:val="22"/>
          <w:szCs w:val="22"/>
          <w:lang w:val="en-US" w:eastAsia="en-US"/>
        </w:rPr>
        <w:t xml:space="preserve"> D</w:t>
      </w:r>
      <w:r w:rsidRPr="004523FB">
        <w:rPr>
          <w:rFonts w:ascii="Arial" w:eastAsia="Calibri" w:hAnsi="Arial" w:cs="Arial"/>
          <w:sz w:val="22"/>
          <w:szCs w:val="22"/>
          <w:lang w:val="en-US" w:eastAsia="en-US"/>
        </w:rPr>
        <w:t>irect</w:t>
      </w:r>
      <w:r w:rsidRPr="004523FB">
        <w:rPr>
          <w:rFonts w:ascii="Arial" w:eastAsia="Calibri" w:hAnsi="Arial" w:cs="Arial"/>
          <w:spacing w:val="1"/>
          <w:sz w:val="22"/>
          <w:szCs w:val="22"/>
          <w:lang w:val="en-US" w:eastAsia="en-US"/>
        </w:rPr>
        <w:t xml:space="preserve"> </w:t>
      </w:r>
      <w:r w:rsidRPr="004523FB">
        <w:rPr>
          <w:rFonts w:ascii="Arial" w:eastAsia="Calibri" w:hAnsi="Arial" w:cs="Arial"/>
          <w:sz w:val="22"/>
          <w:szCs w:val="22"/>
          <w:lang w:val="en-US" w:eastAsia="en-US"/>
        </w:rPr>
        <w:t>lo</w:t>
      </w:r>
      <w:r w:rsidRPr="004523FB">
        <w:rPr>
          <w:rFonts w:ascii="Arial" w:eastAsia="Calibri" w:hAnsi="Arial" w:cs="Arial"/>
          <w:spacing w:val="-1"/>
          <w:sz w:val="22"/>
          <w:szCs w:val="22"/>
          <w:lang w:val="en-US" w:eastAsia="en-US"/>
        </w:rPr>
        <w:t>an</w:t>
      </w:r>
      <w:r w:rsidRPr="004523FB">
        <w:rPr>
          <w:rFonts w:ascii="Arial" w:eastAsia="Calibri" w:hAnsi="Arial" w:cs="Arial"/>
          <w:sz w:val="22"/>
          <w:szCs w:val="22"/>
          <w:lang w:val="en-US" w:eastAsia="en-US"/>
        </w:rPr>
        <w:t>s</w:t>
      </w:r>
      <w:r w:rsidRPr="004523FB">
        <w:rPr>
          <w:rFonts w:ascii="Arial" w:eastAsia="Calibri" w:hAnsi="Arial" w:cs="Arial"/>
          <w:spacing w:val="5"/>
          <w:sz w:val="22"/>
          <w:szCs w:val="22"/>
          <w:lang w:val="en-US" w:eastAsia="en-US"/>
        </w:rPr>
        <w:t xml:space="preserve"> </w:t>
      </w:r>
      <w:r w:rsidRPr="004523FB">
        <w:rPr>
          <w:rFonts w:ascii="Arial" w:eastAsia="Calibri" w:hAnsi="Arial" w:cs="Arial"/>
          <w:sz w:val="22"/>
          <w:szCs w:val="22"/>
          <w:lang w:val="en-US" w:eastAsia="en-US"/>
        </w:rPr>
        <w:t>o</w:t>
      </w:r>
      <w:r w:rsidRPr="004523FB">
        <w:rPr>
          <w:rFonts w:ascii="Arial" w:eastAsia="Calibri" w:hAnsi="Arial" w:cs="Arial"/>
          <w:spacing w:val="2"/>
          <w:sz w:val="22"/>
          <w:szCs w:val="22"/>
          <w:lang w:val="en-US" w:eastAsia="en-US"/>
        </w:rPr>
        <w:t>n</w:t>
      </w:r>
      <w:r w:rsidRPr="004523FB">
        <w:rPr>
          <w:rFonts w:ascii="Arial" w:eastAsia="Calibri" w:hAnsi="Arial" w:cs="Arial"/>
          <w:sz w:val="22"/>
          <w:szCs w:val="22"/>
          <w:lang w:val="en-US" w:eastAsia="en-US"/>
        </w:rPr>
        <w:t>ly</w:t>
      </w:r>
      <w:r w:rsidRPr="004523FB">
        <w:rPr>
          <w:rFonts w:ascii="Arial" w:eastAsia="Calibri" w:hAnsi="Arial" w:cs="Arial"/>
          <w:spacing w:val="3"/>
          <w:sz w:val="22"/>
          <w:szCs w:val="22"/>
          <w:lang w:val="en-US" w:eastAsia="en-US"/>
        </w:rPr>
        <w:t xml:space="preserve"> </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o</w:t>
      </w:r>
      <w:r w:rsidRPr="004523FB">
        <w:rPr>
          <w:rFonts w:ascii="Arial" w:eastAsia="Calibri" w:hAnsi="Arial" w:cs="Arial"/>
          <w:spacing w:val="2"/>
          <w:sz w:val="22"/>
          <w:szCs w:val="22"/>
          <w:lang w:val="en-US" w:eastAsia="en-US"/>
        </w:rPr>
        <w:t>t</w:t>
      </w:r>
      <w:r w:rsidRPr="004523FB">
        <w:rPr>
          <w:rFonts w:ascii="Arial" w:eastAsia="Calibri" w:hAnsi="Arial" w:cs="Arial"/>
          <w:spacing w:val="-2"/>
          <w:sz w:val="22"/>
          <w:szCs w:val="22"/>
          <w:lang w:val="en-US" w:eastAsia="en-US"/>
        </w:rPr>
        <w:t>a</w:t>
      </w:r>
      <w:r w:rsidRPr="004523FB">
        <w:rPr>
          <w:rFonts w:ascii="Arial" w:eastAsia="Calibri" w:hAnsi="Arial" w:cs="Arial"/>
          <w:sz w:val="22"/>
          <w:szCs w:val="22"/>
          <w:lang w:val="en-US" w:eastAsia="en-US"/>
        </w:rPr>
        <w:t>l</w:t>
      </w:r>
      <w:r w:rsidRPr="004523FB">
        <w:rPr>
          <w:rFonts w:ascii="Arial" w:eastAsia="Calibri" w:hAnsi="Arial" w:cs="Arial"/>
          <w:spacing w:val="12"/>
          <w:sz w:val="22"/>
          <w:szCs w:val="22"/>
          <w:lang w:val="en-US" w:eastAsia="en-US"/>
        </w:rPr>
        <w:t xml:space="preserve"> </w:t>
      </w:r>
      <w:r w:rsidRPr="004523FB">
        <w:rPr>
          <w:rFonts w:ascii="Arial" w:eastAsia="Calibri" w:hAnsi="Arial" w:cs="Arial"/>
          <w:b/>
          <w:bCs/>
          <w:spacing w:val="-2"/>
          <w:sz w:val="22"/>
          <w:szCs w:val="22"/>
          <w:lang w:val="en-US" w:eastAsia="en-US"/>
        </w:rPr>
        <w:t>$</w:t>
      </w:r>
      <w:r w:rsidRPr="004523FB">
        <w:rPr>
          <w:rFonts w:ascii="Arial" w:eastAsia="Calibri" w:hAnsi="Arial" w:cs="Arial"/>
          <w:b/>
          <w:bCs/>
          <w:sz w:val="22"/>
          <w:szCs w:val="22"/>
          <w:lang w:val="en-US" w:eastAsia="en-US"/>
        </w:rPr>
        <w:t>5</w:t>
      </w:r>
      <w:r w:rsidRPr="004523FB">
        <w:rPr>
          <w:rFonts w:ascii="Arial" w:eastAsia="Calibri" w:hAnsi="Arial" w:cs="Arial"/>
          <w:b/>
          <w:bCs/>
          <w:spacing w:val="1"/>
          <w:sz w:val="22"/>
          <w:szCs w:val="22"/>
          <w:lang w:val="en-US" w:eastAsia="en-US"/>
        </w:rPr>
        <w:t>,</w:t>
      </w:r>
      <w:r w:rsidRPr="004523FB">
        <w:rPr>
          <w:rFonts w:ascii="Arial" w:eastAsia="Calibri" w:hAnsi="Arial" w:cs="Arial"/>
          <w:b/>
          <w:bCs/>
          <w:sz w:val="22"/>
          <w:szCs w:val="22"/>
          <w:lang w:val="en-US" w:eastAsia="en-US"/>
        </w:rPr>
        <w:t>5</w:t>
      </w:r>
      <w:r w:rsidRPr="004523FB">
        <w:rPr>
          <w:rFonts w:ascii="Arial" w:eastAsia="Calibri" w:hAnsi="Arial" w:cs="Arial"/>
          <w:b/>
          <w:bCs/>
          <w:spacing w:val="-1"/>
          <w:sz w:val="22"/>
          <w:szCs w:val="22"/>
          <w:lang w:val="en-US" w:eastAsia="en-US"/>
        </w:rPr>
        <w:t>0</w:t>
      </w:r>
      <w:r w:rsidRPr="004523FB">
        <w:rPr>
          <w:rFonts w:ascii="Arial" w:eastAsia="Calibri" w:hAnsi="Arial" w:cs="Arial"/>
          <w:b/>
          <w:bCs/>
          <w:sz w:val="22"/>
          <w:szCs w:val="22"/>
          <w:lang w:val="en-US" w:eastAsia="en-US"/>
        </w:rPr>
        <w:t xml:space="preserve">0 </w:t>
      </w:r>
      <w:r w:rsidRPr="004523FB">
        <w:rPr>
          <w:rFonts w:ascii="Arial" w:eastAsia="Calibri" w:hAnsi="Arial" w:cs="Arial"/>
          <w:sz w:val="22"/>
          <w:szCs w:val="22"/>
          <w:lang w:val="en-US" w:eastAsia="en-US"/>
        </w:rPr>
        <w:t>so</w:t>
      </w:r>
      <w:r w:rsidRPr="004523FB">
        <w:rPr>
          <w:rFonts w:ascii="Arial" w:eastAsia="Calibri" w:hAnsi="Arial" w:cs="Arial"/>
          <w:spacing w:val="3"/>
          <w:sz w:val="22"/>
          <w:szCs w:val="22"/>
          <w:lang w:val="en-US" w:eastAsia="en-US"/>
        </w:rPr>
        <w:t xml:space="preserve"> </w:t>
      </w:r>
      <w:r w:rsidRPr="004523FB">
        <w:rPr>
          <w:rFonts w:ascii="Arial" w:eastAsia="Calibri" w:hAnsi="Arial" w:cs="Arial"/>
          <w:spacing w:val="-1"/>
          <w:sz w:val="22"/>
          <w:szCs w:val="22"/>
          <w:lang w:val="en-US" w:eastAsia="en-US"/>
        </w:rPr>
        <w:t>w</w:t>
      </w:r>
      <w:r w:rsidRPr="004523FB">
        <w:rPr>
          <w:rFonts w:ascii="Arial" w:eastAsia="Calibri" w:hAnsi="Arial" w:cs="Arial"/>
          <w:sz w:val="22"/>
          <w:szCs w:val="22"/>
          <w:lang w:val="en-US" w:eastAsia="en-US"/>
        </w:rPr>
        <w:t>ill</w:t>
      </w:r>
      <w:r w:rsidRPr="004523FB">
        <w:rPr>
          <w:rFonts w:ascii="Arial" w:eastAsia="Calibri" w:hAnsi="Arial" w:cs="Arial"/>
          <w:spacing w:val="4"/>
          <w:sz w:val="22"/>
          <w:szCs w:val="22"/>
          <w:lang w:val="en-US" w:eastAsia="en-US"/>
        </w:rPr>
        <w:t xml:space="preserve"> </w:t>
      </w:r>
      <w:r w:rsidRPr="004523FB">
        <w:rPr>
          <w:rFonts w:ascii="Arial" w:eastAsia="Calibri" w:hAnsi="Arial" w:cs="Arial"/>
          <w:spacing w:val="1"/>
          <w:sz w:val="22"/>
          <w:szCs w:val="22"/>
          <w:lang w:val="en-US" w:eastAsia="en-US"/>
        </w:rPr>
        <w:t>n</w:t>
      </w:r>
      <w:r w:rsidRPr="004523FB">
        <w:rPr>
          <w:rFonts w:ascii="Arial" w:eastAsia="Calibri" w:hAnsi="Arial" w:cs="Arial"/>
          <w:sz w:val="22"/>
          <w:szCs w:val="22"/>
          <w:lang w:val="en-US" w:eastAsia="en-US"/>
        </w:rPr>
        <w:t>e</w:t>
      </w:r>
      <w:r w:rsidRPr="004523FB">
        <w:rPr>
          <w:rFonts w:ascii="Arial" w:eastAsia="Calibri" w:hAnsi="Arial" w:cs="Arial"/>
          <w:spacing w:val="-1"/>
          <w:sz w:val="22"/>
          <w:szCs w:val="22"/>
          <w:lang w:val="en-US" w:eastAsia="en-US"/>
        </w:rPr>
        <w:t>e</w:t>
      </w:r>
      <w:r w:rsidRPr="004523FB">
        <w:rPr>
          <w:rFonts w:ascii="Arial" w:eastAsia="Calibri" w:hAnsi="Arial" w:cs="Arial"/>
          <w:sz w:val="22"/>
          <w:szCs w:val="22"/>
          <w:lang w:val="en-US" w:eastAsia="en-US"/>
        </w:rPr>
        <w:t>d</w:t>
      </w:r>
      <w:r w:rsidRPr="004523FB">
        <w:rPr>
          <w:rFonts w:ascii="Arial" w:eastAsia="Calibri" w:hAnsi="Arial" w:cs="Arial"/>
          <w:spacing w:val="2"/>
          <w:sz w:val="22"/>
          <w:szCs w:val="22"/>
          <w:lang w:val="en-US" w:eastAsia="en-US"/>
        </w:rPr>
        <w:t xml:space="preserve"> </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o</w:t>
      </w:r>
      <w:r w:rsidRPr="004523FB">
        <w:rPr>
          <w:rFonts w:ascii="Arial" w:eastAsia="Calibri" w:hAnsi="Arial" w:cs="Arial"/>
          <w:spacing w:val="5"/>
          <w:sz w:val="22"/>
          <w:szCs w:val="22"/>
          <w:lang w:val="en-US" w:eastAsia="en-US"/>
        </w:rPr>
        <w:t xml:space="preserve"> </w:t>
      </w:r>
      <w:r w:rsidRPr="004523FB">
        <w:rPr>
          <w:rFonts w:ascii="Arial" w:eastAsia="Calibri" w:hAnsi="Arial" w:cs="Arial"/>
          <w:sz w:val="22"/>
          <w:szCs w:val="22"/>
          <w:lang w:val="en-US" w:eastAsia="en-US"/>
        </w:rPr>
        <w:t>ma</w:t>
      </w:r>
      <w:r w:rsidRPr="004523FB">
        <w:rPr>
          <w:rFonts w:ascii="Arial" w:eastAsia="Calibri" w:hAnsi="Arial" w:cs="Arial"/>
          <w:spacing w:val="-1"/>
          <w:sz w:val="22"/>
          <w:szCs w:val="22"/>
          <w:lang w:val="en-US" w:eastAsia="en-US"/>
        </w:rPr>
        <w:t>k</w:t>
      </w:r>
      <w:r w:rsidRPr="004523FB">
        <w:rPr>
          <w:rFonts w:ascii="Arial" w:eastAsia="Calibri" w:hAnsi="Arial" w:cs="Arial"/>
          <w:sz w:val="22"/>
          <w:szCs w:val="22"/>
          <w:lang w:val="en-US" w:eastAsia="en-US"/>
        </w:rPr>
        <w:t>e a</w:t>
      </w:r>
      <w:r w:rsidRPr="004523FB">
        <w:rPr>
          <w:rFonts w:ascii="Arial" w:eastAsia="Calibri" w:hAnsi="Arial" w:cs="Arial"/>
          <w:spacing w:val="1"/>
          <w:sz w:val="22"/>
          <w:szCs w:val="22"/>
          <w:lang w:val="en-US" w:eastAsia="en-US"/>
        </w:rPr>
        <w:t>dd</w:t>
      </w:r>
      <w:r w:rsidRPr="004523FB">
        <w:rPr>
          <w:rFonts w:ascii="Arial" w:eastAsia="Calibri" w:hAnsi="Arial" w:cs="Arial"/>
          <w:spacing w:val="-2"/>
          <w:sz w:val="22"/>
          <w:szCs w:val="22"/>
          <w:lang w:val="en-US" w:eastAsia="en-US"/>
        </w:rPr>
        <w:t>i</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io</w:t>
      </w:r>
      <w:r w:rsidRPr="004523FB">
        <w:rPr>
          <w:rFonts w:ascii="Arial" w:eastAsia="Calibri" w:hAnsi="Arial" w:cs="Arial"/>
          <w:spacing w:val="2"/>
          <w:sz w:val="22"/>
          <w:szCs w:val="22"/>
          <w:lang w:val="en-US" w:eastAsia="en-US"/>
        </w:rPr>
        <w:t>n</w:t>
      </w:r>
      <w:r w:rsidRPr="004523FB">
        <w:rPr>
          <w:rFonts w:ascii="Arial" w:eastAsia="Calibri" w:hAnsi="Arial" w:cs="Arial"/>
          <w:sz w:val="22"/>
          <w:szCs w:val="22"/>
          <w:lang w:val="en-US" w:eastAsia="en-US"/>
        </w:rPr>
        <w:t>al</w:t>
      </w:r>
      <w:r w:rsidRPr="004523FB">
        <w:rPr>
          <w:rFonts w:ascii="Arial" w:eastAsia="Calibri" w:hAnsi="Arial" w:cs="Arial"/>
          <w:spacing w:val="-2"/>
          <w:sz w:val="22"/>
          <w:szCs w:val="22"/>
          <w:lang w:val="en-US" w:eastAsia="en-US"/>
        </w:rPr>
        <w:t xml:space="preserve"> </w:t>
      </w:r>
      <w:r w:rsidRPr="004523FB">
        <w:rPr>
          <w:rFonts w:ascii="Arial" w:eastAsia="Calibri" w:hAnsi="Arial" w:cs="Arial"/>
          <w:spacing w:val="1"/>
          <w:sz w:val="22"/>
          <w:szCs w:val="22"/>
          <w:lang w:val="en-US" w:eastAsia="en-US"/>
        </w:rPr>
        <w:t>p</w:t>
      </w:r>
      <w:r w:rsidRPr="004523FB">
        <w:rPr>
          <w:rFonts w:ascii="Arial" w:eastAsia="Calibri" w:hAnsi="Arial" w:cs="Arial"/>
          <w:sz w:val="22"/>
          <w:szCs w:val="22"/>
          <w:lang w:val="en-US" w:eastAsia="en-US"/>
        </w:rPr>
        <w:t>aym</w:t>
      </w:r>
      <w:r w:rsidRPr="004523FB">
        <w:rPr>
          <w:rFonts w:ascii="Arial" w:eastAsia="Calibri" w:hAnsi="Arial" w:cs="Arial"/>
          <w:spacing w:val="-2"/>
          <w:sz w:val="22"/>
          <w:szCs w:val="22"/>
          <w:lang w:val="en-US" w:eastAsia="en-US"/>
        </w:rPr>
        <w:t>e</w:t>
      </w:r>
      <w:r w:rsidRPr="004523FB">
        <w:rPr>
          <w:rFonts w:ascii="Arial" w:eastAsia="Calibri" w:hAnsi="Arial" w:cs="Arial"/>
          <w:spacing w:val="1"/>
          <w:sz w:val="22"/>
          <w:szCs w:val="22"/>
          <w:lang w:val="en-US" w:eastAsia="en-US"/>
        </w:rPr>
        <w:t>nt</w:t>
      </w:r>
      <w:r w:rsidRPr="004523FB">
        <w:rPr>
          <w:rFonts w:ascii="Arial" w:eastAsia="Calibri" w:hAnsi="Arial" w:cs="Arial"/>
          <w:sz w:val="22"/>
          <w:szCs w:val="22"/>
          <w:lang w:val="en-US" w:eastAsia="en-US"/>
        </w:rPr>
        <w:t>s</w:t>
      </w:r>
      <w:r w:rsidRPr="004523FB">
        <w:rPr>
          <w:rFonts w:ascii="Arial" w:eastAsia="Calibri" w:hAnsi="Arial" w:cs="Arial"/>
          <w:spacing w:val="-8"/>
          <w:sz w:val="22"/>
          <w:szCs w:val="22"/>
          <w:lang w:val="en-US" w:eastAsia="en-US"/>
        </w:rPr>
        <w:t xml:space="preserve"> </w:t>
      </w:r>
      <w:r w:rsidRPr="004523FB">
        <w:rPr>
          <w:rFonts w:ascii="Arial" w:eastAsia="Calibri" w:hAnsi="Arial" w:cs="Arial"/>
          <w:spacing w:val="1"/>
          <w:sz w:val="22"/>
          <w:szCs w:val="22"/>
          <w:lang w:val="en-US" w:eastAsia="en-US"/>
        </w:rPr>
        <w:t>t</w:t>
      </w:r>
      <w:r w:rsidRPr="004523FB">
        <w:rPr>
          <w:rFonts w:ascii="Arial" w:eastAsia="Calibri" w:hAnsi="Arial" w:cs="Arial"/>
          <w:sz w:val="22"/>
          <w:szCs w:val="22"/>
          <w:lang w:val="en-US" w:eastAsia="en-US"/>
        </w:rPr>
        <w:t>o</w:t>
      </w:r>
      <w:r w:rsidRPr="004523FB">
        <w:rPr>
          <w:rFonts w:ascii="Arial" w:eastAsia="Calibri" w:hAnsi="Arial" w:cs="Arial"/>
          <w:spacing w:val="-3"/>
          <w:sz w:val="22"/>
          <w:szCs w:val="22"/>
          <w:lang w:val="en-US" w:eastAsia="en-US"/>
        </w:rPr>
        <w:t>w</w:t>
      </w:r>
      <w:r w:rsidRPr="004523FB">
        <w:rPr>
          <w:rFonts w:ascii="Arial" w:eastAsia="Calibri" w:hAnsi="Arial" w:cs="Arial"/>
          <w:sz w:val="22"/>
          <w:szCs w:val="22"/>
          <w:lang w:val="en-US" w:eastAsia="en-US"/>
        </w:rPr>
        <w:t>ar</w:t>
      </w:r>
      <w:r w:rsidRPr="004523FB">
        <w:rPr>
          <w:rFonts w:ascii="Arial" w:eastAsia="Calibri" w:hAnsi="Arial" w:cs="Arial"/>
          <w:spacing w:val="1"/>
          <w:sz w:val="22"/>
          <w:szCs w:val="22"/>
          <w:lang w:val="en-US" w:eastAsia="en-US"/>
        </w:rPr>
        <w:t>d</w:t>
      </w:r>
      <w:r w:rsidRPr="004523FB">
        <w:rPr>
          <w:rFonts w:ascii="Arial" w:eastAsia="Calibri" w:hAnsi="Arial" w:cs="Arial"/>
          <w:sz w:val="22"/>
          <w:szCs w:val="22"/>
          <w:lang w:val="en-US" w:eastAsia="en-US"/>
        </w:rPr>
        <w:t>s</w:t>
      </w:r>
      <w:r w:rsidRPr="004523FB">
        <w:rPr>
          <w:rFonts w:ascii="Arial" w:eastAsia="Calibri" w:hAnsi="Arial" w:cs="Arial"/>
          <w:spacing w:val="-1"/>
          <w:sz w:val="22"/>
          <w:szCs w:val="22"/>
          <w:lang w:val="en-US" w:eastAsia="en-US"/>
        </w:rPr>
        <w:t xml:space="preserve"> t</w:t>
      </w:r>
      <w:r w:rsidRPr="004523FB">
        <w:rPr>
          <w:rFonts w:ascii="Arial" w:eastAsia="Calibri" w:hAnsi="Arial" w:cs="Arial"/>
          <w:spacing w:val="1"/>
          <w:sz w:val="22"/>
          <w:szCs w:val="22"/>
          <w:lang w:val="en-US" w:eastAsia="en-US"/>
        </w:rPr>
        <w:t>h</w:t>
      </w:r>
      <w:r w:rsidRPr="004523FB">
        <w:rPr>
          <w:rFonts w:ascii="Arial" w:eastAsia="Calibri" w:hAnsi="Arial" w:cs="Arial"/>
          <w:sz w:val="22"/>
          <w:szCs w:val="22"/>
          <w:lang w:val="en-US" w:eastAsia="en-US"/>
        </w:rPr>
        <w:t>eir</w:t>
      </w:r>
      <w:r w:rsidRPr="004523FB">
        <w:rPr>
          <w:rFonts w:ascii="Arial" w:eastAsia="Calibri" w:hAnsi="Arial" w:cs="Arial"/>
          <w:spacing w:val="-4"/>
          <w:sz w:val="22"/>
          <w:szCs w:val="22"/>
          <w:lang w:val="en-US" w:eastAsia="en-US"/>
        </w:rPr>
        <w:t xml:space="preserve"> </w:t>
      </w:r>
      <w:r w:rsidRPr="004523FB">
        <w:rPr>
          <w:rFonts w:ascii="Arial" w:eastAsia="Calibri" w:hAnsi="Arial" w:cs="Arial"/>
          <w:spacing w:val="1"/>
          <w:sz w:val="22"/>
          <w:szCs w:val="22"/>
          <w:lang w:val="en-US" w:eastAsia="en-US"/>
        </w:rPr>
        <w:t>f</w:t>
      </w:r>
      <w:r w:rsidRPr="004523FB">
        <w:rPr>
          <w:rFonts w:ascii="Arial" w:eastAsia="Calibri" w:hAnsi="Arial" w:cs="Arial"/>
          <w:spacing w:val="-2"/>
          <w:sz w:val="22"/>
          <w:szCs w:val="22"/>
          <w:lang w:val="en-US" w:eastAsia="en-US"/>
        </w:rPr>
        <w:t>e</w:t>
      </w:r>
      <w:r w:rsidRPr="004523FB">
        <w:rPr>
          <w:rFonts w:ascii="Arial" w:eastAsia="Calibri" w:hAnsi="Arial" w:cs="Arial"/>
          <w:sz w:val="22"/>
          <w:szCs w:val="22"/>
          <w:lang w:val="en-US" w:eastAsia="en-US"/>
        </w:rPr>
        <w:t>es</w:t>
      </w:r>
      <w:r w:rsidRPr="004523FB">
        <w:rPr>
          <w:rFonts w:ascii="Arial" w:eastAsia="Calibri" w:hAnsi="Arial" w:cs="Arial"/>
          <w:spacing w:val="-2"/>
          <w:sz w:val="22"/>
          <w:szCs w:val="22"/>
          <w:lang w:val="en-US" w:eastAsia="en-US"/>
        </w:rPr>
        <w:t xml:space="preserve"> </w:t>
      </w:r>
      <w:r w:rsidRPr="004523FB">
        <w:rPr>
          <w:rFonts w:ascii="Arial" w:eastAsia="Calibri" w:hAnsi="Arial" w:cs="Arial"/>
          <w:spacing w:val="-1"/>
          <w:sz w:val="22"/>
          <w:szCs w:val="22"/>
          <w:lang w:val="en-US" w:eastAsia="en-US"/>
        </w:rPr>
        <w:t>t</w:t>
      </w:r>
      <w:r w:rsidRPr="004523FB">
        <w:rPr>
          <w:rFonts w:ascii="Arial" w:eastAsia="Calibri" w:hAnsi="Arial" w:cs="Arial"/>
          <w:spacing w:val="1"/>
          <w:sz w:val="22"/>
          <w:szCs w:val="22"/>
          <w:lang w:val="en-US" w:eastAsia="en-US"/>
        </w:rPr>
        <w:t>h</w:t>
      </w:r>
      <w:r w:rsidRPr="004523FB">
        <w:rPr>
          <w:rFonts w:ascii="Arial" w:eastAsia="Calibri" w:hAnsi="Arial" w:cs="Arial"/>
          <w:sz w:val="22"/>
          <w:szCs w:val="22"/>
          <w:lang w:val="en-US" w:eastAsia="en-US"/>
        </w:rPr>
        <w:t>ems</w:t>
      </w:r>
      <w:r w:rsidRPr="004523FB">
        <w:rPr>
          <w:rFonts w:ascii="Arial" w:eastAsia="Calibri" w:hAnsi="Arial" w:cs="Arial"/>
          <w:spacing w:val="1"/>
          <w:sz w:val="22"/>
          <w:szCs w:val="22"/>
          <w:lang w:val="en-US" w:eastAsia="en-US"/>
        </w:rPr>
        <w:t>e</w:t>
      </w:r>
      <w:r w:rsidRPr="004523FB">
        <w:rPr>
          <w:rFonts w:ascii="Arial" w:eastAsia="Calibri" w:hAnsi="Arial" w:cs="Arial"/>
          <w:sz w:val="22"/>
          <w:szCs w:val="22"/>
          <w:lang w:val="en-US" w:eastAsia="en-US"/>
        </w:rPr>
        <w:t>l</w:t>
      </w:r>
      <w:r w:rsidRPr="004523FB">
        <w:rPr>
          <w:rFonts w:ascii="Arial" w:eastAsia="Calibri" w:hAnsi="Arial" w:cs="Arial"/>
          <w:spacing w:val="-3"/>
          <w:sz w:val="22"/>
          <w:szCs w:val="22"/>
          <w:lang w:val="en-US" w:eastAsia="en-US"/>
        </w:rPr>
        <w:t>v</w:t>
      </w:r>
      <w:r w:rsidRPr="004523FB">
        <w:rPr>
          <w:rFonts w:ascii="Arial" w:eastAsia="Calibri" w:hAnsi="Arial" w:cs="Arial"/>
          <w:sz w:val="22"/>
          <w:szCs w:val="22"/>
          <w:lang w:val="en-US" w:eastAsia="en-US"/>
        </w:rPr>
        <w:t>es.</w:t>
      </w:r>
    </w:p>
    <w:p w14:paraId="47CCD8E3" w14:textId="77777777" w:rsidR="00384FD3" w:rsidRPr="004523FB" w:rsidRDefault="00384FD3" w:rsidP="00384FD3">
      <w:pPr>
        <w:widowControl w:val="0"/>
        <w:spacing w:before="9" w:line="280" w:lineRule="exact"/>
        <w:rPr>
          <w:rFonts w:ascii="Arial" w:eastAsiaTheme="minorHAnsi" w:hAnsi="Arial" w:cs="Arial"/>
          <w:sz w:val="22"/>
          <w:szCs w:val="22"/>
          <w:lang w:val="en-US" w:eastAsia="en-US"/>
        </w:rPr>
      </w:pPr>
    </w:p>
    <w:tbl>
      <w:tblPr>
        <w:tblW w:w="9571" w:type="dxa"/>
        <w:tblInd w:w="92" w:type="dxa"/>
        <w:tblLayout w:type="fixed"/>
        <w:tblCellMar>
          <w:left w:w="0" w:type="dxa"/>
          <w:right w:w="0" w:type="dxa"/>
        </w:tblCellMar>
        <w:tblLook w:val="01E0" w:firstRow="1" w:lastRow="1" w:firstColumn="1" w:lastColumn="1" w:noHBand="0" w:noVBand="0"/>
      </w:tblPr>
      <w:tblGrid>
        <w:gridCol w:w="4636"/>
        <w:gridCol w:w="1642"/>
        <w:gridCol w:w="1133"/>
        <w:gridCol w:w="2160"/>
      </w:tblGrid>
      <w:tr w:rsidR="00584F66" w:rsidRPr="004523FB" w14:paraId="228F264D" w14:textId="77777777" w:rsidTr="00584F66">
        <w:trPr>
          <w:trHeight w:hRule="exact" w:val="400"/>
        </w:trPr>
        <w:tc>
          <w:tcPr>
            <w:tcW w:w="4636" w:type="dxa"/>
            <w:tcBorders>
              <w:top w:val="single" w:sz="8" w:space="0" w:color="000000"/>
              <w:left w:val="single" w:sz="8" w:space="0" w:color="000000"/>
              <w:bottom w:val="single" w:sz="4" w:space="0" w:color="000000"/>
              <w:right w:val="single" w:sz="8" w:space="0" w:color="000000"/>
            </w:tcBorders>
          </w:tcPr>
          <w:p w14:paraId="18A95170" w14:textId="38395617" w:rsidR="00584F66" w:rsidRPr="004523FB" w:rsidRDefault="00584F66" w:rsidP="00584F66">
            <w:pPr>
              <w:widowControl w:val="0"/>
              <w:spacing w:before="36"/>
              <w:ind w:right="-20"/>
              <w:rPr>
                <w:rFonts w:ascii="Arial" w:eastAsia="Calibri" w:hAnsi="Arial" w:cs="Arial"/>
                <w:sz w:val="22"/>
                <w:szCs w:val="22"/>
                <w:lang w:val="en-US" w:eastAsia="en-US"/>
              </w:rPr>
            </w:pPr>
            <w:r w:rsidRPr="004523FB">
              <w:rPr>
                <w:rFonts w:ascii="Arial" w:eastAsia="Calibri" w:hAnsi="Arial" w:cs="Arial"/>
                <w:b/>
                <w:bCs/>
                <w:sz w:val="22"/>
                <w:szCs w:val="22"/>
                <w:lang w:val="en-US" w:eastAsia="en-US"/>
              </w:rPr>
              <w:t>D</w:t>
            </w:r>
            <w:r w:rsidRPr="004523FB">
              <w:rPr>
                <w:rFonts w:ascii="Arial" w:eastAsia="Calibri" w:hAnsi="Arial" w:cs="Arial"/>
                <w:b/>
                <w:bCs/>
                <w:spacing w:val="1"/>
                <w:sz w:val="22"/>
                <w:szCs w:val="22"/>
                <w:lang w:val="en-US" w:eastAsia="en-US"/>
              </w:rPr>
              <w:t>i</w:t>
            </w:r>
            <w:r w:rsidRPr="004523FB">
              <w:rPr>
                <w:rFonts w:ascii="Arial" w:eastAsia="Calibri" w:hAnsi="Arial" w:cs="Arial"/>
                <w:b/>
                <w:bCs/>
                <w:sz w:val="22"/>
                <w:szCs w:val="22"/>
                <w:lang w:val="en-US" w:eastAsia="en-US"/>
              </w:rPr>
              <w:t>s</w:t>
            </w:r>
            <w:r w:rsidRPr="004523FB">
              <w:rPr>
                <w:rFonts w:ascii="Arial" w:eastAsia="Calibri" w:hAnsi="Arial" w:cs="Arial"/>
                <w:b/>
                <w:bCs/>
                <w:spacing w:val="-1"/>
                <w:sz w:val="22"/>
                <w:szCs w:val="22"/>
                <w:lang w:val="en-US" w:eastAsia="en-US"/>
              </w:rPr>
              <w:t>bu</w:t>
            </w:r>
            <w:r w:rsidRPr="004523FB">
              <w:rPr>
                <w:rFonts w:ascii="Arial" w:eastAsia="Calibri" w:hAnsi="Arial" w:cs="Arial"/>
                <w:b/>
                <w:bCs/>
                <w:spacing w:val="-2"/>
                <w:sz w:val="22"/>
                <w:szCs w:val="22"/>
                <w:lang w:val="en-US" w:eastAsia="en-US"/>
              </w:rPr>
              <w:t>r</w:t>
            </w:r>
            <w:r w:rsidRPr="004523FB">
              <w:rPr>
                <w:rFonts w:ascii="Arial" w:eastAsia="Calibri" w:hAnsi="Arial" w:cs="Arial"/>
                <w:b/>
                <w:bCs/>
                <w:sz w:val="22"/>
                <w:szCs w:val="22"/>
                <w:lang w:val="en-US" w:eastAsia="en-US"/>
              </w:rPr>
              <w:t>s</w:t>
            </w:r>
            <w:r w:rsidRPr="004523FB">
              <w:rPr>
                <w:rFonts w:ascii="Arial" w:eastAsia="Calibri" w:hAnsi="Arial" w:cs="Arial"/>
                <w:b/>
                <w:bCs/>
                <w:spacing w:val="-1"/>
                <w:sz w:val="22"/>
                <w:szCs w:val="22"/>
                <w:lang w:val="en-US" w:eastAsia="en-US"/>
              </w:rPr>
              <w:t>e</w:t>
            </w:r>
            <w:r w:rsidRPr="004523FB">
              <w:rPr>
                <w:rFonts w:ascii="Arial" w:eastAsia="Calibri" w:hAnsi="Arial" w:cs="Arial"/>
                <w:b/>
                <w:bCs/>
                <w:sz w:val="22"/>
                <w:szCs w:val="22"/>
                <w:lang w:val="en-US" w:eastAsia="en-US"/>
              </w:rPr>
              <w:t>me</w:t>
            </w:r>
            <w:r w:rsidRPr="004523FB">
              <w:rPr>
                <w:rFonts w:ascii="Arial" w:eastAsia="Calibri" w:hAnsi="Arial" w:cs="Arial"/>
                <w:b/>
                <w:bCs/>
                <w:spacing w:val="-1"/>
                <w:sz w:val="22"/>
                <w:szCs w:val="22"/>
                <w:lang w:val="en-US" w:eastAsia="en-US"/>
              </w:rPr>
              <w:t>n</w:t>
            </w:r>
            <w:r w:rsidRPr="004523FB">
              <w:rPr>
                <w:rFonts w:ascii="Arial" w:eastAsia="Calibri" w:hAnsi="Arial" w:cs="Arial"/>
                <w:b/>
                <w:bCs/>
                <w:sz w:val="22"/>
                <w:szCs w:val="22"/>
                <w:lang w:val="en-US" w:eastAsia="en-US"/>
              </w:rPr>
              <w:t>t</w:t>
            </w:r>
            <w:r w:rsidRPr="004523FB">
              <w:rPr>
                <w:rFonts w:ascii="Arial" w:eastAsia="Calibri" w:hAnsi="Arial" w:cs="Arial"/>
                <w:b/>
                <w:bCs/>
                <w:spacing w:val="1"/>
                <w:sz w:val="22"/>
                <w:szCs w:val="22"/>
                <w:lang w:val="en-US" w:eastAsia="en-US"/>
              </w:rPr>
              <w:t xml:space="preserve"> </w:t>
            </w:r>
            <w:r w:rsidRPr="004523FB">
              <w:rPr>
                <w:rFonts w:ascii="Arial" w:eastAsia="Calibri" w:hAnsi="Arial" w:cs="Arial"/>
                <w:b/>
                <w:bCs/>
                <w:spacing w:val="-1"/>
                <w:sz w:val="22"/>
                <w:szCs w:val="22"/>
                <w:lang w:val="en-US" w:eastAsia="en-US"/>
              </w:rPr>
              <w:t>da</w:t>
            </w:r>
            <w:r w:rsidRPr="004523FB">
              <w:rPr>
                <w:rFonts w:ascii="Arial" w:eastAsia="Calibri" w:hAnsi="Arial" w:cs="Arial"/>
                <w:b/>
                <w:bCs/>
                <w:sz w:val="22"/>
                <w:szCs w:val="22"/>
                <w:lang w:val="en-US" w:eastAsia="en-US"/>
              </w:rPr>
              <w:t>tes</w:t>
            </w:r>
          </w:p>
        </w:tc>
        <w:tc>
          <w:tcPr>
            <w:tcW w:w="1642" w:type="dxa"/>
            <w:tcBorders>
              <w:top w:val="single" w:sz="8" w:space="0" w:color="000000"/>
              <w:left w:val="single" w:sz="8" w:space="0" w:color="000000"/>
              <w:bottom w:val="single" w:sz="4" w:space="0" w:color="000000"/>
              <w:right w:val="single" w:sz="8" w:space="0" w:color="000000"/>
            </w:tcBorders>
          </w:tcPr>
          <w:p w14:paraId="32A5E86A" w14:textId="7CDC0814" w:rsidR="00584F66" w:rsidRPr="004523FB" w:rsidRDefault="00584F66" w:rsidP="00584F66">
            <w:pPr>
              <w:widowControl w:val="0"/>
              <w:spacing w:before="36"/>
              <w:ind w:right="-20"/>
              <w:rPr>
                <w:rFonts w:ascii="Arial" w:eastAsia="Calibri" w:hAnsi="Arial" w:cs="Arial"/>
                <w:sz w:val="22"/>
                <w:szCs w:val="22"/>
                <w:lang w:val="en-US" w:eastAsia="en-US"/>
              </w:rPr>
            </w:pPr>
            <w:r>
              <w:rPr>
                <w:rFonts w:ascii="Arial" w:eastAsia="Calibri" w:hAnsi="Arial" w:cs="Arial"/>
                <w:b/>
                <w:bCs/>
                <w:spacing w:val="1"/>
                <w:sz w:val="22"/>
                <w:szCs w:val="22"/>
                <w:lang w:val="en-US" w:eastAsia="en-US"/>
              </w:rPr>
              <w:t xml:space="preserve">03 </w:t>
            </w:r>
            <w:r>
              <w:rPr>
                <w:rFonts w:ascii="Arial" w:eastAsia="Calibri" w:hAnsi="Arial" w:cs="Arial"/>
                <w:b/>
                <w:bCs/>
                <w:spacing w:val="-1"/>
                <w:sz w:val="22"/>
                <w:szCs w:val="22"/>
                <w:lang w:val="en-US" w:eastAsia="en-US"/>
              </w:rPr>
              <w:t>Oct</w:t>
            </w:r>
          </w:p>
        </w:tc>
        <w:tc>
          <w:tcPr>
            <w:tcW w:w="1133" w:type="dxa"/>
            <w:tcBorders>
              <w:top w:val="single" w:sz="8" w:space="0" w:color="000000"/>
              <w:left w:val="single" w:sz="8" w:space="0" w:color="000000"/>
              <w:bottom w:val="single" w:sz="4" w:space="0" w:color="000000"/>
              <w:right w:val="single" w:sz="8" w:space="0" w:color="000000"/>
            </w:tcBorders>
          </w:tcPr>
          <w:p w14:paraId="21D2033A" w14:textId="3F5F1BC7" w:rsidR="00584F66" w:rsidRPr="004523FB" w:rsidRDefault="00584F66" w:rsidP="00584F66">
            <w:pPr>
              <w:widowControl w:val="0"/>
              <w:spacing w:before="36"/>
              <w:ind w:right="-20"/>
              <w:rPr>
                <w:rFonts w:ascii="Arial" w:eastAsia="Calibri" w:hAnsi="Arial" w:cs="Arial"/>
                <w:sz w:val="22"/>
                <w:szCs w:val="22"/>
                <w:lang w:val="en-US" w:eastAsia="en-US"/>
              </w:rPr>
            </w:pPr>
            <w:r>
              <w:rPr>
                <w:rFonts w:ascii="Arial" w:eastAsia="Calibri" w:hAnsi="Arial" w:cs="Arial"/>
                <w:b/>
                <w:bCs/>
                <w:spacing w:val="1"/>
                <w:sz w:val="22"/>
                <w:szCs w:val="22"/>
                <w:lang w:val="en-US" w:eastAsia="en-US"/>
              </w:rPr>
              <w:t xml:space="preserve"> 06 Feb</w:t>
            </w:r>
          </w:p>
        </w:tc>
        <w:tc>
          <w:tcPr>
            <w:tcW w:w="2160" w:type="dxa"/>
            <w:tcBorders>
              <w:top w:val="single" w:sz="8" w:space="0" w:color="000000"/>
              <w:left w:val="single" w:sz="8" w:space="0" w:color="000000"/>
              <w:bottom w:val="single" w:sz="4" w:space="0" w:color="000000"/>
              <w:right w:val="single" w:sz="8" w:space="0" w:color="000000"/>
            </w:tcBorders>
          </w:tcPr>
          <w:p w14:paraId="76367764" w14:textId="6A6E1346" w:rsidR="00584F66" w:rsidRPr="004523FB" w:rsidRDefault="00584F66" w:rsidP="00584F66">
            <w:pPr>
              <w:widowControl w:val="0"/>
              <w:spacing w:before="72"/>
              <w:ind w:right="-20"/>
              <w:rPr>
                <w:rFonts w:ascii="Arial" w:eastAsia="Calibri" w:hAnsi="Arial" w:cs="Arial"/>
                <w:sz w:val="22"/>
                <w:szCs w:val="22"/>
                <w:lang w:val="en-US" w:eastAsia="en-US"/>
              </w:rPr>
            </w:pPr>
            <w:r w:rsidRPr="004523FB">
              <w:rPr>
                <w:rFonts w:ascii="Arial" w:eastAsia="Calibri" w:hAnsi="Arial" w:cs="Arial"/>
                <w:b/>
                <w:bCs/>
                <w:spacing w:val="1"/>
                <w:sz w:val="22"/>
                <w:szCs w:val="22"/>
                <w:lang w:val="en-US" w:eastAsia="en-US"/>
              </w:rPr>
              <w:t>T</w:t>
            </w:r>
            <w:r w:rsidRPr="004523FB">
              <w:rPr>
                <w:rFonts w:ascii="Arial" w:eastAsia="Calibri" w:hAnsi="Arial" w:cs="Arial"/>
                <w:b/>
                <w:bCs/>
                <w:spacing w:val="-1"/>
                <w:sz w:val="22"/>
                <w:szCs w:val="22"/>
                <w:lang w:val="en-US" w:eastAsia="en-US"/>
              </w:rPr>
              <w:t>o</w:t>
            </w:r>
            <w:r w:rsidRPr="004523FB">
              <w:rPr>
                <w:rFonts w:ascii="Arial" w:eastAsia="Calibri" w:hAnsi="Arial" w:cs="Arial"/>
                <w:b/>
                <w:bCs/>
                <w:sz w:val="22"/>
                <w:szCs w:val="22"/>
                <w:lang w:val="en-US" w:eastAsia="en-US"/>
              </w:rPr>
              <w:t>t</w:t>
            </w:r>
            <w:r w:rsidRPr="004523FB">
              <w:rPr>
                <w:rFonts w:ascii="Arial" w:eastAsia="Calibri" w:hAnsi="Arial" w:cs="Arial"/>
                <w:b/>
                <w:bCs/>
                <w:spacing w:val="-1"/>
                <w:sz w:val="22"/>
                <w:szCs w:val="22"/>
                <w:lang w:val="en-US" w:eastAsia="en-US"/>
              </w:rPr>
              <w:t>a</w:t>
            </w:r>
            <w:r w:rsidRPr="004523FB">
              <w:rPr>
                <w:rFonts w:ascii="Arial" w:eastAsia="Calibri" w:hAnsi="Arial" w:cs="Arial"/>
                <w:b/>
                <w:bCs/>
                <w:sz w:val="22"/>
                <w:szCs w:val="22"/>
                <w:lang w:val="en-US" w:eastAsia="en-US"/>
              </w:rPr>
              <w:t>l</w:t>
            </w:r>
            <w:r>
              <w:rPr>
                <w:rFonts w:ascii="Arial" w:eastAsia="Calibri" w:hAnsi="Arial" w:cs="Arial"/>
                <w:b/>
                <w:bCs/>
                <w:sz w:val="22"/>
                <w:szCs w:val="22"/>
                <w:lang w:val="en-US" w:eastAsia="en-US"/>
              </w:rPr>
              <w:t xml:space="preserve"> loan GBP GBGBPGBP</w:t>
            </w:r>
          </w:p>
        </w:tc>
      </w:tr>
      <w:tr w:rsidR="00584F66" w:rsidRPr="004523FB" w14:paraId="5657AAE9" w14:textId="77777777" w:rsidTr="00584F66">
        <w:trPr>
          <w:trHeight w:hRule="exact" w:val="368"/>
        </w:trPr>
        <w:tc>
          <w:tcPr>
            <w:tcW w:w="4636" w:type="dxa"/>
            <w:tcBorders>
              <w:top w:val="single" w:sz="4" w:space="0" w:color="000000"/>
              <w:left w:val="single" w:sz="8" w:space="0" w:color="000000"/>
              <w:bottom w:val="nil"/>
              <w:right w:val="single" w:sz="8" w:space="0" w:color="000000"/>
            </w:tcBorders>
          </w:tcPr>
          <w:p w14:paraId="68BD0BE5" w14:textId="77777777" w:rsidR="00584F66" w:rsidRPr="004523FB" w:rsidRDefault="00584F66" w:rsidP="00384FD3">
            <w:pPr>
              <w:widowControl w:val="0"/>
              <w:spacing w:before="12"/>
              <w:ind w:right="-20"/>
              <w:rPr>
                <w:rFonts w:ascii="Arial" w:eastAsia="Calibri" w:hAnsi="Arial" w:cs="Arial"/>
                <w:sz w:val="22"/>
                <w:szCs w:val="22"/>
                <w:lang w:val="en-US" w:eastAsia="en-US"/>
              </w:rPr>
            </w:pPr>
            <w:r w:rsidRPr="004523FB">
              <w:rPr>
                <w:rFonts w:ascii="Arial" w:eastAsia="Calibri" w:hAnsi="Arial" w:cs="Arial"/>
                <w:spacing w:val="1"/>
                <w:sz w:val="22"/>
                <w:szCs w:val="22"/>
                <w:lang w:val="en-US" w:eastAsia="en-US"/>
              </w:rPr>
              <w:t>Lo</w:t>
            </w:r>
            <w:r w:rsidRPr="004523FB">
              <w:rPr>
                <w:rFonts w:ascii="Arial" w:eastAsia="Calibri" w:hAnsi="Arial" w:cs="Arial"/>
                <w:sz w:val="22"/>
                <w:szCs w:val="22"/>
                <w:lang w:val="en-US" w:eastAsia="en-US"/>
              </w:rPr>
              <w:t>an</w:t>
            </w:r>
            <w:r w:rsidRPr="004523FB">
              <w:rPr>
                <w:rFonts w:ascii="Arial" w:eastAsia="Calibri" w:hAnsi="Arial" w:cs="Arial"/>
                <w:spacing w:val="-3"/>
                <w:sz w:val="22"/>
                <w:szCs w:val="22"/>
                <w:lang w:val="en-US" w:eastAsia="en-US"/>
              </w:rPr>
              <w:t xml:space="preserve"> </w:t>
            </w:r>
            <w:r w:rsidRPr="004523FB">
              <w:rPr>
                <w:rFonts w:ascii="Arial" w:eastAsia="Calibri" w:hAnsi="Arial" w:cs="Arial"/>
                <w:spacing w:val="1"/>
                <w:sz w:val="22"/>
                <w:szCs w:val="22"/>
                <w:lang w:val="en-US" w:eastAsia="en-US"/>
              </w:rPr>
              <w:t>D</w:t>
            </w:r>
            <w:r w:rsidRPr="004523FB">
              <w:rPr>
                <w:rFonts w:ascii="Arial" w:eastAsia="Calibri" w:hAnsi="Arial" w:cs="Arial"/>
                <w:sz w:val="22"/>
                <w:szCs w:val="22"/>
                <w:lang w:val="en-US" w:eastAsia="en-US"/>
              </w:rPr>
              <w:t>is</w:t>
            </w:r>
            <w:r w:rsidRPr="004523FB">
              <w:rPr>
                <w:rFonts w:ascii="Arial" w:eastAsia="Calibri" w:hAnsi="Arial" w:cs="Arial"/>
                <w:spacing w:val="-1"/>
                <w:sz w:val="22"/>
                <w:szCs w:val="22"/>
                <w:lang w:val="en-US" w:eastAsia="en-US"/>
              </w:rPr>
              <w:t>bu</w:t>
            </w:r>
            <w:r w:rsidRPr="004523FB">
              <w:rPr>
                <w:rFonts w:ascii="Arial" w:eastAsia="Calibri" w:hAnsi="Arial" w:cs="Arial"/>
                <w:sz w:val="22"/>
                <w:szCs w:val="22"/>
                <w:lang w:val="en-US" w:eastAsia="en-US"/>
              </w:rPr>
              <w:t>rs</w:t>
            </w:r>
            <w:r w:rsidRPr="004523FB">
              <w:rPr>
                <w:rFonts w:ascii="Arial" w:eastAsia="Calibri" w:hAnsi="Arial" w:cs="Arial"/>
                <w:spacing w:val="-2"/>
                <w:sz w:val="22"/>
                <w:szCs w:val="22"/>
                <w:lang w:val="en-US" w:eastAsia="en-US"/>
              </w:rPr>
              <w:t>e</w:t>
            </w:r>
            <w:r w:rsidRPr="004523FB">
              <w:rPr>
                <w:rFonts w:ascii="Arial" w:eastAsia="Calibri" w:hAnsi="Arial" w:cs="Arial"/>
                <w:spacing w:val="1"/>
                <w:sz w:val="22"/>
                <w:szCs w:val="22"/>
                <w:lang w:val="en-US" w:eastAsia="en-US"/>
              </w:rPr>
              <w:t>m</w:t>
            </w:r>
            <w:r w:rsidRPr="004523FB">
              <w:rPr>
                <w:rFonts w:ascii="Arial" w:eastAsia="Calibri" w:hAnsi="Arial" w:cs="Arial"/>
                <w:sz w:val="22"/>
                <w:szCs w:val="22"/>
                <w:lang w:val="en-US" w:eastAsia="en-US"/>
              </w:rPr>
              <w:t>e</w:t>
            </w:r>
            <w:r w:rsidRPr="004523FB">
              <w:rPr>
                <w:rFonts w:ascii="Arial" w:eastAsia="Calibri" w:hAnsi="Arial" w:cs="Arial"/>
                <w:spacing w:val="-3"/>
                <w:sz w:val="22"/>
                <w:szCs w:val="22"/>
                <w:lang w:val="en-US" w:eastAsia="en-US"/>
              </w:rPr>
              <w:t>n</w:t>
            </w:r>
            <w:r w:rsidRPr="004523FB">
              <w:rPr>
                <w:rFonts w:ascii="Arial" w:eastAsia="Calibri" w:hAnsi="Arial" w:cs="Arial"/>
                <w:sz w:val="22"/>
                <w:szCs w:val="22"/>
                <w:lang w:val="en-US" w:eastAsia="en-US"/>
              </w:rPr>
              <w:t>t</w:t>
            </w:r>
            <w:r w:rsidRPr="004523FB">
              <w:rPr>
                <w:rFonts w:ascii="Arial" w:eastAsia="Calibri" w:hAnsi="Arial" w:cs="Arial"/>
                <w:spacing w:val="1"/>
                <w:sz w:val="22"/>
                <w:szCs w:val="22"/>
                <w:lang w:val="en-US" w:eastAsia="en-US"/>
              </w:rPr>
              <w:t xml:space="preserve"> </w:t>
            </w:r>
            <w:r w:rsidRPr="004523FB">
              <w:rPr>
                <w:rFonts w:ascii="Arial" w:eastAsia="Calibri" w:hAnsi="Arial" w:cs="Arial"/>
                <w:sz w:val="22"/>
                <w:szCs w:val="22"/>
                <w:lang w:val="en-US" w:eastAsia="en-US"/>
              </w:rPr>
              <w:t>Va</w:t>
            </w:r>
            <w:r w:rsidRPr="004523FB">
              <w:rPr>
                <w:rFonts w:ascii="Arial" w:eastAsia="Calibri" w:hAnsi="Arial" w:cs="Arial"/>
                <w:spacing w:val="-1"/>
                <w:sz w:val="22"/>
                <w:szCs w:val="22"/>
                <w:lang w:val="en-US" w:eastAsia="en-US"/>
              </w:rPr>
              <w:t>lu</w:t>
            </w:r>
            <w:r w:rsidRPr="004523FB">
              <w:rPr>
                <w:rFonts w:ascii="Arial" w:eastAsia="Calibri" w:hAnsi="Arial" w:cs="Arial"/>
                <w:sz w:val="22"/>
                <w:szCs w:val="22"/>
                <w:lang w:val="en-US" w:eastAsia="en-US"/>
              </w:rPr>
              <w:t>e</w:t>
            </w:r>
            <w:r w:rsidRPr="004523FB">
              <w:rPr>
                <w:rFonts w:ascii="Arial" w:eastAsia="Calibri" w:hAnsi="Arial" w:cs="Arial"/>
                <w:spacing w:val="-1"/>
                <w:sz w:val="22"/>
                <w:szCs w:val="22"/>
                <w:lang w:val="en-US" w:eastAsia="en-US"/>
              </w:rPr>
              <w:t xml:space="preserve"> </w:t>
            </w:r>
            <w:r w:rsidRPr="004523FB">
              <w:rPr>
                <w:rFonts w:ascii="Arial" w:eastAsia="Calibri" w:hAnsi="Arial" w:cs="Arial"/>
                <w:spacing w:val="-2"/>
                <w:sz w:val="22"/>
                <w:szCs w:val="22"/>
                <w:lang w:val="en-US" w:eastAsia="en-US"/>
              </w:rPr>
              <w:t>(</w:t>
            </w:r>
            <w:r w:rsidRPr="004523FB">
              <w:rPr>
                <w:rFonts w:ascii="Arial" w:eastAsia="Calibri" w:hAnsi="Arial" w:cs="Arial"/>
                <w:sz w:val="22"/>
                <w:szCs w:val="22"/>
                <w:lang w:val="en-US" w:eastAsia="en-US"/>
              </w:rPr>
              <w:t>GB</w:t>
            </w:r>
            <w:r w:rsidRPr="004523FB">
              <w:rPr>
                <w:rFonts w:ascii="Arial" w:eastAsia="Calibri" w:hAnsi="Arial" w:cs="Arial"/>
                <w:spacing w:val="1"/>
                <w:sz w:val="22"/>
                <w:szCs w:val="22"/>
                <w:lang w:val="en-US" w:eastAsia="en-US"/>
              </w:rPr>
              <w:t>P</w:t>
            </w:r>
            <w:r w:rsidRPr="004523FB">
              <w:rPr>
                <w:rFonts w:ascii="Arial" w:eastAsia="Calibri" w:hAnsi="Arial" w:cs="Arial"/>
                <w:sz w:val="22"/>
                <w:szCs w:val="22"/>
                <w:lang w:val="en-US" w:eastAsia="en-US"/>
              </w:rPr>
              <w:t>)</w:t>
            </w:r>
          </w:p>
        </w:tc>
        <w:tc>
          <w:tcPr>
            <w:tcW w:w="1642" w:type="dxa"/>
            <w:tcBorders>
              <w:top w:val="single" w:sz="4" w:space="0" w:color="000000"/>
              <w:left w:val="single" w:sz="8" w:space="0" w:color="000000"/>
              <w:bottom w:val="nil"/>
              <w:right w:val="single" w:sz="8" w:space="0" w:color="000000"/>
            </w:tcBorders>
          </w:tcPr>
          <w:p w14:paraId="377E4BAD" w14:textId="5A01BB8C" w:rsidR="00584F66" w:rsidRPr="004523FB" w:rsidRDefault="00584F66" w:rsidP="00384FD3">
            <w:pPr>
              <w:widowControl w:val="0"/>
              <w:spacing w:before="12"/>
              <w:ind w:right="-20"/>
              <w:rPr>
                <w:rFonts w:ascii="Arial" w:eastAsia="Calibri" w:hAnsi="Arial" w:cs="Arial"/>
                <w:sz w:val="22"/>
                <w:szCs w:val="22"/>
                <w:lang w:val="en-US" w:eastAsia="en-US"/>
              </w:rPr>
            </w:pPr>
            <w:r w:rsidRPr="004523FB">
              <w:rPr>
                <w:rFonts w:ascii="Arial" w:eastAsia="Calibri" w:hAnsi="Arial" w:cs="Arial"/>
                <w:spacing w:val="1"/>
                <w:sz w:val="22"/>
                <w:szCs w:val="22"/>
                <w:lang w:val="en-US" w:eastAsia="en-US"/>
              </w:rPr>
              <w:t>£</w:t>
            </w:r>
            <w:r w:rsidRPr="00584F66">
              <w:rPr>
                <w:rFonts w:ascii="Arial" w:eastAsia="Calibri" w:hAnsi="Arial" w:cs="Arial"/>
                <w:spacing w:val="1"/>
                <w:sz w:val="22"/>
                <w:szCs w:val="22"/>
                <w:lang w:val="en-US" w:eastAsia="en-US"/>
              </w:rPr>
              <w:t>2,091.28</w:t>
            </w:r>
          </w:p>
        </w:tc>
        <w:tc>
          <w:tcPr>
            <w:tcW w:w="1133" w:type="dxa"/>
            <w:tcBorders>
              <w:top w:val="single" w:sz="4" w:space="0" w:color="000000"/>
              <w:left w:val="single" w:sz="8" w:space="0" w:color="000000"/>
              <w:bottom w:val="nil"/>
              <w:right w:val="single" w:sz="8" w:space="0" w:color="000000"/>
            </w:tcBorders>
          </w:tcPr>
          <w:p w14:paraId="0329EC84" w14:textId="32FF5E51" w:rsidR="00584F66" w:rsidRPr="004523FB" w:rsidRDefault="00584F66" w:rsidP="00384FD3">
            <w:pPr>
              <w:widowControl w:val="0"/>
              <w:spacing w:before="12"/>
              <w:ind w:right="-20"/>
              <w:rPr>
                <w:rFonts w:ascii="Arial" w:eastAsia="Calibri" w:hAnsi="Arial" w:cs="Arial"/>
                <w:sz w:val="22"/>
                <w:szCs w:val="22"/>
                <w:lang w:val="en-US" w:eastAsia="en-US"/>
              </w:rPr>
            </w:pPr>
            <w:r w:rsidRPr="004523FB">
              <w:rPr>
                <w:rFonts w:ascii="Arial" w:eastAsia="Calibri" w:hAnsi="Arial" w:cs="Arial"/>
                <w:spacing w:val="1"/>
                <w:sz w:val="22"/>
                <w:szCs w:val="22"/>
                <w:lang w:val="en-US" w:eastAsia="en-US"/>
              </w:rPr>
              <w:t>£</w:t>
            </w:r>
            <w:r>
              <w:rPr>
                <w:rFonts w:ascii="Arial" w:eastAsia="Calibri" w:hAnsi="Arial" w:cs="Arial"/>
                <w:spacing w:val="1"/>
                <w:sz w:val="22"/>
                <w:szCs w:val="22"/>
                <w:lang w:val="en-US" w:eastAsia="en-US"/>
              </w:rPr>
              <w:t>1,998,21</w:t>
            </w:r>
          </w:p>
        </w:tc>
        <w:tc>
          <w:tcPr>
            <w:tcW w:w="2160" w:type="dxa"/>
            <w:tcBorders>
              <w:top w:val="single" w:sz="4" w:space="0" w:color="000000"/>
              <w:left w:val="single" w:sz="8" w:space="0" w:color="000000"/>
              <w:bottom w:val="nil"/>
              <w:right w:val="single" w:sz="8" w:space="0" w:color="000000"/>
            </w:tcBorders>
          </w:tcPr>
          <w:p w14:paraId="49EAF8CD" w14:textId="139C8F84" w:rsidR="00584F66" w:rsidRPr="004523FB" w:rsidRDefault="00584F66" w:rsidP="00384FD3">
            <w:pPr>
              <w:widowControl w:val="0"/>
              <w:spacing w:before="29"/>
              <w:ind w:right="-20"/>
              <w:rPr>
                <w:rFonts w:ascii="Arial" w:eastAsia="Calibri" w:hAnsi="Arial" w:cs="Arial"/>
                <w:sz w:val="22"/>
                <w:szCs w:val="22"/>
                <w:lang w:val="en-US" w:eastAsia="en-US"/>
              </w:rPr>
            </w:pPr>
            <w:r w:rsidRPr="004523FB">
              <w:rPr>
                <w:rFonts w:ascii="Arial" w:eastAsia="Calibri" w:hAnsi="Arial" w:cs="Arial"/>
                <w:b/>
                <w:bCs/>
                <w:spacing w:val="1"/>
                <w:sz w:val="22"/>
                <w:szCs w:val="22"/>
                <w:lang w:val="en-US" w:eastAsia="en-US"/>
              </w:rPr>
              <w:t>£</w:t>
            </w:r>
            <w:r>
              <w:rPr>
                <w:rFonts w:ascii="Arial" w:eastAsia="Calibri" w:hAnsi="Arial" w:cs="Arial"/>
                <w:b/>
                <w:bCs/>
                <w:spacing w:val="1"/>
                <w:sz w:val="22"/>
                <w:szCs w:val="22"/>
                <w:lang w:val="en-US" w:eastAsia="en-US"/>
              </w:rPr>
              <w:t>4,089.49</w:t>
            </w:r>
          </w:p>
        </w:tc>
      </w:tr>
      <w:tr w:rsidR="00584F66" w:rsidRPr="004523FB" w14:paraId="5A8C6563" w14:textId="77777777" w:rsidTr="00584F66">
        <w:trPr>
          <w:trHeight w:hRule="exact" w:val="343"/>
        </w:trPr>
        <w:tc>
          <w:tcPr>
            <w:tcW w:w="4636" w:type="dxa"/>
            <w:tcBorders>
              <w:top w:val="nil"/>
              <w:left w:val="single" w:sz="8" w:space="0" w:color="000000"/>
              <w:bottom w:val="nil"/>
              <w:right w:val="single" w:sz="8" w:space="0" w:color="000000"/>
            </w:tcBorders>
          </w:tcPr>
          <w:p w14:paraId="7C448FB2" w14:textId="15D2F256" w:rsidR="00584F66" w:rsidRPr="004523FB" w:rsidRDefault="00584F66" w:rsidP="00384FD3">
            <w:pPr>
              <w:widowControl w:val="0"/>
              <w:spacing w:line="256" w:lineRule="exact"/>
              <w:ind w:right="-20"/>
              <w:rPr>
                <w:rFonts w:ascii="Arial" w:eastAsia="Calibri" w:hAnsi="Arial" w:cs="Arial"/>
                <w:sz w:val="22"/>
                <w:szCs w:val="22"/>
                <w:lang w:val="en-US" w:eastAsia="en-US"/>
              </w:rPr>
            </w:pPr>
            <w:r w:rsidRPr="004523FB">
              <w:rPr>
                <w:rFonts w:ascii="Arial" w:eastAsia="Calibri" w:hAnsi="Arial" w:cs="Arial"/>
                <w:position w:val="1"/>
                <w:sz w:val="22"/>
                <w:szCs w:val="22"/>
                <w:lang w:val="en-US" w:eastAsia="en-US"/>
              </w:rPr>
              <w:lastRenderedPageBreak/>
              <w:t>C</w:t>
            </w:r>
            <w:r w:rsidRPr="004523FB">
              <w:rPr>
                <w:rFonts w:ascii="Arial" w:eastAsia="Calibri" w:hAnsi="Arial" w:cs="Arial"/>
                <w:spacing w:val="1"/>
                <w:position w:val="1"/>
                <w:sz w:val="22"/>
                <w:szCs w:val="22"/>
                <w:lang w:val="en-US" w:eastAsia="en-US"/>
              </w:rPr>
              <w:t>o</w:t>
            </w:r>
            <w:r w:rsidRPr="004523FB">
              <w:rPr>
                <w:rFonts w:ascii="Arial" w:eastAsia="Calibri" w:hAnsi="Arial" w:cs="Arial"/>
                <w:spacing w:val="-1"/>
                <w:position w:val="1"/>
                <w:sz w:val="22"/>
                <w:szCs w:val="22"/>
                <w:lang w:val="en-US" w:eastAsia="en-US"/>
              </w:rPr>
              <w:t>u</w:t>
            </w:r>
            <w:r w:rsidRPr="004523FB">
              <w:rPr>
                <w:rFonts w:ascii="Arial" w:eastAsia="Calibri" w:hAnsi="Arial" w:cs="Arial"/>
                <w:position w:val="1"/>
                <w:sz w:val="22"/>
                <w:szCs w:val="22"/>
                <w:lang w:val="en-US" w:eastAsia="en-US"/>
              </w:rPr>
              <w:t>rse</w:t>
            </w:r>
            <w:r w:rsidRPr="004523FB">
              <w:rPr>
                <w:rFonts w:ascii="Arial" w:eastAsia="Calibri" w:hAnsi="Arial" w:cs="Arial"/>
                <w:spacing w:val="1"/>
                <w:position w:val="1"/>
                <w:sz w:val="22"/>
                <w:szCs w:val="22"/>
                <w:lang w:val="en-US" w:eastAsia="en-US"/>
              </w:rPr>
              <w:t xml:space="preserve"> </w:t>
            </w:r>
            <w:r w:rsidRPr="004523FB">
              <w:rPr>
                <w:rFonts w:ascii="Arial" w:eastAsia="Calibri" w:hAnsi="Arial" w:cs="Arial"/>
                <w:spacing w:val="-3"/>
                <w:position w:val="1"/>
                <w:sz w:val="22"/>
                <w:szCs w:val="22"/>
                <w:lang w:val="en-US" w:eastAsia="en-US"/>
              </w:rPr>
              <w:t>f</w:t>
            </w:r>
            <w:r w:rsidRPr="004523FB">
              <w:rPr>
                <w:rFonts w:ascii="Arial" w:eastAsia="Calibri" w:hAnsi="Arial" w:cs="Arial"/>
                <w:position w:val="1"/>
                <w:sz w:val="22"/>
                <w:szCs w:val="22"/>
                <w:lang w:val="en-US" w:eastAsia="en-US"/>
              </w:rPr>
              <w:t>ee</w:t>
            </w:r>
            <w:r w:rsidRPr="004523FB">
              <w:rPr>
                <w:rFonts w:ascii="Arial" w:eastAsia="Calibri" w:hAnsi="Arial" w:cs="Arial"/>
                <w:spacing w:val="-1"/>
                <w:position w:val="1"/>
                <w:sz w:val="22"/>
                <w:szCs w:val="22"/>
                <w:lang w:val="en-US" w:eastAsia="en-US"/>
              </w:rPr>
              <w:t xml:space="preserve"> </w:t>
            </w:r>
            <w:r w:rsidRPr="004523FB">
              <w:rPr>
                <w:rFonts w:ascii="Arial" w:eastAsia="Calibri" w:hAnsi="Arial" w:cs="Arial"/>
                <w:position w:val="1"/>
                <w:sz w:val="22"/>
                <w:szCs w:val="22"/>
                <w:lang w:val="en-US" w:eastAsia="en-US"/>
              </w:rPr>
              <w:t>pa</w:t>
            </w:r>
            <w:r w:rsidRPr="004523FB">
              <w:rPr>
                <w:rFonts w:ascii="Arial" w:eastAsia="Calibri" w:hAnsi="Arial" w:cs="Arial"/>
                <w:spacing w:val="-2"/>
                <w:position w:val="1"/>
                <w:sz w:val="22"/>
                <w:szCs w:val="22"/>
                <w:lang w:val="en-US" w:eastAsia="en-US"/>
              </w:rPr>
              <w:t>y</w:t>
            </w:r>
            <w:r w:rsidRPr="004523FB">
              <w:rPr>
                <w:rFonts w:ascii="Arial" w:eastAsia="Calibri" w:hAnsi="Arial" w:cs="Arial"/>
                <w:spacing w:val="1"/>
                <w:position w:val="1"/>
                <w:sz w:val="22"/>
                <w:szCs w:val="22"/>
                <w:lang w:val="en-US" w:eastAsia="en-US"/>
              </w:rPr>
              <w:t>m</w:t>
            </w:r>
            <w:r w:rsidRPr="004523FB">
              <w:rPr>
                <w:rFonts w:ascii="Arial" w:eastAsia="Calibri" w:hAnsi="Arial" w:cs="Arial"/>
                <w:position w:val="1"/>
                <w:sz w:val="22"/>
                <w:szCs w:val="22"/>
                <w:lang w:val="en-US" w:eastAsia="en-US"/>
              </w:rPr>
              <w:t>ent</w:t>
            </w:r>
            <w:r w:rsidRPr="004523FB">
              <w:rPr>
                <w:rFonts w:ascii="Arial" w:eastAsia="Calibri" w:hAnsi="Arial" w:cs="Arial"/>
                <w:spacing w:val="-2"/>
                <w:position w:val="1"/>
                <w:sz w:val="22"/>
                <w:szCs w:val="22"/>
                <w:lang w:val="en-US" w:eastAsia="en-US"/>
              </w:rPr>
              <w:t xml:space="preserve"> </w:t>
            </w:r>
            <w:r>
              <w:rPr>
                <w:rFonts w:ascii="Arial" w:eastAsia="Calibri" w:hAnsi="Arial" w:cs="Arial"/>
                <w:position w:val="1"/>
                <w:sz w:val="22"/>
                <w:szCs w:val="22"/>
                <w:lang w:val="en-US" w:eastAsia="en-US"/>
              </w:rPr>
              <w:t xml:space="preserve">installment </w:t>
            </w:r>
          </w:p>
        </w:tc>
        <w:tc>
          <w:tcPr>
            <w:tcW w:w="1642" w:type="dxa"/>
            <w:tcBorders>
              <w:top w:val="nil"/>
              <w:left w:val="single" w:sz="8" w:space="0" w:color="000000"/>
              <w:bottom w:val="nil"/>
              <w:right w:val="single" w:sz="8" w:space="0" w:color="000000"/>
            </w:tcBorders>
          </w:tcPr>
          <w:p w14:paraId="6D49A4CF" w14:textId="00E2407B" w:rsidR="00584F66" w:rsidRPr="004523FB" w:rsidRDefault="00584F66" w:rsidP="00384FD3">
            <w:pPr>
              <w:widowControl w:val="0"/>
              <w:spacing w:line="256" w:lineRule="exact"/>
              <w:ind w:right="-20"/>
              <w:rPr>
                <w:rFonts w:ascii="Arial" w:eastAsia="Calibri" w:hAnsi="Arial" w:cs="Arial"/>
                <w:sz w:val="22"/>
                <w:szCs w:val="22"/>
                <w:lang w:val="en-US" w:eastAsia="en-US"/>
              </w:rPr>
            </w:pPr>
            <w:r>
              <w:rPr>
                <w:rFonts w:ascii="Arial" w:eastAsia="Calibri" w:hAnsi="Arial" w:cs="Arial"/>
                <w:spacing w:val="1"/>
                <w:position w:val="1"/>
                <w:sz w:val="22"/>
                <w:szCs w:val="22"/>
                <w:lang w:val="en-US" w:eastAsia="en-US"/>
              </w:rPr>
              <w:t>£7,000.00</w:t>
            </w:r>
          </w:p>
        </w:tc>
        <w:tc>
          <w:tcPr>
            <w:tcW w:w="1133" w:type="dxa"/>
            <w:tcBorders>
              <w:top w:val="nil"/>
              <w:left w:val="single" w:sz="8" w:space="0" w:color="000000"/>
              <w:bottom w:val="nil"/>
              <w:right w:val="single" w:sz="8" w:space="0" w:color="000000"/>
            </w:tcBorders>
          </w:tcPr>
          <w:p w14:paraId="3D4490DC" w14:textId="291BF4A1" w:rsidR="00584F66" w:rsidRPr="004523FB" w:rsidRDefault="00584F66" w:rsidP="00384FD3">
            <w:pPr>
              <w:widowControl w:val="0"/>
              <w:spacing w:line="256" w:lineRule="exact"/>
              <w:ind w:right="-20"/>
              <w:rPr>
                <w:rFonts w:ascii="Arial" w:eastAsia="Calibri" w:hAnsi="Arial" w:cs="Arial"/>
                <w:sz w:val="22"/>
                <w:szCs w:val="22"/>
                <w:lang w:val="en-US" w:eastAsia="en-US"/>
              </w:rPr>
            </w:pPr>
            <w:r w:rsidRPr="004523FB">
              <w:rPr>
                <w:rFonts w:ascii="Arial" w:eastAsia="Calibri" w:hAnsi="Arial" w:cs="Arial"/>
                <w:spacing w:val="1"/>
                <w:position w:val="1"/>
                <w:sz w:val="22"/>
                <w:szCs w:val="22"/>
                <w:lang w:val="en-US" w:eastAsia="en-US"/>
              </w:rPr>
              <w:t>£</w:t>
            </w:r>
            <w:r>
              <w:rPr>
                <w:rFonts w:ascii="Arial" w:eastAsia="Calibri" w:hAnsi="Arial" w:cs="Arial"/>
                <w:spacing w:val="1"/>
                <w:position w:val="1"/>
                <w:sz w:val="22"/>
                <w:szCs w:val="22"/>
                <w:lang w:val="en-US" w:eastAsia="en-US"/>
              </w:rPr>
              <w:t>7,000.00</w:t>
            </w:r>
          </w:p>
        </w:tc>
        <w:tc>
          <w:tcPr>
            <w:tcW w:w="2160" w:type="dxa"/>
            <w:tcBorders>
              <w:top w:val="nil"/>
              <w:left w:val="single" w:sz="8" w:space="0" w:color="000000"/>
              <w:bottom w:val="nil"/>
              <w:right w:val="single" w:sz="8" w:space="0" w:color="000000"/>
            </w:tcBorders>
          </w:tcPr>
          <w:p w14:paraId="7172C214" w14:textId="5CA9DDB4" w:rsidR="00584F66" w:rsidRPr="004523FB" w:rsidRDefault="00584F66" w:rsidP="00384FD3">
            <w:pPr>
              <w:widowControl w:val="0"/>
              <w:spacing w:before="4"/>
              <w:ind w:right="-20"/>
              <w:rPr>
                <w:rFonts w:ascii="Arial" w:eastAsia="Calibri" w:hAnsi="Arial" w:cs="Arial"/>
                <w:sz w:val="22"/>
                <w:szCs w:val="22"/>
                <w:lang w:val="en-US" w:eastAsia="en-US"/>
              </w:rPr>
            </w:pPr>
            <w:r w:rsidRPr="004523FB">
              <w:rPr>
                <w:rFonts w:ascii="Arial" w:eastAsia="Calibri" w:hAnsi="Arial" w:cs="Arial"/>
                <w:b/>
                <w:bCs/>
                <w:spacing w:val="1"/>
                <w:sz w:val="22"/>
                <w:szCs w:val="22"/>
                <w:lang w:val="en-US" w:eastAsia="en-US"/>
              </w:rPr>
              <w:t>£</w:t>
            </w:r>
            <w:r>
              <w:rPr>
                <w:rFonts w:ascii="Arial" w:eastAsia="Calibri" w:hAnsi="Arial" w:cs="Arial"/>
                <w:b/>
                <w:bCs/>
                <w:spacing w:val="1"/>
                <w:sz w:val="22"/>
                <w:szCs w:val="22"/>
                <w:lang w:val="en-US" w:eastAsia="en-US"/>
              </w:rPr>
              <w:t>14,000.00</w:t>
            </w:r>
          </w:p>
        </w:tc>
      </w:tr>
      <w:tr w:rsidR="00584F66" w:rsidRPr="004523FB" w14:paraId="50417E7A" w14:textId="77777777" w:rsidTr="00584F66">
        <w:trPr>
          <w:trHeight w:hRule="exact" w:val="347"/>
        </w:trPr>
        <w:tc>
          <w:tcPr>
            <w:tcW w:w="4636" w:type="dxa"/>
            <w:tcBorders>
              <w:top w:val="nil"/>
              <w:left w:val="single" w:sz="8" w:space="0" w:color="000000"/>
              <w:bottom w:val="single" w:sz="8" w:space="0" w:color="000000"/>
              <w:right w:val="single" w:sz="8" w:space="0" w:color="000000"/>
            </w:tcBorders>
          </w:tcPr>
          <w:p w14:paraId="571A6500" w14:textId="77777777" w:rsidR="00584F66" w:rsidRPr="004523FB" w:rsidRDefault="00584F66" w:rsidP="00384FD3">
            <w:pPr>
              <w:widowControl w:val="0"/>
              <w:spacing w:line="259" w:lineRule="exact"/>
              <w:ind w:right="-20"/>
              <w:rPr>
                <w:rFonts w:ascii="Arial" w:eastAsia="Calibri" w:hAnsi="Arial" w:cs="Arial"/>
                <w:sz w:val="22"/>
                <w:szCs w:val="22"/>
                <w:lang w:val="en-US" w:eastAsia="en-US"/>
              </w:rPr>
            </w:pPr>
            <w:r w:rsidRPr="004523FB">
              <w:rPr>
                <w:rFonts w:ascii="Arial" w:eastAsia="Calibri" w:hAnsi="Arial" w:cs="Arial"/>
                <w:color w:val="2D75B6"/>
                <w:position w:val="1"/>
                <w:sz w:val="22"/>
                <w:szCs w:val="22"/>
                <w:lang w:val="en-US" w:eastAsia="en-US"/>
              </w:rPr>
              <w:t>St</w:t>
            </w:r>
            <w:r w:rsidRPr="004523FB">
              <w:rPr>
                <w:rFonts w:ascii="Arial" w:eastAsia="Calibri" w:hAnsi="Arial" w:cs="Arial"/>
                <w:color w:val="2D75B6"/>
                <w:spacing w:val="-1"/>
                <w:position w:val="1"/>
                <w:sz w:val="22"/>
                <w:szCs w:val="22"/>
                <w:lang w:val="en-US" w:eastAsia="en-US"/>
              </w:rPr>
              <w:t>ud</w:t>
            </w:r>
            <w:r w:rsidRPr="004523FB">
              <w:rPr>
                <w:rFonts w:ascii="Arial" w:eastAsia="Calibri" w:hAnsi="Arial" w:cs="Arial"/>
                <w:color w:val="2D75B6"/>
                <w:position w:val="1"/>
                <w:sz w:val="22"/>
                <w:szCs w:val="22"/>
                <w:lang w:val="en-US" w:eastAsia="en-US"/>
              </w:rPr>
              <w:t xml:space="preserve">ent </w:t>
            </w:r>
            <w:r w:rsidRPr="00EA342E">
              <w:rPr>
                <w:rFonts w:ascii="Arial" w:eastAsia="Calibri" w:hAnsi="Arial" w:cs="Arial"/>
                <w:b/>
                <w:bCs/>
                <w:color w:val="000000" w:themeColor="text1"/>
                <w:spacing w:val="2"/>
                <w:position w:val="1"/>
                <w:sz w:val="22"/>
                <w:szCs w:val="22"/>
                <w:u w:val="single"/>
                <w:lang w:val="en-US" w:eastAsia="en-US"/>
              </w:rPr>
              <w:t>m</w:t>
            </w:r>
            <w:r w:rsidRPr="00EA342E">
              <w:rPr>
                <w:rFonts w:ascii="Arial" w:eastAsia="Calibri" w:hAnsi="Arial" w:cs="Arial"/>
                <w:b/>
                <w:bCs/>
                <w:color w:val="000000" w:themeColor="text1"/>
                <w:spacing w:val="-1"/>
                <w:position w:val="1"/>
                <w:sz w:val="22"/>
                <w:szCs w:val="22"/>
                <w:u w:val="single"/>
                <w:lang w:val="en-US" w:eastAsia="en-US"/>
              </w:rPr>
              <w:t>u</w:t>
            </w:r>
            <w:r w:rsidRPr="00EA342E">
              <w:rPr>
                <w:rFonts w:ascii="Arial" w:eastAsia="Calibri" w:hAnsi="Arial" w:cs="Arial"/>
                <w:b/>
                <w:bCs/>
                <w:color w:val="000000" w:themeColor="text1"/>
                <w:spacing w:val="-2"/>
                <w:position w:val="1"/>
                <w:sz w:val="22"/>
                <w:szCs w:val="22"/>
                <w:u w:val="single"/>
                <w:lang w:val="en-US" w:eastAsia="en-US"/>
              </w:rPr>
              <w:t>s</w:t>
            </w:r>
            <w:r w:rsidRPr="00EA342E">
              <w:rPr>
                <w:rFonts w:ascii="Arial" w:eastAsia="Calibri" w:hAnsi="Arial" w:cs="Arial"/>
                <w:b/>
                <w:bCs/>
                <w:color w:val="000000" w:themeColor="text1"/>
                <w:position w:val="1"/>
                <w:sz w:val="22"/>
                <w:szCs w:val="22"/>
                <w:u w:val="single"/>
                <w:lang w:val="en-US" w:eastAsia="en-US"/>
              </w:rPr>
              <w:t>t</w:t>
            </w:r>
            <w:r w:rsidRPr="00EA342E">
              <w:rPr>
                <w:rFonts w:ascii="Arial" w:eastAsia="Calibri" w:hAnsi="Arial" w:cs="Arial"/>
                <w:b/>
                <w:bCs/>
                <w:color w:val="000000" w:themeColor="text1"/>
                <w:spacing w:val="1"/>
                <w:position w:val="1"/>
                <w:sz w:val="22"/>
                <w:szCs w:val="22"/>
                <w:u w:val="single"/>
                <w:lang w:val="en-US" w:eastAsia="en-US"/>
              </w:rPr>
              <w:t xml:space="preserve"> </w:t>
            </w:r>
            <w:r w:rsidRPr="00EA342E">
              <w:rPr>
                <w:rFonts w:ascii="Arial" w:eastAsia="Calibri" w:hAnsi="Arial" w:cs="Arial"/>
                <w:b/>
                <w:bCs/>
                <w:color w:val="000000" w:themeColor="text1"/>
                <w:spacing w:val="-1"/>
                <w:position w:val="1"/>
                <w:sz w:val="22"/>
                <w:szCs w:val="22"/>
                <w:u w:val="single"/>
                <w:lang w:val="en-US" w:eastAsia="en-US"/>
              </w:rPr>
              <w:t>p</w:t>
            </w:r>
            <w:r w:rsidRPr="00EA342E">
              <w:rPr>
                <w:rFonts w:ascii="Arial" w:eastAsia="Calibri" w:hAnsi="Arial" w:cs="Arial"/>
                <w:b/>
                <w:bCs/>
                <w:color w:val="000000" w:themeColor="text1"/>
                <w:position w:val="1"/>
                <w:sz w:val="22"/>
                <w:szCs w:val="22"/>
                <w:u w:val="single"/>
                <w:lang w:val="en-US" w:eastAsia="en-US"/>
              </w:rPr>
              <w:t>ay</w:t>
            </w:r>
          </w:p>
        </w:tc>
        <w:tc>
          <w:tcPr>
            <w:tcW w:w="1642" w:type="dxa"/>
            <w:tcBorders>
              <w:top w:val="nil"/>
              <w:left w:val="single" w:sz="8" w:space="0" w:color="000000"/>
              <w:bottom w:val="single" w:sz="8" w:space="0" w:color="000000"/>
              <w:right w:val="single" w:sz="8" w:space="0" w:color="000000"/>
            </w:tcBorders>
          </w:tcPr>
          <w:p w14:paraId="2AA18944" w14:textId="4553FCFA" w:rsidR="00584F66" w:rsidRPr="004523FB" w:rsidRDefault="00584F66" w:rsidP="00384FD3">
            <w:pPr>
              <w:widowControl w:val="0"/>
              <w:spacing w:line="259" w:lineRule="exact"/>
              <w:ind w:right="-20"/>
              <w:rPr>
                <w:rFonts w:ascii="Arial" w:eastAsia="Calibri" w:hAnsi="Arial" w:cs="Arial"/>
                <w:sz w:val="22"/>
                <w:szCs w:val="22"/>
                <w:lang w:val="en-US" w:eastAsia="en-US"/>
              </w:rPr>
            </w:pPr>
            <w:r w:rsidRPr="004523FB">
              <w:rPr>
                <w:rFonts w:ascii="Arial" w:eastAsia="Calibri" w:hAnsi="Arial" w:cs="Arial"/>
                <w:color w:val="2E75B5"/>
                <w:spacing w:val="1"/>
                <w:position w:val="1"/>
                <w:sz w:val="22"/>
                <w:szCs w:val="22"/>
                <w:lang w:val="en-US" w:eastAsia="en-US"/>
              </w:rPr>
              <w:t>£</w:t>
            </w:r>
            <w:r>
              <w:rPr>
                <w:rFonts w:ascii="Arial" w:eastAsia="Calibri" w:hAnsi="Arial" w:cs="Arial"/>
                <w:color w:val="2E75B5"/>
                <w:spacing w:val="1"/>
                <w:position w:val="1"/>
                <w:sz w:val="22"/>
                <w:szCs w:val="22"/>
                <w:lang w:val="en-US" w:eastAsia="en-US"/>
              </w:rPr>
              <w:t>4,908.72</w:t>
            </w:r>
          </w:p>
        </w:tc>
        <w:tc>
          <w:tcPr>
            <w:tcW w:w="1133" w:type="dxa"/>
            <w:tcBorders>
              <w:top w:val="nil"/>
              <w:left w:val="single" w:sz="8" w:space="0" w:color="000000"/>
              <w:bottom w:val="single" w:sz="8" w:space="0" w:color="000000"/>
              <w:right w:val="single" w:sz="8" w:space="0" w:color="000000"/>
            </w:tcBorders>
          </w:tcPr>
          <w:p w14:paraId="121BCE7F" w14:textId="2CADFC77" w:rsidR="00584F66" w:rsidRPr="004523FB" w:rsidRDefault="00584F66" w:rsidP="00384FD3">
            <w:pPr>
              <w:widowControl w:val="0"/>
              <w:spacing w:line="259" w:lineRule="exact"/>
              <w:ind w:right="-20"/>
              <w:rPr>
                <w:rFonts w:ascii="Arial" w:eastAsia="Calibri" w:hAnsi="Arial" w:cs="Arial"/>
                <w:sz w:val="22"/>
                <w:szCs w:val="22"/>
                <w:lang w:val="en-US" w:eastAsia="en-US"/>
              </w:rPr>
            </w:pPr>
            <w:r w:rsidRPr="004523FB">
              <w:rPr>
                <w:rFonts w:ascii="Arial" w:eastAsia="Calibri" w:hAnsi="Arial" w:cs="Arial"/>
                <w:color w:val="2E75B5"/>
                <w:spacing w:val="1"/>
                <w:position w:val="1"/>
                <w:sz w:val="22"/>
                <w:szCs w:val="22"/>
                <w:lang w:val="en-US" w:eastAsia="en-US"/>
              </w:rPr>
              <w:t>£</w:t>
            </w:r>
            <w:r>
              <w:rPr>
                <w:rFonts w:ascii="Arial" w:eastAsia="Calibri" w:hAnsi="Arial" w:cs="Arial"/>
                <w:color w:val="2E75B5"/>
                <w:spacing w:val="1"/>
                <w:position w:val="1"/>
                <w:sz w:val="22"/>
                <w:szCs w:val="22"/>
                <w:lang w:val="en-US" w:eastAsia="en-US"/>
              </w:rPr>
              <w:t>5,001.79</w:t>
            </w:r>
          </w:p>
        </w:tc>
        <w:tc>
          <w:tcPr>
            <w:tcW w:w="2160" w:type="dxa"/>
            <w:tcBorders>
              <w:top w:val="nil"/>
              <w:left w:val="single" w:sz="8" w:space="0" w:color="000000"/>
              <w:bottom w:val="single" w:sz="8" w:space="0" w:color="000000"/>
              <w:right w:val="single" w:sz="8" w:space="0" w:color="000000"/>
            </w:tcBorders>
          </w:tcPr>
          <w:p w14:paraId="1DBF558B" w14:textId="7A39C874" w:rsidR="00584F66" w:rsidRPr="004523FB" w:rsidRDefault="00584F66" w:rsidP="00384FD3">
            <w:pPr>
              <w:widowControl w:val="0"/>
              <w:spacing w:before="15"/>
              <w:ind w:right="-20"/>
              <w:rPr>
                <w:rFonts w:ascii="Arial" w:eastAsia="Calibri" w:hAnsi="Arial" w:cs="Arial"/>
                <w:sz w:val="22"/>
                <w:szCs w:val="22"/>
                <w:lang w:val="en-US" w:eastAsia="en-US"/>
              </w:rPr>
            </w:pPr>
            <w:r w:rsidRPr="004523FB">
              <w:rPr>
                <w:rFonts w:ascii="Arial" w:eastAsia="Calibri" w:hAnsi="Arial" w:cs="Arial"/>
                <w:b/>
                <w:bCs/>
                <w:color w:val="2E75B5"/>
                <w:spacing w:val="1"/>
                <w:sz w:val="22"/>
                <w:szCs w:val="22"/>
                <w:lang w:val="en-US" w:eastAsia="en-US"/>
              </w:rPr>
              <w:t>£</w:t>
            </w:r>
            <w:r>
              <w:rPr>
                <w:rFonts w:ascii="Arial" w:eastAsia="Calibri" w:hAnsi="Arial" w:cs="Arial"/>
                <w:b/>
                <w:bCs/>
                <w:color w:val="2E75B5"/>
                <w:spacing w:val="1"/>
                <w:sz w:val="22"/>
                <w:szCs w:val="22"/>
                <w:lang w:val="en-US" w:eastAsia="en-US"/>
              </w:rPr>
              <w:t>9,910.51</w:t>
            </w:r>
          </w:p>
        </w:tc>
      </w:tr>
    </w:tbl>
    <w:p w14:paraId="2426F700" w14:textId="77777777" w:rsidR="00E562BC" w:rsidRDefault="00E562BC" w:rsidP="00384FD3">
      <w:pPr>
        <w:widowControl w:val="0"/>
        <w:spacing w:before="41"/>
        <w:ind w:right="7525"/>
        <w:jc w:val="both"/>
        <w:rPr>
          <w:rFonts w:ascii="Arial" w:eastAsia="Calibri" w:hAnsi="Arial" w:cs="Arial"/>
          <w:bCs/>
          <w:sz w:val="22"/>
          <w:szCs w:val="22"/>
          <w:u w:val="single"/>
          <w:lang w:val="en-US" w:eastAsia="en-US"/>
        </w:rPr>
      </w:pPr>
    </w:p>
    <w:p w14:paraId="452962FD" w14:textId="77777777" w:rsidR="00E562BC" w:rsidRDefault="00E562BC" w:rsidP="00384FD3">
      <w:pPr>
        <w:widowControl w:val="0"/>
        <w:spacing w:before="41"/>
        <w:ind w:right="7525"/>
        <w:jc w:val="both"/>
        <w:rPr>
          <w:rFonts w:ascii="Arial" w:eastAsia="Calibri" w:hAnsi="Arial" w:cs="Arial"/>
          <w:bCs/>
          <w:sz w:val="22"/>
          <w:szCs w:val="22"/>
          <w:u w:val="single"/>
          <w:lang w:val="en-US" w:eastAsia="en-US"/>
        </w:rPr>
      </w:pPr>
    </w:p>
    <w:p w14:paraId="7C1FBA8B" w14:textId="77777777" w:rsidR="00E562BC" w:rsidRDefault="00E562BC" w:rsidP="00384FD3">
      <w:pPr>
        <w:widowControl w:val="0"/>
        <w:spacing w:before="41"/>
        <w:ind w:right="7525"/>
        <w:jc w:val="both"/>
        <w:rPr>
          <w:rFonts w:ascii="Arial" w:eastAsia="Calibri" w:hAnsi="Arial" w:cs="Arial"/>
          <w:bCs/>
          <w:sz w:val="22"/>
          <w:szCs w:val="22"/>
          <w:u w:val="single"/>
          <w:lang w:val="en-US" w:eastAsia="en-US"/>
        </w:rPr>
      </w:pPr>
    </w:p>
    <w:p w14:paraId="736783FF" w14:textId="5FC74E9D" w:rsidR="00384FD3" w:rsidRPr="004523FB" w:rsidRDefault="00384FD3" w:rsidP="00384FD3">
      <w:pPr>
        <w:widowControl w:val="0"/>
        <w:spacing w:before="41"/>
        <w:ind w:right="7525"/>
        <w:jc w:val="both"/>
        <w:rPr>
          <w:rFonts w:ascii="Arial" w:eastAsia="Calibri" w:hAnsi="Arial" w:cs="Arial"/>
          <w:sz w:val="22"/>
          <w:szCs w:val="22"/>
          <w:u w:val="single"/>
          <w:lang w:val="en-US" w:eastAsia="en-US"/>
        </w:rPr>
      </w:pPr>
      <w:r w:rsidRPr="004523FB">
        <w:rPr>
          <w:rFonts w:ascii="Arial" w:eastAsia="Calibri" w:hAnsi="Arial" w:cs="Arial"/>
          <w:bCs/>
          <w:sz w:val="22"/>
          <w:szCs w:val="22"/>
          <w:u w:val="single"/>
          <w:lang w:val="en-US" w:eastAsia="en-US"/>
        </w:rPr>
        <w:t>Pr</w:t>
      </w:r>
      <w:r w:rsidRPr="004523FB">
        <w:rPr>
          <w:rFonts w:ascii="Arial" w:eastAsia="Calibri" w:hAnsi="Arial" w:cs="Arial"/>
          <w:bCs/>
          <w:spacing w:val="1"/>
          <w:sz w:val="22"/>
          <w:szCs w:val="22"/>
          <w:u w:val="single"/>
          <w:lang w:val="en-US" w:eastAsia="en-US"/>
        </w:rPr>
        <w:t>i</w:t>
      </w:r>
      <w:r w:rsidRPr="004523FB">
        <w:rPr>
          <w:rFonts w:ascii="Arial" w:eastAsia="Calibri" w:hAnsi="Arial" w:cs="Arial"/>
          <w:bCs/>
          <w:sz w:val="22"/>
          <w:szCs w:val="22"/>
          <w:u w:val="single"/>
          <w:lang w:val="en-US" w:eastAsia="en-US"/>
        </w:rPr>
        <w:t>v</w:t>
      </w:r>
      <w:r w:rsidRPr="004523FB">
        <w:rPr>
          <w:rFonts w:ascii="Arial" w:eastAsia="Calibri" w:hAnsi="Arial" w:cs="Arial"/>
          <w:bCs/>
          <w:spacing w:val="-3"/>
          <w:sz w:val="22"/>
          <w:szCs w:val="22"/>
          <w:u w:val="single"/>
          <w:lang w:val="en-US" w:eastAsia="en-US"/>
        </w:rPr>
        <w:t>a</w:t>
      </w:r>
      <w:r w:rsidRPr="004523FB">
        <w:rPr>
          <w:rFonts w:ascii="Arial" w:eastAsia="Calibri" w:hAnsi="Arial" w:cs="Arial"/>
          <w:bCs/>
          <w:spacing w:val="1"/>
          <w:sz w:val="22"/>
          <w:szCs w:val="22"/>
          <w:u w:val="single"/>
          <w:lang w:val="en-US" w:eastAsia="en-US"/>
        </w:rPr>
        <w:t>t</w:t>
      </w:r>
      <w:r w:rsidRPr="004523FB">
        <w:rPr>
          <w:rFonts w:ascii="Arial" w:eastAsia="Calibri" w:hAnsi="Arial" w:cs="Arial"/>
          <w:bCs/>
          <w:sz w:val="22"/>
          <w:szCs w:val="22"/>
          <w:u w:val="single"/>
          <w:lang w:val="en-US" w:eastAsia="en-US"/>
        </w:rPr>
        <w:t xml:space="preserve">e </w:t>
      </w:r>
      <w:r w:rsidRPr="004523FB">
        <w:rPr>
          <w:rFonts w:ascii="Arial" w:eastAsia="Calibri" w:hAnsi="Arial" w:cs="Arial"/>
          <w:bCs/>
          <w:spacing w:val="-1"/>
          <w:sz w:val="22"/>
          <w:szCs w:val="22"/>
          <w:u w:val="single"/>
          <w:lang w:val="en-US" w:eastAsia="en-US"/>
        </w:rPr>
        <w:t>L</w:t>
      </w:r>
      <w:r w:rsidRPr="004523FB">
        <w:rPr>
          <w:rFonts w:ascii="Arial" w:eastAsia="Calibri" w:hAnsi="Arial" w:cs="Arial"/>
          <w:bCs/>
          <w:sz w:val="22"/>
          <w:szCs w:val="22"/>
          <w:u w:val="single"/>
          <w:lang w:val="en-US" w:eastAsia="en-US"/>
        </w:rPr>
        <w:t>oa</w:t>
      </w:r>
      <w:r w:rsidRPr="004523FB">
        <w:rPr>
          <w:rFonts w:ascii="Arial" w:eastAsia="Calibri" w:hAnsi="Arial" w:cs="Arial"/>
          <w:bCs/>
          <w:spacing w:val="-1"/>
          <w:sz w:val="22"/>
          <w:szCs w:val="22"/>
          <w:u w:val="single"/>
          <w:lang w:val="en-US" w:eastAsia="en-US"/>
        </w:rPr>
        <w:t>n</w:t>
      </w:r>
      <w:r w:rsidRPr="004523FB">
        <w:rPr>
          <w:rFonts w:ascii="Arial" w:eastAsia="Calibri" w:hAnsi="Arial" w:cs="Arial"/>
          <w:bCs/>
          <w:sz w:val="22"/>
          <w:szCs w:val="22"/>
          <w:u w:val="single"/>
          <w:lang w:val="en-US" w:eastAsia="en-US"/>
        </w:rPr>
        <w:t>s</w:t>
      </w:r>
    </w:p>
    <w:p w14:paraId="653FBAA8" w14:textId="77777777" w:rsidR="00384FD3" w:rsidRPr="004523FB" w:rsidRDefault="00384FD3" w:rsidP="00384FD3">
      <w:pPr>
        <w:widowControl w:val="0"/>
        <w:spacing w:before="5" w:line="260" w:lineRule="exact"/>
        <w:rPr>
          <w:rFonts w:ascii="Arial" w:eastAsiaTheme="minorHAnsi" w:hAnsi="Arial" w:cs="Arial"/>
          <w:sz w:val="22"/>
          <w:szCs w:val="22"/>
          <w:lang w:val="en-US" w:eastAsia="en-US"/>
        </w:rPr>
      </w:pPr>
    </w:p>
    <w:p w14:paraId="0D69D193" w14:textId="36A8EBC9" w:rsidR="0090735D" w:rsidRDefault="00C115A4" w:rsidP="0090735D">
      <w:pPr>
        <w:widowControl w:val="0"/>
        <w:spacing w:before="16" w:line="239" w:lineRule="auto"/>
        <w:ind w:right="58"/>
        <w:rPr>
          <w:rFonts w:ascii="Arial" w:eastAsia="Calibri" w:hAnsi="Arial" w:cs="Arial"/>
          <w:sz w:val="22"/>
          <w:szCs w:val="22"/>
          <w:lang w:val="en-US" w:eastAsia="en-US"/>
        </w:rPr>
      </w:pPr>
      <w:bookmarkStart w:id="5" w:name="_Hlk106007868"/>
      <w:r>
        <w:rPr>
          <w:rFonts w:ascii="Arial" w:eastAsia="Calibri" w:hAnsi="Arial" w:cs="Arial"/>
          <w:sz w:val="22"/>
          <w:szCs w:val="22"/>
          <w:lang w:val="en-US" w:eastAsia="en-US"/>
        </w:rPr>
        <w:t>Private</w:t>
      </w:r>
      <w:r w:rsidR="00384FD3" w:rsidRPr="004523FB">
        <w:rPr>
          <w:rFonts w:ascii="Arial" w:eastAsia="Calibri" w:hAnsi="Arial" w:cs="Arial"/>
          <w:spacing w:val="1"/>
          <w:sz w:val="22"/>
          <w:szCs w:val="22"/>
          <w:lang w:val="en-US" w:eastAsia="en-US"/>
        </w:rPr>
        <w:t xml:space="preserve"> </w:t>
      </w:r>
      <w:r w:rsidR="00384FD3" w:rsidRPr="004523FB">
        <w:rPr>
          <w:rFonts w:ascii="Arial" w:eastAsia="Calibri" w:hAnsi="Arial" w:cs="Arial"/>
          <w:sz w:val="22"/>
          <w:szCs w:val="22"/>
          <w:lang w:val="en-US" w:eastAsia="en-US"/>
        </w:rPr>
        <w:t>l</w:t>
      </w:r>
      <w:r w:rsidR="00384FD3" w:rsidRPr="004523FB">
        <w:rPr>
          <w:rFonts w:ascii="Arial" w:eastAsia="Calibri" w:hAnsi="Arial" w:cs="Arial"/>
          <w:spacing w:val="1"/>
          <w:sz w:val="22"/>
          <w:szCs w:val="22"/>
          <w:lang w:val="en-US" w:eastAsia="en-US"/>
        </w:rPr>
        <w:t>o</w:t>
      </w:r>
      <w:r w:rsidR="00384FD3" w:rsidRPr="004523FB">
        <w:rPr>
          <w:rFonts w:ascii="Arial" w:eastAsia="Calibri" w:hAnsi="Arial" w:cs="Arial"/>
          <w:sz w:val="22"/>
          <w:szCs w:val="22"/>
          <w:lang w:val="en-US" w:eastAsia="en-US"/>
        </w:rPr>
        <w:t>a</w:t>
      </w:r>
      <w:r w:rsidR="00384FD3" w:rsidRPr="004523FB">
        <w:rPr>
          <w:rFonts w:ascii="Arial" w:eastAsia="Calibri" w:hAnsi="Arial" w:cs="Arial"/>
          <w:spacing w:val="-1"/>
          <w:sz w:val="22"/>
          <w:szCs w:val="22"/>
          <w:lang w:val="en-US" w:eastAsia="en-US"/>
        </w:rPr>
        <w:t>n</w:t>
      </w:r>
      <w:r w:rsidR="00384FD3" w:rsidRPr="004523FB">
        <w:rPr>
          <w:rFonts w:ascii="Arial" w:eastAsia="Calibri" w:hAnsi="Arial" w:cs="Arial"/>
          <w:sz w:val="22"/>
          <w:szCs w:val="22"/>
          <w:lang w:val="en-US" w:eastAsia="en-US"/>
        </w:rPr>
        <w:t>s</w:t>
      </w:r>
      <w:r w:rsidR="00384FD3" w:rsidRPr="004523FB">
        <w:rPr>
          <w:rFonts w:ascii="Arial" w:eastAsia="Calibri" w:hAnsi="Arial" w:cs="Arial"/>
          <w:spacing w:val="3"/>
          <w:sz w:val="22"/>
          <w:szCs w:val="22"/>
          <w:lang w:val="en-US" w:eastAsia="en-US"/>
        </w:rPr>
        <w:t xml:space="preserve"> </w:t>
      </w:r>
      <w:r w:rsidR="00384FD3" w:rsidRPr="004523FB">
        <w:rPr>
          <w:rFonts w:ascii="Arial" w:eastAsia="Calibri" w:hAnsi="Arial" w:cs="Arial"/>
          <w:sz w:val="22"/>
          <w:szCs w:val="22"/>
          <w:lang w:val="en-US" w:eastAsia="en-US"/>
        </w:rPr>
        <w:t>a</w:t>
      </w:r>
      <w:r w:rsidR="00384FD3" w:rsidRPr="004523FB">
        <w:rPr>
          <w:rFonts w:ascii="Arial" w:eastAsia="Calibri" w:hAnsi="Arial" w:cs="Arial"/>
          <w:spacing w:val="-3"/>
          <w:sz w:val="22"/>
          <w:szCs w:val="22"/>
          <w:lang w:val="en-US" w:eastAsia="en-US"/>
        </w:rPr>
        <w:t>r</w:t>
      </w:r>
      <w:r w:rsidR="00384FD3" w:rsidRPr="004523FB">
        <w:rPr>
          <w:rFonts w:ascii="Arial" w:eastAsia="Calibri" w:hAnsi="Arial" w:cs="Arial"/>
          <w:sz w:val="22"/>
          <w:szCs w:val="22"/>
          <w:lang w:val="en-US" w:eastAsia="en-US"/>
        </w:rPr>
        <w:t>e</w:t>
      </w:r>
      <w:r w:rsidR="00384FD3" w:rsidRPr="004523FB">
        <w:rPr>
          <w:rFonts w:ascii="Arial" w:eastAsia="Calibri" w:hAnsi="Arial" w:cs="Arial"/>
          <w:spacing w:val="4"/>
          <w:sz w:val="22"/>
          <w:szCs w:val="22"/>
          <w:lang w:val="en-US" w:eastAsia="en-US"/>
        </w:rPr>
        <w:t xml:space="preserve"> </w:t>
      </w:r>
      <w:r w:rsidR="00384FD3" w:rsidRPr="004523FB">
        <w:rPr>
          <w:rFonts w:ascii="Arial" w:eastAsia="Calibri" w:hAnsi="Arial" w:cs="Arial"/>
          <w:spacing w:val="-1"/>
          <w:sz w:val="22"/>
          <w:szCs w:val="22"/>
          <w:lang w:val="en-US" w:eastAsia="en-US"/>
        </w:rPr>
        <w:t>p</w:t>
      </w:r>
      <w:r w:rsidR="00384FD3" w:rsidRPr="004523FB">
        <w:rPr>
          <w:rFonts w:ascii="Arial" w:eastAsia="Calibri" w:hAnsi="Arial" w:cs="Arial"/>
          <w:sz w:val="22"/>
          <w:szCs w:val="22"/>
          <w:lang w:val="en-US" w:eastAsia="en-US"/>
        </w:rPr>
        <w:t>aid</w:t>
      </w:r>
      <w:r w:rsidR="00A13374">
        <w:rPr>
          <w:rFonts w:ascii="Arial" w:eastAsia="Calibri" w:hAnsi="Arial" w:cs="Arial"/>
          <w:spacing w:val="2"/>
          <w:sz w:val="22"/>
          <w:szCs w:val="22"/>
          <w:lang w:val="en-US" w:eastAsia="en-US"/>
        </w:rPr>
        <w:t xml:space="preserve"> as</w:t>
      </w:r>
      <w:r w:rsidR="00384FD3" w:rsidRPr="004523FB">
        <w:rPr>
          <w:rFonts w:ascii="Arial" w:eastAsia="Calibri" w:hAnsi="Arial" w:cs="Arial"/>
          <w:spacing w:val="3"/>
          <w:sz w:val="22"/>
          <w:szCs w:val="22"/>
          <w:lang w:val="en-US" w:eastAsia="en-US"/>
        </w:rPr>
        <w:t xml:space="preserve"> </w:t>
      </w:r>
      <w:r w:rsidR="00384FD3" w:rsidRPr="004523FB">
        <w:rPr>
          <w:rFonts w:ascii="Arial" w:eastAsia="Calibri" w:hAnsi="Arial" w:cs="Arial"/>
          <w:sz w:val="22"/>
          <w:szCs w:val="22"/>
          <w:lang w:val="en-US" w:eastAsia="en-US"/>
        </w:rPr>
        <w:t>si</w:t>
      </w:r>
      <w:r w:rsidR="00384FD3" w:rsidRPr="004523FB">
        <w:rPr>
          <w:rFonts w:ascii="Arial" w:eastAsia="Calibri" w:hAnsi="Arial" w:cs="Arial"/>
          <w:spacing w:val="-1"/>
          <w:sz w:val="22"/>
          <w:szCs w:val="22"/>
          <w:lang w:val="en-US" w:eastAsia="en-US"/>
        </w:rPr>
        <w:t>ng</w:t>
      </w:r>
      <w:r w:rsidR="00384FD3" w:rsidRPr="004523FB">
        <w:rPr>
          <w:rFonts w:ascii="Arial" w:eastAsia="Calibri" w:hAnsi="Arial" w:cs="Arial"/>
          <w:sz w:val="22"/>
          <w:szCs w:val="22"/>
          <w:lang w:val="en-US" w:eastAsia="en-US"/>
        </w:rPr>
        <w:t>le</w:t>
      </w:r>
      <w:r w:rsidR="00384FD3" w:rsidRPr="004523FB">
        <w:rPr>
          <w:rFonts w:ascii="Arial" w:eastAsia="Calibri" w:hAnsi="Arial" w:cs="Arial"/>
          <w:spacing w:val="1"/>
          <w:sz w:val="22"/>
          <w:szCs w:val="22"/>
          <w:lang w:val="en-US" w:eastAsia="en-US"/>
        </w:rPr>
        <w:t xml:space="preserve"> </w:t>
      </w:r>
      <w:r w:rsidR="00384FD3" w:rsidRPr="004523FB">
        <w:rPr>
          <w:rFonts w:ascii="Arial" w:eastAsia="Calibri" w:hAnsi="Arial" w:cs="Arial"/>
          <w:spacing w:val="-1"/>
          <w:sz w:val="22"/>
          <w:szCs w:val="22"/>
          <w:lang w:val="en-US" w:eastAsia="en-US"/>
        </w:rPr>
        <w:t>d</w:t>
      </w:r>
      <w:r w:rsidR="00384FD3" w:rsidRPr="004523FB">
        <w:rPr>
          <w:rFonts w:ascii="Arial" w:eastAsia="Calibri" w:hAnsi="Arial" w:cs="Arial"/>
          <w:sz w:val="22"/>
          <w:szCs w:val="22"/>
          <w:lang w:val="en-US" w:eastAsia="en-US"/>
        </w:rPr>
        <w:t>is</w:t>
      </w:r>
      <w:r w:rsidR="00384FD3" w:rsidRPr="004523FB">
        <w:rPr>
          <w:rFonts w:ascii="Arial" w:eastAsia="Calibri" w:hAnsi="Arial" w:cs="Arial"/>
          <w:spacing w:val="-1"/>
          <w:sz w:val="22"/>
          <w:szCs w:val="22"/>
          <w:lang w:val="en-US" w:eastAsia="en-US"/>
        </w:rPr>
        <w:t>bu</w:t>
      </w:r>
      <w:r w:rsidR="00384FD3" w:rsidRPr="004523FB">
        <w:rPr>
          <w:rFonts w:ascii="Arial" w:eastAsia="Calibri" w:hAnsi="Arial" w:cs="Arial"/>
          <w:sz w:val="22"/>
          <w:szCs w:val="22"/>
          <w:lang w:val="en-US" w:eastAsia="en-US"/>
        </w:rPr>
        <w:t>rse</w:t>
      </w:r>
      <w:r w:rsidR="00384FD3" w:rsidRPr="004523FB">
        <w:rPr>
          <w:rFonts w:ascii="Arial" w:eastAsia="Calibri" w:hAnsi="Arial" w:cs="Arial"/>
          <w:spacing w:val="-1"/>
          <w:sz w:val="22"/>
          <w:szCs w:val="22"/>
          <w:lang w:val="en-US" w:eastAsia="en-US"/>
        </w:rPr>
        <w:t>m</w:t>
      </w:r>
      <w:r w:rsidR="00384FD3" w:rsidRPr="004523FB">
        <w:rPr>
          <w:rFonts w:ascii="Arial" w:eastAsia="Calibri" w:hAnsi="Arial" w:cs="Arial"/>
          <w:sz w:val="22"/>
          <w:szCs w:val="22"/>
          <w:lang w:val="en-US" w:eastAsia="en-US"/>
        </w:rPr>
        <w:t>ent</w:t>
      </w:r>
      <w:r w:rsidR="00384FD3" w:rsidRPr="004523FB">
        <w:rPr>
          <w:rFonts w:ascii="Arial" w:eastAsia="Calibri" w:hAnsi="Arial" w:cs="Arial"/>
          <w:spacing w:val="3"/>
          <w:sz w:val="22"/>
          <w:szCs w:val="22"/>
          <w:lang w:val="en-US" w:eastAsia="en-US"/>
        </w:rPr>
        <w:t xml:space="preserve"> </w:t>
      </w:r>
      <w:r w:rsidR="00384FD3" w:rsidRPr="004523FB">
        <w:rPr>
          <w:rFonts w:ascii="Arial" w:eastAsia="Calibri" w:hAnsi="Arial" w:cs="Arial"/>
          <w:sz w:val="22"/>
          <w:szCs w:val="22"/>
          <w:lang w:val="en-US" w:eastAsia="en-US"/>
        </w:rPr>
        <w:t>af</w:t>
      </w:r>
      <w:r w:rsidR="00384FD3" w:rsidRPr="004523FB">
        <w:rPr>
          <w:rFonts w:ascii="Arial" w:eastAsia="Calibri" w:hAnsi="Arial" w:cs="Arial"/>
          <w:spacing w:val="-2"/>
          <w:sz w:val="22"/>
          <w:szCs w:val="22"/>
          <w:lang w:val="en-US" w:eastAsia="en-US"/>
        </w:rPr>
        <w:t>t</w:t>
      </w:r>
      <w:r w:rsidR="00384FD3" w:rsidRPr="004523FB">
        <w:rPr>
          <w:rFonts w:ascii="Arial" w:eastAsia="Calibri" w:hAnsi="Arial" w:cs="Arial"/>
          <w:sz w:val="22"/>
          <w:szCs w:val="22"/>
          <w:lang w:val="en-US" w:eastAsia="en-US"/>
        </w:rPr>
        <w:t>er</w:t>
      </w:r>
      <w:r w:rsidR="00384FD3" w:rsidRPr="004523FB">
        <w:rPr>
          <w:rFonts w:ascii="Arial" w:eastAsia="Calibri" w:hAnsi="Arial" w:cs="Arial"/>
          <w:spacing w:val="4"/>
          <w:sz w:val="22"/>
          <w:szCs w:val="22"/>
          <w:lang w:val="en-US" w:eastAsia="en-US"/>
        </w:rPr>
        <w:t xml:space="preserve"> </w:t>
      </w:r>
      <w:r w:rsidR="00384FD3" w:rsidRPr="004523FB">
        <w:rPr>
          <w:rFonts w:ascii="Arial" w:eastAsia="Calibri" w:hAnsi="Arial" w:cs="Arial"/>
          <w:sz w:val="22"/>
          <w:szCs w:val="22"/>
          <w:lang w:val="en-US" w:eastAsia="en-US"/>
        </w:rPr>
        <w:t>the</w:t>
      </w:r>
      <w:r w:rsidR="00384FD3" w:rsidRPr="004523FB">
        <w:rPr>
          <w:rFonts w:ascii="Arial" w:eastAsia="Calibri" w:hAnsi="Arial" w:cs="Arial"/>
          <w:spacing w:val="1"/>
          <w:sz w:val="22"/>
          <w:szCs w:val="22"/>
          <w:lang w:val="en-US" w:eastAsia="en-US"/>
        </w:rPr>
        <w:t xml:space="preserve"> </w:t>
      </w:r>
      <w:r w:rsidR="00384FD3" w:rsidRPr="004523FB">
        <w:rPr>
          <w:rFonts w:ascii="Arial" w:eastAsia="Calibri" w:hAnsi="Arial" w:cs="Arial"/>
          <w:sz w:val="22"/>
          <w:szCs w:val="22"/>
          <w:lang w:val="en-US" w:eastAsia="en-US"/>
        </w:rPr>
        <w:t>start</w:t>
      </w:r>
      <w:r w:rsidR="00384FD3" w:rsidRPr="004523FB">
        <w:rPr>
          <w:rFonts w:ascii="Arial" w:eastAsia="Calibri" w:hAnsi="Arial" w:cs="Arial"/>
          <w:spacing w:val="1"/>
          <w:sz w:val="22"/>
          <w:szCs w:val="22"/>
          <w:lang w:val="en-US" w:eastAsia="en-US"/>
        </w:rPr>
        <w:t xml:space="preserve"> o</w:t>
      </w:r>
      <w:r w:rsidR="00384FD3" w:rsidRPr="004523FB">
        <w:rPr>
          <w:rFonts w:ascii="Arial" w:eastAsia="Calibri" w:hAnsi="Arial" w:cs="Arial"/>
          <w:sz w:val="22"/>
          <w:szCs w:val="22"/>
          <w:lang w:val="en-US" w:eastAsia="en-US"/>
        </w:rPr>
        <w:t xml:space="preserve">f </w:t>
      </w:r>
      <w:r w:rsidR="00384FD3" w:rsidRPr="004523FB">
        <w:rPr>
          <w:rFonts w:ascii="Arial" w:eastAsia="Calibri" w:hAnsi="Arial" w:cs="Arial"/>
          <w:spacing w:val="-1"/>
          <w:sz w:val="22"/>
          <w:szCs w:val="22"/>
          <w:lang w:val="en-US" w:eastAsia="en-US"/>
        </w:rPr>
        <w:t>y</w:t>
      </w:r>
      <w:r w:rsidR="00384FD3" w:rsidRPr="004523FB">
        <w:rPr>
          <w:rFonts w:ascii="Arial" w:eastAsia="Calibri" w:hAnsi="Arial" w:cs="Arial"/>
          <w:spacing w:val="1"/>
          <w:sz w:val="22"/>
          <w:szCs w:val="22"/>
          <w:lang w:val="en-US" w:eastAsia="en-US"/>
        </w:rPr>
        <w:t>o</w:t>
      </w:r>
      <w:r w:rsidR="00384FD3" w:rsidRPr="004523FB">
        <w:rPr>
          <w:rFonts w:ascii="Arial" w:eastAsia="Calibri" w:hAnsi="Arial" w:cs="Arial"/>
          <w:spacing w:val="-1"/>
          <w:sz w:val="22"/>
          <w:szCs w:val="22"/>
          <w:lang w:val="en-US" w:eastAsia="en-US"/>
        </w:rPr>
        <w:t>u</w:t>
      </w:r>
      <w:r w:rsidR="00384FD3" w:rsidRPr="004523FB">
        <w:rPr>
          <w:rFonts w:ascii="Arial" w:eastAsia="Calibri" w:hAnsi="Arial" w:cs="Arial"/>
          <w:sz w:val="22"/>
          <w:szCs w:val="22"/>
          <w:lang w:val="en-US" w:eastAsia="en-US"/>
        </w:rPr>
        <w:t>r</w:t>
      </w:r>
      <w:r w:rsidR="00384FD3" w:rsidRPr="004523FB">
        <w:rPr>
          <w:rFonts w:ascii="Arial" w:eastAsia="Calibri" w:hAnsi="Arial" w:cs="Arial"/>
          <w:spacing w:val="3"/>
          <w:sz w:val="22"/>
          <w:szCs w:val="22"/>
          <w:lang w:val="en-US" w:eastAsia="en-US"/>
        </w:rPr>
        <w:t xml:space="preserve"> </w:t>
      </w:r>
      <w:r w:rsidR="00384FD3" w:rsidRPr="004523FB">
        <w:rPr>
          <w:rFonts w:ascii="Arial" w:eastAsia="Calibri" w:hAnsi="Arial" w:cs="Arial"/>
          <w:spacing w:val="-2"/>
          <w:sz w:val="22"/>
          <w:szCs w:val="22"/>
          <w:lang w:val="en-US" w:eastAsia="en-US"/>
        </w:rPr>
        <w:t>c</w:t>
      </w:r>
      <w:r w:rsidR="00384FD3" w:rsidRPr="004523FB">
        <w:rPr>
          <w:rFonts w:ascii="Arial" w:eastAsia="Calibri" w:hAnsi="Arial" w:cs="Arial"/>
          <w:spacing w:val="1"/>
          <w:sz w:val="22"/>
          <w:szCs w:val="22"/>
          <w:lang w:val="en-US" w:eastAsia="en-US"/>
        </w:rPr>
        <w:t>o</w:t>
      </w:r>
      <w:r w:rsidR="00384FD3" w:rsidRPr="004523FB">
        <w:rPr>
          <w:rFonts w:ascii="Arial" w:eastAsia="Calibri" w:hAnsi="Arial" w:cs="Arial"/>
          <w:spacing w:val="-1"/>
          <w:sz w:val="22"/>
          <w:szCs w:val="22"/>
          <w:lang w:val="en-US" w:eastAsia="en-US"/>
        </w:rPr>
        <w:t>u</w:t>
      </w:r>
      <w:r w:rsidR="00384FD3" w:rsidRPr="004523FB">
        <w:rPr>
          <w:rFonts w:ascii="Arial" w:eastAsia="Calibri" w:hAnsi="Arial" w:cs="Arial"/>
          <w:sz w:val="22"/>
          <w:szCs w:val="22"/>
          <w:lang w:val="en-US" w:eastAsia="en-US"/>
        </w:rPr>
        <w:t>rse.</w:t>
      </w:r>
      <w:r w:rsidR="0090735D">
        <w:rPr>
          <w:rFonts w:ascii="Arial" w:eastAsia="Calibri" w:hAnsi="Arial" w:cs="Arial"/>
          <w:sz w:val="22"/>
          <w:szCs w:val="22"/>
          <w:lang w:val="en-US" w:eastAsia="en-US"/>
        </w:rPr>
        <w:t xml:space="preserve"> </w:t>
      </w:r>
    </w:p>
    <w:p w14:paraId="145DE921" w14:textId="77777777" w:rsidR="0090735D" w:rsidRPr="0090735D" w:rsidRDefault="0090735D" w:rsidP="0090735D">
      <w:pPr>
        <w:widowControl w:val="0"/>
        <w:spacing w:before="16" w:line="239" w:lineRule="auto"/>
        <w:ind w:right="58"/>
        <w:rPr>
          <w:rFonts w:ascii="Arial" w:eastAsia="Calibri" w:hAnsi="Arial" w:cs="Arial"/>
          <w:sz w:val="22"/>
          <w:szCs w:val="22"/>
          <w:lang w:val="en-US" w:eastAsia="en-US"/>
        </w:rPr>
      </w:pPr>
    </w:p>
    <w:p w14:paraId="3B672AA4" w14:textId="475BBAA9" w:rsidR="0090735D" w:rsidRDefault="0090735D" w:rsidP="0090735D">
      <w:pPr>
        <w:widowControl w:val="0"/>
        <w:spacing w:before="16" w:line="239" w:lineRule="auto"/>
        <w:ind w:right="58"/>
        <w:rPr>
          <w:rFonts w:ascii="Arial" w:eastAsia="Calibri" w:hAnsi="Arial" w:cs="Arial"/>
          <w:sz w:val="22"/>
          <w:szCs w:val="22"/>
          <w:lang w:val="en-US" w:eastAsia="en-US"/>
        </w:rPr>
      </w:pPr>
      <w:r w:rsidRPr="0090735D">
        <w:rPr>
          <w:rFonts w:ascii="Arial" w:eastAsia="Calibri" w:hAnsi="Arial" w:cs="Arial"/>
          <w:sz w:val="22"/>
          <w:szCs w:val="22"/>
          <w:lang w:val="en-US" w:eastAsia="en-US"/>
        </w:rPr>
        <w:t xml:space="preserve">Manchester Metropolitan University </w:t>
      </w:r>
      <w:r w:rsidR="00C23DB6">
        <w:rPr>
          <w:rFonts w:ascii="Arial" w:eastAsia="Calibri" w:hAnsi="Arial" w:cs="Arial"/>
          <w:sz w:val="22"/>
          <w:szCs w:val="22"/>
          <w:lang w:val="en-US" w:eastAsia="en-US"/>
        </w:rPr>
        <w:t>has</w:t>
      </w:r>
      <w:r w:rsidRPr="0090735D">
        <w:rPr>
          <w:rFonts w:ascii="Arial" w:eastAsia="Calibri" w:hAnsi="Arial" w:cs="Arial"/>
          <w:sz w:val="22"/>
          <w:szCs w:val="22"/>
          <w:lang w:val="en-US" w:eastAsia="en-US"/>
        </w:rPr>
        <w:t xml:space="preserve"> partnered with </w:t>
      </w:r>
      <w:r w:rsidR="00C23DB6">
        <w:rPr>
          <w:rFonts w:ascii="Arial" w:eastAsia="Calibri" w:hAnsi="Arial" w:cs="Arial"/>
          <w:sz w:val="22"/>
          <w:szCs w:val="22"/>
          <w:lang w:val="en-US" w:eastAsia="en-US"/>
        </w:rPr>
        <w:t>Convera</w:t>
      </w:r>
      <w:r w:rsidRPr="0090735D">
        <w:rPr>
          <w:rFonts w:ascii="Arial" w:eastAsia="Calibri" w:hAnsi="Arial" w:cs="Arial"/>
          <w:sz w:val="22"/>
          <w:szCs w:val="22"/>
          <w:lang w:val="en-US" w:eastAsia="en-US"/>
        </w:rPr>
        <w:t xml:space="preserve"> to collect your United Kingdom bank account information, so that you may promptly receive the balance of your </w:t>
      </w:r>
      <w:r w:rsidR="00830EC1">
        <w:rPr>
          <w:rFonts w:ascii="Arial" w:eastAsia="Calibri" w:hAnsi="Arial" w:cs="Arial"/>
          <w:sz w:val="22"/>
          <w:szCs w:val="22"/>
          <w:lang w:val="en-US" w:eastAsia="en-US"/>
        </w:rPr>
        <w:t xml:space="preserve">private </w:t>
      </w:r>
      <w:r w:rsidRPr="0090735D">
        <w:rPr>
          <w:rFonts w:ascii="Arial" w:eastAsia="Calibri" w:hAnsi="Arial" w:cs="Arial"/>
          <w:sz w:val="22"/>
          <w:szCs w:val="22"/>
          <w:lang w:val="en-US" w:eastAsia="en-US"/>
        </w:rPr>
        <w:t>student loan</w:t>
      </w:r>
      <w:r w:rsidR="00C23DB6">
        <w:rPr>
          <w:rFonts w:ascii="Arial" w:eastAsia="Calibri" w:hAnsi="Arial" w:cs="Arial"/>
          <w:sz w:val="22"/>
          <w:szCs w:val="22"/>
          <w:lang w:val="en-US" w:eastAsia="en-US"/>
        </w:rPr>
        <w:t xml:space="preserve"> </w:t>
      </w:r>
      <w:r w:rsidRPr="0090735D">
        <w:rPr>
          <w:rFonts w:ascii="Arial" w:eastAsia="Calibri" w:hAnsi="Arial" w:cs="Arial"/>
          <w:sz w:val="22"/>
          <w:szCs w:val="22"/>
          <w:lang w:val="en-US" w:eastAsia="en-US"/>
        </w:rPr>
        <w:t>in British Pound</w:t>
      </w:r>
      <w:r w:rsidR="00C23DB6">
        <w:rPr>
          <w:rFonts w:ascii="Arial" w:eastAsia="Calibri" w:hAnsi="Arial" w:cs="Arial"/>
          <w:sz w:val="22"/>
          <w:szCs w:val="22"/>
          <w:lang w:val="en-US" w:eastAsia="en-US"/>
        </w:rPr>
        <w:t>s</w:t>
      </w:r>
      <w:r w:rsidRPr="0090735D">
        <w:rPr>
          <w:rFonts w:ascii="Arial" w:eastAsia="Calibri" w:hAnsi="Arial" w:cs="Arial"/>
          <w:sz w:val="22"/>
          <w:szCs w:val="22"/>
          <w:lang w:val="en-US" w:eastAsia="en-US"/>
        </w:rPr>
        <w:t xml:space="preserve"> (GBP).</w:t>
      </w:r>
      <w:r>
        <w:rPr>
          <w:rFonts w:ascii="Arial" w:eastAsia="Calibri" w:hAnsi="Arial" w:cs="Arial"/>
          <w:sz w:val="22"/>
          <w:szCs w:val="22"/>
          <w:lang w:val="en-US" w:eastAsia="en-US"/>
        </w:rPr>
        <w:t xml:space="preserve"> </w:t>
      </w:r>
    </w:p>
    <w:p w14:paraId="290AF760" w14:textId="77777777" w:rsidR="0090735D" w:rsidRDefault="0090735D" w:rsidP="0090735D">
      <w:pPr>
        <w:widowControl w:val="0"/>
        <w:spacing w:before="16" w:line="239" w:lineRule="auto"/>
        <w:ind w:right="58"/>
        <w:rPr>
          <w:rFonts w:ascii="Arial" w:eastAsia="Calibri" w:hAnsi="Arial" w:cs="Arial"/>
          <w:sz w:val="22"/>
          <w:szCs w:val="22"/>
          <w:lang w:val="en-US" w:eastAsia="en-US"/>
        </w:rPr>
      </w:pPr>
    </w:p>
    <w:p w14:paraId="4CEC577F" w14:textId="75EF75CA" w:rsidR="00384FD3" w:rsidRPr="004523FB" w:rsidRDefault="0090735D" w:rsidP="0090735D">
      <w:pPr>
        <w:widowControl w:val="0"/>
        <w:spacing w:before="16" w:line="239" w:lineRule="auto"/>
        <w:ind w:right="58"/>
        <w:rPr>
          <w:rFonts w:ascii="Arial" w:eastAsia="Calibri" w:hAnsi="Arial" w:cs="Arial"/>
          <w:sz w:val="22"/>
          <w:szCs w:val="22"/>
          <w:lang w:val="en-US" w:eastAsia="en-US"/>
        </w:rPr>
      </w:pPr>
      <w:r>
        <w:rPr>
          <w:rFonts w:ascii="Arial" w:eastAsia="Calibri" w:hAnsi="Arial" w:cs="Arial"/>
          <w:sz w:val="22"/>
          <w:szCs w:val="22"/>
          <w:lang w:val="en-US" w:eastAsia="en-US"/>
        </w:rPr>
        <w:t xml:space="preserve">You will receive further instructions about the process once your loan is certified. </w:t>
      </w:r>
      <w:r w:rsidR="00A13374">
        <w:rPr>
          <w:rFonts w:ascii="Arial" w:eastAsia="Calibri" w:hAnsi="Arial" w:cs="Arial"/>
          <w:spacing w:val="-2"/>
          <w:sz w:val="22"/>
          <w:szCs w:val="22"/>
          <w:lang w:val="en-US" w:eastAsia="en-US"/>
        </w:rPr>
        <w:t xml:space="preserve"> </w:t>
      </w:r>
      <w:r>
        <w:rPr>
          <w:rFonts w:ascii="Arial" w:eastAsia="Calibri" w:hAnsi="Arial" w:cs="Arial"/>
          <w:spacing w:val="-2"/>
          <w:sz w:val="22"/>
          <w:szCs w:val="22"/>
          <w:lang w:val="en-US" w:eastAsia="en-US"/>
        </w:rPr>
        <w:t>When</w:t>
      </w:r>
      <w:r w:rsidR="00A13374">
        <w:rPr>
          <w:rFonts w:ascii="Arial" w:eastAsia="Calibri" w:hAnsi="Arial" w:cs="Arial"/>
          <w:spacing w:val="-2"/>
          <w:sz w:val="22"/>
          <w:szCs w:val="22"/>
          <w:lang w:val="en-US" w:eastAsia="en-US"/>
        </w:rPr>
        <w:t xml:space="preserve"> the university receives the transfer, </w:t>
      </w:r>
      <w:r w:rsidR="00384FD3" w:rsidRPr="004523FB">
        <w:rPr>
          <w:rFonts w:ascii="Arial" w:eastAsia="Calibri" w:hAnsi="Arial" w:cs="Arial"/>
          <w:sz w:val="22"/>
          <w:szCs w:val="22"/>
          <w:lang w:val="en-US" w:eastAsia="en-US"/>
        </w:rPr>
        <w:t>we</w:t>
      </w:r>
      <w:r w:rsidR="00384FD3" w:rsidRPr="004523FB">
        <w:rPr>
          <w:rFonts w:ascii="Arial" w:eastAsia="Calibri" w:hAnsi="Arial" w:cs="Arial"/>
          <w:spacing w:val="4"/>
          <w:sz w:val="22"/>
          <w:szCs w:val="22"/>
          <w:lang w:val="en-US" w:eastAsia="en-US"/>
        </w:rPr>
        <w:t xml:space="preserve"> </w:t>
      </w:r>
      <w:r w:rsidR="00A13374">
        <w:rPr>
          <w:rFonts w:ascii="Arial" w:eastAsia="Calibri" w:hAnsi="Arial" w:cs="Arial"/>
          <w:spacing w:val="4"/>
          <w:sz w:val="22"/>
          <w:szCs w:val="22"/>
          <w:lang w:val="en-US" w:eastAsia="en-US"/>
        </w:rPr>
        <w:t xml:space="preserve">will </w:t>
      </w:r>
      <w:r w:rsidR="00384FD3" w:rsidRPr="004523FB">
        <w:rPr>
          <w:rFonts w:ascii="Arial" w:eastAsia="Calibri" w:hAnsi="Arial" w:cs="Arial"/>
          <w:sz w:val="22"/>
          <w:szCs w:val="22"/>
          <w:lang w:val="en-US" w:eastAsia="en-US"/>
        </w:rPr>
        <w:t>al</w:t>
      </w:r>
      <w:r w:rsidR="00384FD3" w:rsidRPr="004523FB">
        <w:rPr>
          <w:rFonts w:ascii="Arial" w:eastAsia="Calibri" w:hAnsi="Arial" w:cs="Arial"/>
          <w:spacing w:val="-3"/>
          <w:sz w:val="22"/>
          <w:szCs w:val="22"/>
          <w:lang w:val="en-US" w:eastAsia="en-US"/>
        </w:rPr>
        <w:t>l</w:t>
      </w:r>
      <w:r w:rsidR="00384FD3" w:rsidRPr="004523FB">
        <w:rPr>
          <w:rFonts w:ascii="Arial" w:eastAsia="Calibri" w:hAnsi="Arial" w:cs="Arial"/>
          <w:spacing w:val="1"/>
          <w:sz w:val="22"/>
          <w:szCs w:val="22"/>
          <w:lang w:val="en-US" w:eastAsia="en-US"/>
        </w:rPr>
        <w:t>o</w:t>
      </w:r>
      <w:r w:rsidR="00384FD3" w:rsidRPr="004523FB">
        <w:rPr>
          <w:rFonts w:ascii="Arial" w:eastAsia="Calibri" w:hAnsi="Arial" w:cs="Arial"/>
          <w:sz w:val="22"/>
          <w:szCs w:val="22"/>
          <w:lang w:val="en-US" w:eastAsia="en-US"/>
        </w:rPr>
        <w:t>c</w:t>
      </w:r>
      <w:r w:rsidR="00384FD3" w:rsidRPr="004523FB">
        <w:rPr>
          <w:rFonts w:ascii="Arial" w:eastAsia="Calibri" w:hAnsi="Arial" w:cs="Arial"/>
          <w:spacing w:val="-2"/>
          <w:sz w:val="22"/>
          <w:szCs w:val="22"/>
          <w:lang w:val="en-US" w:eastAsia="en-US"/>
        </w:rPr>
        <w:t>a</w:t>
      </w:r>
      <w:r w:rsidR="00384FD3" w:rsidRPr="004523FB">
        <w:rPr>
          <w:rFonts w:ascii="Arial" w:eastAsia="Calibri" w:hAnsi="Arial" w:cs="Arial"/>
          <w:sz w:val="22"/>
          <w:szCs w:val="22"/>
          <w:lang w:val="en-US" w:eastAsia="en-US"/>
        </w:rPr>
        <w:t>te</w:t>
      </w:r>
      <w:r w:rsidR="00384FD3" w:rsidRPr="004523FB">
        <w:rPr>
          <w:rFonts w:ascii="Arial" w:eastAsia="Calibri" w:hAnsi="Arial" w:cs="Arial"/>
          <w:spacing w:val="4"/>
          <w:sz w:val="22"/>
          <w:szCs w:val="22"/>
          <w:lang w:val="en-US" w:eastAsia="en-US"/>
        </w:rPr>
        <w:t xml:space="preserve"> </w:t>
      </w:r>
      <w:r w:rsidR="00384FD3" w:rsidRPr="004523FB">
        <w:rPr>
          <w:rFonts w:ascii="Arial" w:eastAsia="Calibri" w:hAnsi="Arial" w:cs="Arial"/>
          <w:sz w:val="22"/>
          <w:szCs w:val="22"/>
          <w:lang w:val="en-US" w:eastAsia="en-US"/>
        </w:rPr>
        <w:t>t</w:t>
      </w:r>
      <w:r w:rsidR="00384FD3" w:rsidRPr="004523FB">
        <w:rPr>
          <w:rFonts w:ascii="Arial" w:eastAsia="Calibri" w:hAnsi="Arial" w:cs="Arial"/>
          <w:spacing w:val="-3"/>
          <w:sz w:val="22"/>
          <w:szCs w:val="22"/>
          <w:lang w:val="en-US" w:eastAsia="en-US"/>
        </w:rPr>
        <w:t>h</w:t>
      </w:r>
      <w:r w:rsidR="00384FD3" w:rsidRPr="004523FB">
        <w:rPr>
          <w:rFonts w:ascii="Arial" w:eastAsia="Calibri" w:hAnsi="Arial" w:cs="Arial"/>
          <w:sz w:val="22"/>
          <w:szCs w:val="22"/>
          <w:lang w:val="en-US" w:eastAsia="en-US"/>
        </w:rPr>
        <w:t>e l</w:t>
      </w:r>
      <w:r w:rsidR="00384FD3" w:rsidRPr="004523FB">
        <w:rPr>
          <w:rFonts w:ascii="Arial" w:eastAsia="Calibri" w:hAnsi="Arial" w:cs="Arial"/>
          <w:spacing w:val="1"/>
          <w:sz w:val="22"/>
          <w:szCs w:val="22"/>
          <w:lang w:val="en-US" w:eastAsia="en-US"/>
        </w:rPr>
        <w:t>o</w:t>
      </w:r>
      <w:r w:rsidR="00384FD3" w:rsidRPr="004523FB">
        <w:rPr>
          <w:rFonts w:ascii="Arial" w:eastAsia="Calibri" w:hAnsi="Arial" w:cs="Arial"/>
          <w:sz w:val="22"/>
          <w:szCs w:val="22"/>
          <w:lang w:val="en-US" w:eastAsia="en-US"/>
        </w:rPr>
        <w:t>an</w:t>
      </w:r>
      <w:r w:rsidR="00384FD3" w:rsidRPr="004523FB">
        <w:rPr>
          <w:rFonts w:ascii="Arial" w:eastAsia="Calibri" w:hAnsi="Arial" w:cs="Arial"/>
          <w:spacing w:val="-1"/>
          <w:sz w:val="22"/>
          <w:szCs w:val="22"/>
          <w:lang w:val="en-US" w:eastAsia="en-US"/>
        </w:rPr>
        <w:t xml:space="preserve"> </w:t>
      </w:r>
      <w:r w:rsidR="00384FD3" w:rsidRPr="004523FB">
        <w:rPr>
          <w:rFonts w:ascii="Arial" w:eastAsia="Calibri" w:hAnsi="Arial" w:cs="Arial"/>
          <w:spacing w:val="-2"/>
          <w:sz w:val="22"/>
          <w:szCs w:val="22"/>
          <w:lang w:val="en-US" w:eastAsia="en-US"/>
        </w:rPr>
        <w:t>t</w:t>
      </w:r>
      <w:r w:rsidR="00384FD3" w:rsidRPr="004523FB">
        <w:rPr>
          <w:rFonts w:ascii="Arial" w:eastAsia="Calibri" w:hAnsi="Arial" w:cs="Arial"/>
          <w:sz w:val="22"/>
          <w:szCs w:val="22"/>
          <w:lang w:val="en-US" w:eastAsia="en-US"/>
        </w:rPr>
        <w:t>o</w:t>
      </w:r>
      <w:r w:rsidR="00384FD3" w:rsidRPr="004523FB">
        <w:rPr>
          <w:rFonts w:ascii="Arial" w:eastAsia="Calibri" w:hAnsi="Arial" w:cs="Arial"/>
          <w:spacing w:val="1"/>
          <w:sz w:val="22"/>
          <w:szCs w:val="22"/>
          <w:lang w:val="en-US" w:eastAsia="en-US"/>
        </w:rPr>
        <w:t xml:space="preserve"> </w:t>
      </w:r>
      <w:r w:rsidR="00384FD3" w:rsidRPr="004523FB">
        <w:rPr>
          <w:rFonts w:ascii="Arial" w:eastAsia="Calibri" w:hAnsi="Arial" w:cs="Arial"/>
          <w:sz w:val="22"/>
          <w:szCs w:val="22"/>
          <w:lang w:val="en-US" w:eastAsia="en-US"/>
        </w:rPr>
        <w:t>pay</w:t>
      </w:r>
      <w:r w:rsidR="00384FD3" w:rsidRPr="004523FB">
        <w:rPr>
          <w:rFonts w:ascii="Arial" w:eastAsia="Calibri" w:hAnsi="Arial" w:cs="Arial"/>
          <w:spacing w:val="-2"/>
          <w:sz w:val="22"/>
          <w:szCs w:val="22"/>
          <w:lang w:val="en-US" w:eastAsia="en-US"/>
        </w:rPr>
        <w:t xml:space="preserve"> </w:t>
      </w:r>
      <w:r w:rsidR="00384FD3" w:rsidRPr="004523FB">
        <w:rPr>
          <w:rFonts w:ascii="Arial" w:eastAsia="Calibri" w:hAnsi="Arial" w:cs="Arial"/>
          <w:spacing w:val="1"/>
          <w:sz w:val="22"/>
          <w:szCs w:val="22"/>
          <w:lang w:val="en-US" w:eastAsia="en-US"/>
        </w:rPr>
        <w:t>o</w:t>
      </w:r>
      <w:r w:rsidR="00384FD3" w:rsidRPr="004523FB">
        <w:rPr>
          <w:rFonts w:ascii="Arial" w:eastAsia="Calibri" w:hAnsi="Arial" w:cs="Arial"/>
          <w:sz w:val="22"/>
          <w:szCs w:val="22"/>
          <w:lang w:val="en-US" w:eastAsia="en-US"/>
        </w:rPr>
        <w:t>ff</w:t>
      </w:r>
      <w:r w:rsidR="00384FD3" w:rsidRPr="004523FB">
        <w:rPr>
          <w:rFonts w:ascii="Arial" w:eastAsia="Calibri" w:hAnsi="Arial" w:cs="Arial"/>
          <w:spacing w:val="-3"/>
          <w:sz w:val="22"/>
          <w:szCs w:val="22"/>
          <w:lang w:val="en-US" w:eastAsia="en-US"/>
        </w:rPr>
        <w:t xml:space="preserve"> </w:t>
      </w:r>
      <w:r w:rsidR="00384FD3" w:rsidRPr="004523FB">
        <w:rPr>
          <w:rFonts w:ascii="Arial" w:eastAsia="Calibri" w:hAnsi="Arial" w:cs="Arial"/>
          <w:spacing w:val="1"/>
          <w:sz w:val="22"/>
          <w:szCs w:val="22"/>
          <w:lang w:val="en-US" w:eastAsia="en-US"/>
        </w:rPr>
        <w:t>t</w:t>
      </w:r>
      <w:r w:rsidR="00384FD3" w:rsidRPr="004523FB">
        <w:rPr>
          <w:rFonts w:ascii="Arial" w:eastAsia="Calibri" w:hAnsi="Arial" w:cs="Arial"/>
          <w:spacing w:val="-1"/>
          <w:sz w:val="22"/>
          <w:szCs w:val="22"/>
          <w:lang w:val="en-US" w:eastAsia="en-US"/>
        </w:rPr>
        <w:t>h</w:t>
      </w:r>
      <w:r w:rsidR="00384FD3" w:rsidRPr="004523FB">
        <w:rPr>
          <w:rFonts w:ascii="Arial" w:eastAsia="Calibri" w:hAnsi="Arial" w:cs="Arial"/>
          <w:sz w:val="22"/>
          <w:szCs w:val="22"/>
          <w:lang w:val="en-US" w:eastAsia="en-US"/>
        </w:rPr>
        <w:t>e</w:t>
      </w:r>
      <w:r w:rsidR="00384FD3" w:rsidRPr="004523FB">
        <w:rPr>
          <w:rFonts w:ascii="Arial" w:eastAsia="Calibri" w:hAnsi="Arial" w:cs="Arial"/>
          <w:spacing w:val="-2"/>
          <w:sz w:val="22"/>
          <w:szCs w:val="22"/>
          <w:lang w:val="en-US" w:eastAsia="en-US"/>
        </w:rPr>
        <w:t xml:space="preserve"> </w:t>
      </w:r>
      <w:r w:rsidR="000D0293" w:rsidRPr="004523FB">
        <w:rPr>
          <w:rFonts w:ascii="Arial" w:eastAsia="Calibri" w:hAnsi="Arial" w:cs="Arial"/>
          <w:spacing w:val="-2"/>
          <w:sz w:val="22"/>
          <w:szCs w:val="22"/>
          <w:lang w:val="en-US" w:eastAsia="en-US"/>
        </w:rPr>
        <w:t xml:space="preserve">full </w:t>
      </w:r>
      <w:r w:rsidR="00384FD3" w:rsidRPr="004523FB">
        <w:rPr>
          <w:rFonts w:ascii="Arial" w:eastAsia="Calibri" w:hAnsi="Arial" w:cs="Arial"/>
          <w:sz w:val="22"/>
          <w:szCs w:val="22"/>
          <w:lang w:val="en-US" w:eastAsia="en-US"/>
        </w:rPr>
        <w:t>ba</w:t>
      </w:r>
      <w:r w:rsidR="00384FD3" w:rsidRPr="004523FB">
        <w:rPr>
          <w:rFonts w:ascii="Arial" w:eastAsia="Calibri" w:hAnsi="Arial" w:cs="Arial"/>
          <w:spacing w:val="-1"/>
          <w:sz w:val="22"/>
          <w:szCs w:val="22"/>
          <w:lang w:val="en-US" w:eastAsia="en-US"/>
        </w:rPr>
        <w:t>l</w:t>
      </w:r>
      <w:r w:rsidR="00384FD3" w:rsidRPr="004523FB">
        <w:rPr>
          <w:rFonts w:ascii="Arial" w:eastAsia="Calibri" w:hAnsi="Arial" w:cs="Arial"/>
          <w:sz w:val="22"/>
          <w:szCs w:val="22"/>
          <w:lang w:val="en-US" w:eastAsia="en-US"/>
        </w:rPr>
        <w:t>a</w:t>
      </w:r>
      <w:r w:rsidR="00384FD3" w:rsidRPr="004523FB">
        <w:rPr>
          <w:rFonts w:ascii="Arial" w:eastAsia="Calibri" w:hAnsi="Arial" w:cs="Arial"/>
          <w:spacing w:val="-1"/>
          <w:sz w:val="22"/>
          <w:szCs w:val="22"/>
          <w:lang w:val="en-US" w:eastAsia="en-US"/>
        </w:rPr>
        <w:t>n</w:t>
      </w:r>
      <w:r w:rsidR="00384FD3" w:rsidRPr="004523FB">
        <w:rPr>
          <w:rFonts w:ascii="Arial" w:eastAsia="Calibri" w:hAnsi="Arial" w:cs="Arial"/>
          <w:sz w:val="22"/>
          <w:szCs w:val="22"/>
          <w:lang w:val="en-US" w:eastAsia="en-US"/>
        </w:rPr>
        <w:t>ce</w:t>
      </w:r>
      <w:r w:rsidR="00384FD3" w:rsidRPr="004523FB">
        <w:rPr>
          <w:rFonts w:ascii="Arial" w:eastAsia="Calibri" w:hAnsi="Arial" w:cs="Arial"/>
          <w:spacing w:val="-1"/>
          <w:sz w:val="22"/>
          <w:szCs w:val="22"/>
          <w:lang w:val="en-US" w:eastAsia="en-US"/>
        </w:rPr>
        <w:t xml:space="preserve"> </w:t>
      </w:r>
      <w:r w:rsidR="00384FD3" w:rsidRPr="004523FB">
        <w:rPr>
          <w:rFonts w:ascii="Arial" w:eastAsia="Calibri" w:hAnsi="Arial" w:cs="Arial"/>
          <w:spacing w:val="1"/>
          <w:sz w:val="22"/>
          <w:szCs w:val="22"/>
          <w:lang w:val="en-US" w:eastAsia="en-US"/>
        </w:rPr>
        <w:t>o</w:t>
      </w:r>
      <w:r w:rsidR="00384FD3" w:rsidRPr="004523FB">
        <w:rPr>
          <w:rFonts w:ascii="Arial" w:eastAsia="Calibri" w:hAnsi="Arial" w:cs="Arial"/>
          <w:sz w:val="22"/>
          <w:szCs w:val="22"/>
          <w:lang w:val="en-US" w:eastAsia="en-US"/>
        </w:rPr>
        <w:t xml:space="preserve">f </w:t>
      </w:r>
      <w:r w:rsidR="00384FD3" w:rsidRPr="004523FB">
        <w:rPr>
          <w:rFonts w:ascii="Arial" w:eastAsia="Calibri" w:hAnsi="Arial" w:cs="Arial"/>
          <w:spacing w:val="-1"/>
          <w:sz w:val="22"/>
          <w:szCs w:val="22"/>
          <w:lang w:val="en-US" w:eastAsia="en-US"/>
        </w:rPr>
        <w:t>y</w:t>
      </w:r>
      <w:r w:rsidR="00384FD3" w:rsidRPr="004523FB">
        <w:rPr>
          <w:rFonts w:ascii="Arial" w:eastAsia="Calibri" w:hAnsi="Arial" w:cs="Arial"/>
          <w:spacing w:val="1"/>
          <w:sz w:val="22"/>
          <w:szCs w:val="22"/>
          <w:lang w:val="en-US" w:eastAsia="en-US"/>
        </w:rPr>
        <w:t>o</w:t>
      </w:r>
      <w:r w:rsidR="00384FD3" w:rsidRPr="004523FB">
        <w:rPr>
          <w:rFonts w:ascii="Arial" w:eastAsia="Calibri" w:hAnsi="Arial" w:cs="Arial"/>
          <w:spacing w:val="-1"/>
          <w:sz w:val="22"/>
          <w:szCs w:val="22"/>
          <w:lang w:val="en-US" w:eastAsia="en-US"/>
        </w:rPr>
        <w:t>u</w:t>
      </w:r>
      <w:r w:rsidR="00384FD3" w:rsidRPr="004523FB">
        <w:rPr>
          <w:rFonts w:ascii="Arial" w:eastAsia="Calibri" w:hAnsi="Arial" w:cs="Arial"/>
          <w:sz w:val="22"/>
          <w:szCs w:val="22"/>
          <w:lang w:val="en-US" w:eastAsia="en-US"/>
        </w:rPr>
        <w:t xml:space="preserve">r </w:t>
      </w:r>
      <w:r w:rsidR="00384FD3" w:rsidRPr="004523FB">
        <w:rPr>
          <w:rFonts w:ascii="Arial" w:eastAsia="Calibri" w:hAnsi="Arial" w:cs="Arial"/>
          <w:spacing w:val="-2"/>
          <w:sz w:val="22"/>
          <w:szCs w:val="22"/>
          <w:lang w:val="en-US" w:eastAsia="en-US"/>
        </w:rPr>
        <w:t>f</w:t>
      </w:r>
      <w:r w:rsidR="00384FD3" w:rsidRPr="004523FB">
        <w:rPr>
          <w:rFonts w:ascii="Arial" w:eastAsia="Calibri" w:hAnsi="Arial" w:cs="Arial"/>
          <w:sz w:val="22"/>
          <w:szCs w:val="22"/>
          <w:lang w:val="en-US" w:eastAsia="en-US"/>
        </w:rPr>
        <w:t>e</w:t>
      </w:r>
      <w:r w:rsidR="00384FD3" w:rsidRPr="004523FB">
        <w:rPr>
          <w:rFonts w:ascii="Arial" w:eastAsia="Calibri" w:hAnsi="Arial" w:cs="Arial"/>
          <w:spacing w:val="1"/>
          <w:sz w:val="22"/>
          <w:szCs w:val="22"/>
          <w:lang w:val="en-US" w:eastAsia="en-US"/>
        </w:rPr>
        <w:t>e</w:t>
      </w:r>
      <w:r w:rsidR="000D0293" w:rsidRPr="004523FB">
        <w:rPr>
          <w:rFonts w:ascii="Arial" w:eastAsia="Calibri" w:hAnsi="Arial" w:cs="Arial"/>
          <w:sz w:val="22"/>
          <w:szCs w:val="22"/>
          <w:lang w:val="en-US" w:eastAsia="en-US"/>
        </w:rPr>
        <w:t xml:space="preserve">s </w:t>
      </w:r>
      <w:r w:rsidR="00384FD3" w:rsidRPr="004523FB">
        <w:rPr>
          <w:rFonts w:ascii="Arial" w:eastAsia="Calibri" w:hAnsi="Arial" w:cs="Arial"/>
          <w:sz w:val="22"/>
          <w:szCs w:val="22"/>
          <w:lang w:val="en-US" w:eastAsia="en-US"/>
        </w:rPr>
        <w:t>and</w:t>
      </w:r>
      <w:r w:rsidR="00384FD3" w:rsidRPr="004523FB">
        <w:rPr>
          <w:rFonts w:ascii="Arial" w:eastAsia="Calibri" w:hAnsi="Arial" w:cs="Arial"/>
          <w:spacing w:val="-1"/>
          <w:sz w:val="22"/>
          <w:szCs w:val="22"/>
          <w:lang w:val="en-US" w:eastAsia="en-US"/>
        </w:rPr>
        <w:t xml:space="preserve"> </w:t>
      </w:r>
      <w:r w:rsidR="00384FD3" w:rsidRPr="004523FB">
        <w:rPr>
          <w:rFonts w:ascii="Arial" w:eastAsia="Calibri" w:hAnsi="Arial" w:cs="Arial"/>
          <w:sz w:val="22"/>
          <w:szCs w:val="22"/>
          <w:lang w:val="en-US" w:eastAsia="en-US"/>
        </w:rPr>
        <w:t>r</w:t>
      </w:r>
      <w:r w:rsidR="00384FD3" w:rsidRPr="004523FB">
        <w:rPr>
          <w:rFonts w:ascii="Arial" w:eastAsia="Calibri" w:hAnsi="Arial" w:cs="Arial"/>
          <w:spacing w:val="1"/>
          <w:sz w:val="22"/>
          <w:szCs w:val="22"/>
          <w:lang w:val="en-US" w:eastAsia="en-US"/>
        </w:rPr>
        <w:t>e</w:t>
      </w:r>
      <w:r w:rsidR="00384FD3" w:rsidRPr="004523FB">
        <w:rPr>
          <w:rFonts w:ascii="Arial" w:eastAsia="Calibri" w:hAnsi="Arial" w:cs="Arial"/>
          <w:sz w:val="22"/>
          <w:szCs w:val="22"/>
          <w:lang w:val="en-US" w:eastAsia="en-US"/>
        </w:rPr>
        <w:t>f</w:t>
      </w:r>
      <w:r w:rsidR="00384FD3" w:rsidRPr="004523FB">
        <w:rPr>
          <w:rFonts w:ascii="Arial" w:eastAsia="Calibri" w:hAnsi="Arial" w:cs="Arial"/>
          <w:spacing w:val="-1"/>
          <w:sz w:val="22"/>
          <w:szCs w:val="22"/>
          <w:lang w:val="en-US" w:eastAsia="en-US"/>
        </w:rPr>
        <w:t>un</w:t>
      </w:r>
      <w:r w:rsidR="00384FD3" w:rsidRPr="004523FB">
        <w:rPr>
          <w:rFonts w:ascii="Arial" w:eastAsia="Calibri" w:hAnsi="Arial" w:cs="Arial"/>
          <w:sz w:val="22"/>
          <w:szCs w:val="22"/>
          <w:lang w:val="en-US" w:eastAsia="en-US"/>
        </w:rPr>
        <w:t>d</w:t>
      </w:r>
      <w:r w:rsidR="00384FD3" w:rsidRPr="004523FB">
        <w:rPr>
          <w:rFonts w:ascii="Arial" w:eastAsia="Calibri" w:hAnsi="Arial" w:cs="Arial"/>
          <w:spacing w:val="-1"/>
          <w:sz w:val="22"/>
          <w:szCs w:val="22"/>
          <w:lang w:val="en-US" w:eastAsia="en-US"/>
        </w:rPr>
        <w:t xml:space="preserve"> </w:t>
      </w:r>
      <w:r w:rsidR="00384FD3" w:rsidRPr="004523FB">
        <w:rPr>
          <w:rFonts w:ascii="Arial" w:eastAsia="Calibri" w:hAnsi="Arial" w:cs="Arial"/>
          <w:sz w:val="22"/>
          <w:szCs w:val="22"/>
          <w:lang w:val="en-US" w:eastAsia="en-US"/>
        </w:rPr>
        <w:t>a</w:t>
      </w:r>
      <w:r w:rsidR="00384FD3" w:rsidRPr="004523FB">
        <w:rPr>
          <w:rFonts w:ascii="Arial" w:eastAsia="Calibri" w:hAnsi="Arial" w:cs="Arial"/>
          <w:spacing w:val="-3"/>
          <w:sz w:val="22"/>
          <w:szCs w:val="22"/>
          <w:lang w:val="en-US" w:eastAsia="en-US"/>
        </w:rPr>
        <w:t>n</w:t>
      </w:r>
      <w:r w:rsidR="00384FD3" w:rsidRPr="004523FB">
        <w:rPr>
          <w:rFonts w:ascii="Arial" w:eastAsia="Calibri" w:hAnsi="Arial" w:cs="Arial"/>
          <w:sz w:val="22"/>
          <w:szCs w:val="22"/>
          <w:lang w:val="en-US" w:eastAsia="en-US"/>
        </w:rPr>
        <w:t>y</w:t>
      </w:r>
      <w:r w:rsidR="00384FD3" w:rsidRPr="004523FB">
        <w:rPr>
          <w:rFonts w:ascii="Arial" w:eastAsia="Calibri" w:hAnsi="Arial" w:cs="Arial"/>
          <w:spacing w:val="1"/>
          <w:sz w:val="22"/>
          <w:szCs w:val="22"/>
          <w:lang w:val="en-US" w:eastAsia="en-US"/>
        </w:rPr>
        <w:t xml:space="preserve"> e</w:t>
      </w:r>
      <w:r w:rsidR="00384FD3" w:rsidRPr="004523FB">
        <w:rPr>
          <w:rFonts w:ascii="Arial" w:eastAsia="Calibri" w:hAnsi="Arial" w:cs="Arial"/>
          <w:spacing w:val="-2"/>
          <w:sz w:val="22"/>
          <w:szCs w:val="22"/>
          <w:lang w:val="en-US" w:eastAsia="en-US"/>
        </w:rPr>
        <w:t>x</w:t>
      </w:r>
      <w:r w:rsidR="00384FD3" w:rsidRPr="004523FB">
        <w:rPr>
          <w:rFonts w:ascii="Arial" w:eastAsia="Calibri" w:hAnsi="Arial" w:cs="Arial"/>
          <w:sz w:val="22"/>
          <w:szCs w:val="22"/>
          <w:lang w:val="en-US" w:eastAsia="en-US"/>
        </w:rPr>
        <w:t>ce</w:t>
      </w:r>
      <w:r w:rsidR="00384FD3" w:rsidRPr="004523FB">
        <w:rPr>
          <w:rFonts w:ascii="Arial" w:eastAsia="Calibri" w:hAnsi="Arial" w:cs="Arial"/>
          <w:spacing w:val="1"/>
          <w:sz w:val="22"/>
          <w:szCs w:val="22"/>
          <w:lang w:val="en-US" w:eastAsia="en-US"/>
        </w:rPr>
        <w:t>s</w:t>
      </w:r>
      <w:r w:rsidR="00384FD3" w:rsidRPr="004523FB">
        <w:rPr>
          <w:rFonts w:ascii="Arial" w:eastAsia="Calibri" w:hAnsi="Arial" w:cs="Arial"/>
          <w:sz w:val="22"/>
          <w:szCs w:val="22"/>
          <w:lang w:val="en-US" w:eastAsia="en-US"/>
        </w:rPr>
        <w:t>s</w:t>
      </w:r>
      <w:r w:rsidR="00384FD3" w:rsidRPr="004523FB">
        <w:rPr>
          <w:rFonts w:ascii="Arial" w:eastAsia="Calibri" w:hAnsi="Arial" w:cs="Arial"/>
          <w:spacing w:val="-2"/>
          <w:sz w:val="22"/>
          <w:szCs w:val="22"/>
          <w:lang w:val="en-US" w:eastAsia="en-US"/>
        </w:rPr>
        <w:t xml:space="preserve"> </w:t>
      </w:r>
      <w:r w:rsidR="00384FD3" w:rsidRPr="004523FB">
        <w:rPr>
          <w:rFonts w:ascii="Arial" w:eastAsia="Calibri" w:hAnsi="Arial" w:cs="Arial"/>
          <w:sz w:val="22"/>
          <w:szCs w:val="22"/>
          <w:lang w:val="en-US" w:eastAsia="en-US"/>
        </w:rPr>
        <w:t>fu</w:t>
      </w:r>
      <w:r w:rsidR="00384FD3" w:rsidRPr="004523FB">
        <w:rPr>
          <w:rFonts w:ascii="Arial" w:eastAsia="Calibri" w:hAnsi="Arial" w:cs="Arial"/>
          <w:spacing w:val="-1"/>
          <w:sz w:val="22"/>
          <w:szCs w:val="22"/>
          <w:lang w:val="en-US" w:eastAsia="en-US"/>
        </w:rPr>
        <w:t>nd</w:t>
      </w:r>
      <w:r w:rsidR="00384FD3" w:rsidRPr="004523FB">
        <w:rPr>
          <w:rFonts w:ascii="Arial" w:eastAsia="Calibri" w:hAnsi="Arial" w:cs="Arial"/>
          <w:sz w:val="22"/>
          <w:szCs w:val="22"/>
          <w:lang w:val="en-US" w:eastAsia="en-US"/>
        </w:rPr>
        <w:t xml:space="preserve">s </w:t>
      </w:r>
      <w:r w:rsidR="00384FD3" w:rsidRPr="004523FB">
        <w:rPr>
          <w:rFonts w:ascii="Arial" w:eastAsia="Calibri" w:hAnsi="Arial" w:cs="Arial"/>
          <w:spacing w:val="-1"/>
          <w:sz w:val="22"/>
          <w:szCs w:val="22"/>
          <w:lang w:val="en-US" w:eastAsia="en-US"/>
        </w:rPr>
        <w:t>t</w:t>
      </w:r>
      <w:r w:rsidR="00384FD3" w:rsidRPr="004523FB">
        <w:rPr>
          <w:rFonts w:ascii="Arial" w:eastAsia="Calibri" w:hAnsi="Arial" w:cs="Arial"/>
          <w:sz w:val="22"/>
          <w:szCs w:val="22"/>
          <w:lang w:val="en-US" w:eastAsia="en-US"/>
        </w:rPr>
        <w:t>o</w:t>
      </w:r>
      <w:r w:rsidR="00384FD3" w:rsidRPr="004523FB">
        <w:rPr>
          <w:rFonts w:ascii="Arial" w:eastAsia="Calibri" w:hAnsi="Arial" w:cs="Arial"/>
          <w:spacing w:val="1"/>
          <w:sz w:val="22"/>
          <w:szCs w:val="22"/>
          <w:lang w:val="en-US" w:eastAsia="en-US"/>
        </w:rPr>
        <w:t xml:space="preserve"> </w:t>
      </w:r>
      <w:r w:rsidR="00384FD3" w:rsidRPr="004523FB">
        <w:rPr>
          <w:rFonts w:ascii="Arial" w:eastAsia="Calibri" w:hAnsi="Arial" w:cs="Arial"/>
          <w:spacing w:val="-1"/>
          <w:sz w:val="22"/>
          <w:szCs w:val="22"/>
          <w:lang w:val="en-US" w:eastAsia="en-US"/>
        </w:rPr>
        <w:t>y</w:t>
      </w:r>
      <w:r w:rsidR="00384FD3" w:rsidRPr="004523FB">
        <w:rPr>
          <w:rFonts w:ascii="Arial" w:eastAsia="Calibri" w:hAnsi="Arial" w:cs="Arial"/>
          <w:spacing w:val="1"/>
          <w:sz w:val="22"/>
          <w:szCs w:val="22"/>
          <w:lang w:val="en-US" w:eastAsia="en-US"/>
        </w:rPr>
        <w:t>o</w:t>
      </w:r>
      <w:r w:rsidR="00384FD3" w:rsidRPr="004523FB">
        <w:rPr>
          <w:rFonts w:ascii="Arial" w:eastAsia="Calibri" w:hAnsi="Arial" w:cs="Arial"/>
          <w:spacing w:val="-1"/>
          <w:sz w:val="22"/>
          <w:szCs w:val="22"/>
          <w:lang w:val="en-US" w:eastAsia="en-US"/>
        </w:rPr>
        <w:t>u</w:t>
      </w:r>
      <w:r w:rsidR="00384FD3" w:rsidRPr="004523FB">
        <w:rPr>
          <w:rFonts w:ascii="Arial" w:eastAsia="Calibri" w:hAnsi="Arial" w:cs="Arial"/>
          <w:sz w:val="22"/>
          <w:szCs w:val="22"/>
          <w:lang w:val="en-US" w:eastAsia="en-US"/>
        </w:rPr>
        <w:t xml:space="preserve">r </w:t>
      </w:r>
      <w:r w:rsidR="00384FD3" w:rsidRPr="004523FB">
        <w:rPr>
          <w:rFonts w:ascii="Arial" w:eastAsia="Calibri" w:hAnsi="Arial" w:cs="Arial"/>
          <w:color w:val="0000FF"/>
          <w:spacing w:val="-46"/>
          <w:sz w:val="22"/>
          <w:szCs w:val="22"/>
          <w:lang w:val="en-US" w:eastAsia="en-US"/>
        </w:rPr>
        <w:t xml:space="preserve"> </w:t>
      </w:r>
      <w:hyperlink r:id="rId30">
        <w:r w:rsidR="00384FD3" w:rsidRPr="004523FB">
          <w:rPr>
            <w:rFonts w:ascii="Arial" w:eastAsia="Calibri" w:hAnsi="Arial" w:cs="Arial"/>
            <w:color w:val="0000FF"/>
            <w:spacing w:val="-3"/>
            <w:sz w:val="22"/>
            <w:szCs w:val="22"/>
            <w:u w:val="single" w:color="0000FF"/>
            <w:lang w:val="en-US" w:eastAsia="en-US"/>
          </w:rPr>
          <w:t>U</w:t>
        </w:r>
        <w:r w:rsidR="00384FD3" w:rsidRPr="004523FB">
          <w:rPr>
            <w:rFonts w:ascii="Arial" w:eastAsia="Calibri" w:hAnsi="Arial" w:cs="Arial"/>
            <w:color w:val="0000FF"/>
            <w:sz w:val="22"/>
            <w:szCs w:val="22"/>
            <w:u w:val="single" w:color="0000FF"/>
            <w:lang w:val="en-US" w:eastAsia="en-US"/>
          </w:rPr>
          <w:t>K</w:t>
        </w:r>
        <w:r w:rsidR="00384FD3" w:rsidRPr="004523FB">
          <w:rPr>
            <w:rFonts w:ascii="Arial" w:eastAsia="Calibri" w:hAnsi="Arial" w:cs="Arial"/>
            <w:color w:val="0000FF"/>
            <w:spacing w:val="1"/>
            <w:sz w:val="22"/>
            <w:szCs w:val="22"/>
            <w:u w:val="single" w:color="0000FF"/>
            <w:lang w:val="en-US" w:eastAsia="en-US"/>
          </w:rPr>
          <w:t xml:space="preserve"> </w:t>
        </w:r>
        <w:r w:rsidR="00384FD3" w:rsidRPr="004523FB">
          <w:rPr>
            <w:rFonts w:ascii="Arial" w:eastAsia="Calibri" w:hAnsi="Arial" w:cs="Arial"/>
            <w:color w:val="0000FF"/>
            <w:spacing w:val="-3"/>
            <w:sz w:val="22"/>
            <w:szCs w:val="22"/>
            <w:u w:val="single" w:color="0000FF"/>
            <w:lang w:val="en-US" w:eastAsia="en-US"/>
          </w:rPr>
          <w:t>b</w:t>
        </w:r>
        <w:r w:rsidR="00384FD3" w:rsidRPr="004523FB">
          <w:rPr>
            <w:rFonts w:ascii="Arial" w:eastAsia="Calibri" w:hAnsi="Arial" w:cs="Arial"/>
            <w:color w:val="0000FF"/>
            <w:sz w:val="22"/>
            <w:szCs w:val="22"/>
            <w:u w:val="single" w:color="0000FF"/>
            <w:lang w:val="en-US" w:eastAsia="en-US"/>
          </w:rPr>
          <w:t>a</w:t>
        </w:r>
        <w:r w:rsidR="00384FD3" w:rsidRPr="004523FB">
          <w:rPr>
            <w:rFonts w:ascii="Arial" w:eastAsia="Calibri" w:hAnsi="Arial" w:cs="Arial"/>
            <w:color w:val="0000FF"/>
            <w:spacing w:val="-1"/>
            <w:sz w:val="22"/>
            <w:szCs w:val="22"/>
            <w:u w:val="single" w:color="0000FF"/>
            <w:lang w:val="en-US" w:eastAsia="en-US"/>
          </w:rPr>
          <w:t>n</w:t>
        </w:r>
        <w:r w:rsidR="00384FD3" w:rsidRPr="004523FB">
          <w:rPr>
            <w:rFonts w:ascii="Arial" w:eastAsia="Calibri" w:hAnsi="Arial" w:cs="Arial"/>
            <w:color w:val="0000FF"/>
            <w:sz w:val="22"/>
            <w:szCs w:val="22"/>
            <w:u w:val="single" w:color="0000FF"/>
            <w:lang w:val="en-US" w:eastAsia="en-US"/>
          </w:rPr>
          <w:t>k</w:t>
        </w:r>
        <w:r w:rsidR="00384FD3" w:rsidRPr="004523FB">
          <w:rPr>
            <w:rFonts w:ascii="Arial" w:eastAsia="Calibri" w:hAnsi="Arial" w:cs="Arial"/>
            <w:color w:val="0000FF"/>
            <w:spacing w:val="1"/>
            <w:sz w:val="22"/>
            <w:szCs w:val="22"/>
            <w:u w:val="single" w:color="0000FF"/>
            <w:lang w:val="en-US" w:eastAsia="en-US"/>
          </w:rPr>
          <w:t xml:space="preserve"> </w:t>
        </w:r>
        <w:r w:rsidR="00384FD3" w:rsidRPr="004523FB">
          <w:rPr>
            <w:rFonts w:ascii="Arial" w:eastAsia="Calibri" w:hAnsi="Arial" w:cs="Arial"/>
            <w:color w:val="0000FF"/>
            <w:sz w:val="22"/>
            <w:szCs w:val="22"/>
            <w:u w:val="single" w:color="0000FF"/>
            <w:lang w:val="en-US" w:eastAsia="en-US"/>
          </w:rPr>
          <w:t>ac</w:t>
        </w:r>
        <w:r w:rsidR="00384FD3" w:rsidRPr="004523FB">
          <w:rPr>
            <w:rFonts w:ascii="Arial" w:eastAsia="Calibri" w:hAnsi="Arial" w:cs="Arial"/>
            <w:color w:val="0000FF"/>
            <w:spacing w:val="-2"/>
            <w:sz w:val="22"/>
            <w:szCs w:val="22"/>
            <w:u w:val="single" w:color="0000FF"/>
            <w:lang w:val="en-US" w:eastAsia="en-US"/>
          </w:rPr>
          <w:t>c</w:t>
        </w:r>
        <w:r w:rsidR="00384FD3" w:rsidRPr="004523FB">
          <w:rPr>
            <w:rFonts w:ascii="Arial" w:eastAsia="Calibri" w:hAnsi="Arial" w:cs="Arial"/>
            <w:color w:val="0000FF"/>
            <w:spacing w:val="1"/>
            <w:sz w:val="22"/>
            <w:szCs w:val="22"/>
            <w:u w:val="single" w:color="0000FF"/>
            <w:lang w:val="en-US" w:eastAsia="en-US"/>
          </w:rPr>
          <w:t>o</w:t>
        </w:r>
        <w:r w:rsidR="00384FD3" w:rsidRPr="004523FB">
          <w:rPr>
            <w:rFonts w:ascii="Arial" w:eastAsia="Calibri" w:hAnsi="Arial" w:cs="Arial"/>
            <w:color w:val="0000FF"/>
            <w:spacing w:val="-1"/>
            <w:sz w:val="22"/>
            <w:szCs w:val="22"/>
            <w:u w:val="single" w:color="0000FF"/>
            <w:lang w:val="en-US" w:eastAsia="en-US"/>
          </w:rPr>
          <w:t>un</w:t>
        </w:r>
        <w:r w:rsidR="00384FD3" w:rsidRPr="004523FB">
          <w:rPr>
            <w:rFonts w:ascii="Arial" w:eastAsia="Calibri" w:hAnsi="Arial" w:cs="Arial"/>
            <w:color w:val="0000FF"/>
            <w:spacing w:val="2"/>
            <w:sz w:val="22"/>
            <w:szCs w:val="22"/>
            <w:u w:val="single" w:color="0000FF"/>
            <w:lang w:val="en-US" w:eastAsia="en-US"/>
          </w:rPr>
          <w:t>t</w:t>
        </w:r>
      </w:hyperlink>
      <w:r w:rsidR="00384FD3" w:rsidRPr="004523FB">
        <w:rPr>
          <w:rFonts w:ascii="Arial" w:eastAsia="Calibri" w:hAnsi="Arial" w:cs="Arial"/>
          <w:color w:val="000000"/>
          <w:sz w:val="22"/>
          <w:szCs w:val="22"/>
          <w:lang w:val="en-US" w:eastAsia="en-US"/>
        </w:rPr>
        <w:t>.</w:t>
      </w:r>
    </w:p>
    <w:p w14:paraId="7C942A73" w14:textId="77777777" w:rsidR="00384FD3" w:rsidRDefault="00384FD3" w:rsidP="00384FD3">
      <w:pPr>
        <w:widowControl w:val="0"/>
        <w:spacing w:line="276" w:lineRule="auto"/>
        <w:rPr>
          <w:rFonts w:ascii="Arial" w:eastAsiaTheme="minorHAnsi" w:hAnsi="Arial" w:cs="Arial"/>
          <w:sz w:val="20"/>
          <w:szCs w:val="20"/>
          <w:lang w:val="en-US" w:eastAsia="en-US"/>
        </w:rPr>
      </w:pPr>
    </w:p>
    <w:bookmarkEnd w:id="5"/>
    <w:p w14:paraId="21E58D16" w14:textId="2097370E" w:rsidR="00C115A4" w:rsidRPr="00384FD3" w:rsidRDefault="00C115A4" w:rsidP="00384FD3">
      <w:pPr>
        <w:widowControl w:val="0"/>
        <w:spacing w:line="276" w:lineRule="auto"/>
        <w:rPr>
          <w:rFonts w:ascii="Arial" w:eastAsiaTheme="minorHAnsi" w:hAnsi="Arial" w:cs="Arial"/>
          <w:sz w:val="20"/>
          <w:szCs w:val="20"/>
          <w:lang w:val="en-US" w:eastAsia="en-US"/>
        </w:rPr>
        <w:sectPr w:rsidR="00C115A4" w:rsidRPr="00384FD3" w:rsidSect="002D26FB">
          <w:footerReference w:type="default" r:id="rId31"/>
          <w:footerReference w:type="first" r:id="rId32"/>
          <w:pgSz w:w="11920" w:h="16840"/>
          <w:pgMar w:top="1378" w:right="1321" w:bottom="278" w:left="1219" w:header="720" w:footer="397" w:gutter="0"/>
          <w:cols w:space="720"/>
          <w:titlePg/>
          <w:docGrid w:linePitch="326"/>
        </w:sectPr>
      </w:pPr>
    </w:p>
    <w:p w14:paraId="7E6258AF" w14:textId="77777777" w:rsidR="009E4628" w:rsidRDefault="005B0479" w:rsidP="00500C5A">
      <w:pPr>
        <w:outlineLvl w:val="0"/>
        <w:rPr>
          <w:rFonts w:ascii="Arial" w:hAnsi="Arial" w:cs="Arial"/>
          <w:b/>
          <w:bCs/>
          <w:sz w:val="28"/>
          <w:szCs w:val="28"/>
        </w:rPr>
      </w:pPr>
      <w:bookmarkStart w:id="6" w:name="a3"/>
      <w:bookmarkStart w:id="7" w:name="a7"/>
      <w:bookmarkEnd w:id="6"/>
      <w:r w:rsidRPr="005B0479">
        <w:rPr>
          <w:rFonts w:ascii="Arial" w:hAnsi="Arial" w:cs="Arial"/>
          <w:b/>
          <w:bCs/>
          <w:sz w:val="28"/>
          <w:szCs w:val="28"/>
        </w:rPr>
        <w:lastRenderedPageBreak/>
        <w:t>Understanding your obligations</w:t>
      </w:r>
      <w:r w:rsidR="009E4628">
        <w:rPr>
          <w:rFonts w:ascii="Arial" w:hAnsi="Arial" w:cs="Arial"/>
          <w:b/>
          <w:bCs/>
          <w:sz w:val="28"/>
          <w:szCs w:val="28"/>
        </w:rPr>
        <w:t xml:space="preserve">  </w:t>
      </w:r>
    </w:p>
    <w:p w14:paraId="1DF12DA8" w14:textId="77777777" w:rsidR="009E4628" w:rsidRDefault="009E4628" w:rsidP="00500C5A">
      <w:pPr>
        <w:outlineLvl w:val="0"/>
        <w:rPr>
          <w:rFonts w:ascii="Arial" w:hAnsi="Arial" w:cs="Arial"/>
          <w:b/>
          <w:bCs/>
          <w:sz w:val="28"/>
          <w:szCs w:val="28"/>
        </w:rPr>
      </w:pPr>
    </w:p>
    <w:p w14:paraId="48715814" w14:textId="77777777" w:rsidR="009470C7" w:rsidRDefault="004F65AF" w:rsidP="009470C7">
      <w:pPr>
        <w:outlineLvl w:val="0"/>
        <w:rPr>
          <w:rFonts w:ascii="Arial" w:hAnsi="Arial" w:cs="Arial"/>
          <w:b/>
        </w:rPr>
      </w:pPr>
      <w:r w:rsidRPr="009470C7">
        <w:rPr>
          <w:rFonts w:ascii="Arial" w:hAnsi="Arial" w:cs="Arial"/>
          <w:b/>
          <w:bCs/>
        </w:rPr>
        <w:t>Satisfactory Academic Progress</w:t>
      </w:r>
      <w:r w:rsidR="009E4628" w:rsidRPr="009470C7">
        <w:rPr>
          <w:rFonts w:ascii="Arial" w:hAnsi="Arial" w:cs="Arial"/>
          <w:b/>
          <w:bCs/>
        </w:rPr>
        <w:t xml:space="preserve"> Policy</w:t>
      </w:r>
      <w:r w:rsidR="009470C7" w:rsidRPr="009470C7">
        <w:rPr>
          <w:rFonts w:ascii="Arial" w:hAnsi="Arial" w:cs="Arial"/>
          <w:b/>
          <w:bCs/>
        </w:rPr>
        <w:t xml:space="preserve"> (SAP)</w:t>
      </w:r>
      <w:bookmarkEnd w:id="7"/>
      <w:r w:rsidR="009470C7">
        <w:rPr>
          <w:rFonts w:ascii="Arial" w:hAnsi="Arial" w:cs="Arial"/>
          <w:b/>
          <w:bCs/>
        </w:rPr>
        <w:t xml:space="preserve"> </w:t>
      </w:r>
      <w:r w:rsidR="009470C7" w:rsidRPr="005411D1">
        <w:rPr>
          <w:rFonts w:ascii="Arial" w:hAnsi="Arial" w:cs="Arial"/>
          <w:b/>
        </w:rPr>
        <w:t>for Students Receiving U.S. Financial Aid</w:t>
      </w:r>
    </w:p>
    <w:p w14:paraId="3F4CCD22" w14:textId="77777777" w:rsidR="009470C7" w:rsidRPr="005411D1" w:rsidRDefault="009470C7" w:rsidP="009470C7">
      <w:pPr>
        <w:jc w:val="center"/>
        <w:outlineLvl w:val="0"/>
        <w:rPr>
          <w:rFonts w:ascii="Arial" w:hAnsi="Arial" w:cs="Arial"/>
          <w:b/>
        </w:rPr>
      </w:pPr>
    </w:p>
    <w:p w14:paraId="00667157" w14:textId="77777777" w:rsidR="009470C7" w:rsidRPr="009470C7" w:rsidRDefault="009470C7" w:rsidP="009470C7">
      <w:pPr>
        <w:jc w:val="both"/>
        <w:rPr>
          <w:rFonts w:ascii="Arial" w:hAnsi="Arial" w:cs="Arial"/>
          <w:sz w:val="22"/>
          <w:szCs w:val="22"/>
        </w:rPr>
      </w:pPr>
      <w:r w:rsidRPr="009470C7">
        <w:rPr>
          <w:rFonts w:ascii="Arial" w:hAnsi="Arial" w:cs="Arial"/>
          <w:sz w:val="22"/>
          <w:szCs w:val="22"/>
        </w:rPr>
        <w:t xml:space="preserve">US Federal regulations (34CFR 668.16, 668.32, 668.34, 446.42) require that all students, who are in receipt of US Federal Student Aid (FSA), must maintain Satisfactory Academic Progress (SAP).  Failure to do so can result in the loss of eligibility to receive further funding.  </w:t>
      </w:r>
    </w:p>
    <w:p w14:paraId="7516BDDD" w14:textId="77777777" w:rsidR="009470C7" w:rsidRPr="009470C7" w:rsidRDefault="009470C7" w:rsidP="009470C7">
      <w:pPr>
        <w:jc w:val="both"/>
        <w:rPr>
          <w:rFonts w:ascii="Arial" w:hAnsi="Arial" w:cs="Arial"/>
          <w:b/>
          <w:sz w:val="22"/>
          <w:szCs w:val="22"/>
        </w:rPr>
      </w:pPr>
    </w:p>
    <w:p w14:paraId="047ECE63" w14:textId="6F096A2E" w:rsidR="009470C7" w:rsidRPr="001E654B" w:rsidRDefault="009470C7" w:rsidP="009470C7">
      <w:pPr>
        <w:jc w:val="both"/>
        <w:rPr>
          <w:rStyle w:val="Hyperlink"/>
          <w:rFonts w:ascii="Arial" w:hAnsi="Arial" w:cs="Arial"/>
          <w:sz w:val="22"/>
          <w:szCs w:val="22"/>
        </w:rPr>
      </w:pPr>
      <w:r w:rsidRPr="009470C7">
        <w:rPr>
          <w:rFonts w:ascii="Arial" w:hAnsi="Arial" w:cs="Arial"/>
          <w:sz w:val="22"/>
          <w:szCs w:val="22"/>
        </w:rPr>
        <w:t xml:space="preserve">The University is required to make sure that all students receiving US financial aid are registered on an eligible Undergraduate or Postgraduate course and maintain a minimum level of academic progress. This progression will be in line with the current </w:t>
      </w:r>
      <w:r w:rsidR="001E654B">
        <w:rPr>
          <w:rFonts w:ascii="Arial" w:hAnsi="Arial" w:cs="Arial"/>
          <w:sz w:val="22"/>
          <w:szCs w:val="22"/>
        </w:rPr>
        <w:fldChar w:fldCharType="begin"/>
      </w:r>
      <w:r w:rsidR="00E26500">
        <w:rPr>
          <w:rFonts w:ascii="Arial" w:hAnsi="Arial" w:cs="Arial"/>
          <w:sz w:val="22"/>
          <w:szCs w:val="22"/>
        </w:rPr>
        <w:instrText>HYPERLINK "https://www.mmu.ac.uk/student-life/course/assessments"</w:instrText>
      </w:r>
      <w:r w:rsidR="001E654B">
        <w:rPr>
          <w:rFonts w:ascii="Arial" w:hAnsi="Arial" w:cs="Arial"/>
          <w:sz w:val="22"/>
          <w:szCs w:val="22"/>
        </w:rPr>
      </w:r>
      <w:r w:rsidR="001E654B">
        <w:rPr>
          <w:rFonts w:ascii="Arial" w:hAnsi="Arial" w:cs="Arial"/>
          <w:sz w:val="22"/>
          <w:szCs w:val="22"/>
        </w:rPr>
        <w:fldChar w:fldCharType="separate"/>
      </w:r>
      <w:r w:rsidRPr="001E654B">
        <w:rPr>
          <w:rStyle w:val="Hyperlink"/>
          <w:rFonts w:ascii="Arial" w:hAnsi="Arial" w:cs="Arial"/>
          <w:sz w:val="22"/>
          <w:szCs w:val="22"/>
        </w:rPr>
        <w:t xml:space="preserve">Undergraduate and Postgraduate academic regulations policies.  </w:t>
      </w:r>
    </w:p>
    <w:p w14:paraId="0FC05AA6" w14:textId="08B5186E" w:rsidR="009470C7" w:rsidRPr="009470C7" w:rsidRDefault="001E654B" w:rsidP="009470C7">
      <w:pPr>
        <w:jc w:val="both"/>
        <w:rPr>
          <w:rFonts w:ascii="Arial" w:hAnsi="Arial" w:cs="Arial"/>
          <w:sz w:val="22"/>
          <w:szCs w:val="22"/>
        </w:rPr>
      </w:pPr>
      <w:r>
        <w:rPr>
          <w:rFonts w:ascii="Arial" w:hAnsi="Arial" w:cs="Arial"/>
          <w:sz w:val="22"/>
          <w:szCs w:val="22"/>
        </w:rPr>
        <w:fldChar w:fldCharType="end"/>
      </w:r>
      <w:r w:rsidR="009470C7" w:rsidRPr="009470C7">
        <w:rPr>
          <w:rFonts w:ascii="Arial" w:hAnsi="Arial" w:cs="Arial"/>
          <w:sz w:val="22"/>
          <w:szCs w:val="22"/>
        </w:rPr>
        <w:t xml:space="preserve">This policy outlines a number of specific points which apply to students in receipt </w:t>
      </w:r>
      <w:r w:rsidR="00744EE0" w:rsidRPr="009470C7">
        <w:rPr>
          <w:rFonts w:ascii="Arial" w:hAnsi="Arial" w:cs="Arial"/>
          <w:sz w:val="22"/>
          <w:szCs w:val="22"/>
        </w:rPr>
        <w:t>of Federal</w:t>
      </w:r>
      <w:r w:rsidR="009470C7" w:rsidRPr="009470C7">
        <w:rPr>
          <w:rFonts w:ascii="Arial" w:hAnsi="Arial" w:cs="Arial"/>
          <w:sz w:val="22"/>
          <w:szCs w:val="22"/>
        </w:rPr>
        <w:t xml:space="preserve"> Aid.  </w:t>
      </w:r>
    </w:p>
    <w:p w14:paraId="61624BFF" w14:textId="77777777" w:rsidR="009470C7" w:rsidRPr="005411D1" w:rsidRDefault="009470C7" w:rsidP="009470C7">
      <w:pPr>
        <w:jc w:val="both"/>
        <w:rPr>
          <w:rFonts w:ascii="Arial" w:hAnsi="Arial" w:cs="Arial"/>
        </w:rPr>
      </w:pPr>
    </w:p>
    <w:p w14:paraId="130A7099" w14:textId="77777777" w:rsidR="00A42C15" w:rsidRPr="00732333" w:rsidRDefault="008A09DA" w:rsidP="00F72E3E">
      <w:pPr>
        <w:pStyle w:val="ListParagraph"/>
        <w:numPr>
          <w:ilvl w:val="0"/>
          <w:numId w:val="24"/>
        </w:numPr>
        <w:spacing w:after="200" w:line="276" w:lineRule="auto"/>
        <w:jc w:val="both"/>
        <w:rPr>
          <w:rFonts w:ascii="Arial" w:hAnsi="Arial" w:cs="Arial"/>
          <w:sz w:val="22"/>
          <w:szCs w:val="22"/>
        </w:rPr>
      </w:pPr>
      <w:r w:rsidRPr="008A09DA">
        <w:rPr>
          <w:rFonts w:ascii="Arial" w:hAnsi="Arial" w:cs="Arial"/>
          <w:b/>
        </w:rPr>
        <w:t>Assessing</w:t>
      </w:r>
      <w:r w:rsidR="009470C7" w:rsidRPr="008A09DA">
        <w:rPr>
          <w:rFonts w:ascii="Arial" w:hAnsi="Arial" w:cs="Arial"/>
          <w:b/>
        </w:rPr>
        <w:t xml:space="preserve"> SAP </w:t>
      </w:r>
    </w:p>
    <w:p w14:paraId="128E53D5" w14:textId="77777777" w:rsidR="00732333" w:rsidRPr="00732333" w:rsidRDefault="00732333" w:rsidP="00732333">
      <w:pPr>
        <w:spacing w:after="200" w:line="276" w:lineRule="auto"/>
        <w:jc w:val="both"/>
        <w:rPr>
          <w:rFonts w:ascii="Arial" w:hAnsi="Arial" w:cs="Arial"/>
          <w:sz w:val="22"/>
          <w:szCs w:val="22"/>
        </w:rPr>
      </w:pPr>
      <w:r>
        <w:rPr>
          <w:rFonts w:ascii="Arial" w:hAnsi="Arial" w:cs="Arial"/>
          <w:sz w:val="22"/>
          <w:szCs w:val="22"/>
        </w:rPr>
        <w:t xml:space="preserve">Satisfactory Academic Progress at Manchester Metropolitan University is checked annually. </w:t>
      </w:r>
    </w:p>
    <w:p w14:paraId="7932D955" w14:textId="77777777" w:rsidR="009470C7" w:rsidRPr="009470C7" w:rsidRDefault="009470C7" w:rsidP="009470C7">
      <w:pPr>
        <w:jc w:val="both"/>
        <w:rPr>
          <w:rFonts w:ascii="Arial" w:hAnsi="Arial" w:cs="Arial"/>
          <w:sz w:val="22"/>
          <w:szCs w:val="22"/>
        </w:rPr>
      </w:pPr>
      <w:r w:rsidRPr="009470C7">
        <w:rPr>
          <w:rFonts w:ascii="Arial" w:hAnsi="Arial" w:cs="Arial"/>
          <w:sz w:val="22"/>
          <w:szCs w:val="22"/>
        </w:rPr>
        <w:t>Assessing SAP correlates to the current academic regulations of the University. This is split by qualitative (grades) and quantitative (pace) standards.</w:t>
      </w:r>
    </w:p>
    <w:p w14:paraId="2EC8929B" w14:textId="77777777" w:rsidR="009470C7" w:rsidRPr="009470C7" w:rsidRDefault="009470C7" w:rsidP="009470C7">
      <w:pPr>
        <w:jc w:val="both"/>
        <w:rPr>
          <w:rFonts w:ascii="Arial" w:hAnsi="Arial" w:cs="Arial"/>
          <w:sz w:val="22"/>
          <w:szCs w:val="22"/>
        </w:rPr>
      </w:pPr>
    </w:p>
    <w:p w14:paraId="5FAD208B" w14:textId="77777777" w:rsidR="009470C7" w:rsidRPr="009470C7" w:rsidRDefault="009470C7" w:rsidP="009470C7">
      <w:pPr>
        <w:pStyle w:val="ListParagraph"/>
        <w:numPr>
          <w:ilvl w:val="0"/>
          <w:numId w:val="28"/>
        </w:numPr>
        <w:spacing w:after="200" w:line="276" w:lineRule="auto"/>
        <w:jc w:val="both"/>
        <w:rPr>
          <w:rFonts w:ascii="Arial" w:hAnsi="Arial" w:cs="Arial"/>
          <w:sz w:val="22"/>
          <w:szCs w:val="22"/>
        </w:rPr>
      </w:pPr>
      <w:r w:rsidRPr="009470C7">
        <w:rPr>
          <w:rFonts w:ascii="Arial" w:hAnsi="Arial" w:cs="Arial"/>
          <w:sz w:val="22"/>
          <w:szCs w:val="22"/>
        </w:rPr>
        <w:t>Qualitative (grades):</w:t>
      </w:r>
    </w:p>
    <w:p w14:paraId="0FC66557" w14:textId="7AC503CC" w:rsidR="00762F95" w:rsidRDefault="009470C7" w:rsidP="00991106">
      <w:pPr>
        <w:pStyle w:val="ListParagraph"/>
        <w:numPr>
          <w:ilvl w:val="1"/>
          <w:numId w:val="28"/>
        </w:numPr>
        <w:spacing w:after="200" w:line="276" w:lineRule="auto"/>
        <w:jc w:val="both"/>
        <w:rPr>
          <w:rFonts w:ascii="Arial" w:hAnsi="Arial" w:cs="Arial"/>
          <w:sz w:val="22"/>
          <w:szCs w:val="22"/>
        </w:rPr>
      </w:pPr>
      <w:r w:rsidRPr="00762F95">
        <w:rPr>
          <w:rFonts w:ascii="Arial" w:hAnsi="Arial" w:cs="Arial"/>
          <w:sz w:val="22"/>
          <w:szCs w:val="22"/>
        </w:rPr>
        <w:t>Undergraduate students need to achieve the minimum cumulative grades as required by the Faculty/School/Department of their chosen course. In general terms, students must have achieved a minimum of D</w:t>
      </w:r>
      <w:r w:rsidR="008861AE">
        <w:rPr>
          <w:rFonts w:ascii="Arial" w:hAnsi="Arial" w:cs="Arial"/>
          <w:sz w:val="22"/>
          <w:szCs w:val="22"/>
        </w:rPr>
        <w:t>-</w:t>
      </w:r>
      <w:r w:rsidRPr="00762F95">
        <w:rPr>
          <w:rFonts w:ascii="Arial" w:hAnsi="Arial" w:cs="Arial"/>
          <w:sz w:val="22"/>
          <w:szCs w:val="22"/>
        </w:rPr>
        <w:t xml:space="preserve"> (40%) grade. This grade is also in line with graduation requirements. </w:t>
      </w:r>
      <w:r w:rsidR="009622CB">
        <w:rPr>
          <w:rFonts w:ascii="Arial" w:hAnsi="Arial" w:cs="Arial"/>
          <w:sz w:val="22"/>
          <w:szCs w:val="22"/>
        </w:rPr>
        <w:t>This is in line with the</w:t>
      </w:r>
      <w:r w:rsidRPr="00762F95">
        <w:rPr>
          <w:rFonts w:ascii="Arial" w:hAnsi="Arial" w:cs="Arial"/>
          <w:sz w:val="22"/>
          <w:szCs w:val="22"/>
        </w:rPr>
        <w:t xml:space="preserve"> </w:t>
      </w:r>
      <w:hyperlink r:id="rId33" w:history="1">
        <w:r w:rsidRPr="00762F95">
          <w:rPr>
            <w:rStyle w:val="Hyperlink"/>
            <w:rFonts w:ascii="Arial" w:hAnsi="Arial" w:cs="Arial"/>
            <w:sz w:val="22"/>
            <w:szCs w:val="22"/>
          </w:rPr>
          <w:t>Academic Regulations</w:t>
        </w:r>
      </w:hyperlink>
      <w:r w:rsidRPr="00762F95">
        <w:rPr>
          <w:rFonts w:ascii="Arial" w:hAnsi="Arial" w:cs="Arial"/>
          <w:sz w:val="22"/>
          <w:szCs w:val="22"/>
        </w:rPr>
        <w:t xml:space="preserve">.  </w:t>
      </w:r>
      <w:r w:rsidR="00805AE1" w:rsidRPr="00762F95">
        <w:rPr>
          <w:rFonts w:ascii="Arial" w:hAnsi="Arial" w:cs="Arial"/>
          <w:sz w:val="22"/>
          <w:szCs w:val="22"/>
        </w:rPr>
        <w:t xml:space="preserve">SAP for Undergraduate students will be checked at the end of each academic year by the International Office (on the basis of Examination Board decisions) to determine whether or not future disbursements can be made to the student in subsequent academic years. </w:t>
      </w:r>
    </w:p>
    <w:p w14:paraId="492A8336" w14:textId="3A182B2E" w:rsidR="009622CB" w:rsidRPr="009622CB" w:rsidRDefault="009470C7" w:rsidP="00DF7AEA">
      <w:pPr>
        <w:pStyle w:val="ListParagraph"/>
        <w:numPr>
          <w:ilvl w:val="1"/>
          <w:numId w:val="9"/>
        </w:numPr>
        <w:spacing w:after="200" w:line="276" w:lineRule="auto"/>
        <w:jc w:val="both"/>
        <w:outlineLvl w:val="0"/>
        <w:rPr>
          <w:rFonts w:ascii="Arial" w:hAnsi="Arial" w:cs="Arial"/>
          <w:sz w:val="22"/>
          <w:szCs w:val="22"/>
        </w:rPr>
      </w:pPr>
      <w:r w:rsidRPr="009622CB">
        <w:rPr>
          <w:rFonts w:ascii="Arial" w:hAnsi="Arial" w:cs="Arial"/>
          <w:sz w:val="22"/>
          <w:szCs w:val="22"/>
        </w:rPr>
        <w:t xml:space="preserve">Postgraduate taught degrees are at one academic level (FHEQ level 7) and </w:t>
      </w:r>
      <w:r w:rsidR="00744EE0" w:rsidRPr="009622CB">
        <w:rPr>
          <w:rFonts w:ascii="Arial" w:hAnsi="Arial" w:cs="Arial"/>
          <w:sz w:val="22"/>
          <w:szCs w:val="22"/>
        </w:rPr>
        <w:t>full-time</w:t>
      </w:r>
      <w:r w:rsidRPr="009622CB">
        <w:rPr>
          <w:rFonts w:ascii="Arial" w:hAnsi="Arial" w:cs="Arial"/>
          <w:sz w:val="22"/>
          <w:szCs w:val="22"/>
        </w:rPr>
        <w:t xml:space="preserve"> students are expected to complete within 12 months. Student achievement is therefore measured in credit accumulation rather than progression from one level to a higher level of study, and an overall cumulative average of 50% </w:t>
      </w:r>
      <w:r w:rsidR="009622CB" w:rsidRPr="009622CB">
        <w:rPr>
          <w:rFonts w:ascii="Arial" w:hAnsi="Arial" w:cs="Arial"/>
          <w:sz w:val="22"/>
          <w:szCs w:val="22"/>
        </w:rPr>
        <w:t xml:space="preserve">for the summative assessment(s) associated with </w:t>
      </w:r>
      <w:r w:rsidR="00B12C82">
        <w:rPr>
          <w:rFonts w:ascii="Arial" w:hAnsi="Arial" w:cs="Arial"/>
          <w:sz w:val="22"/>
          <w:szCs w:val="22"/>
        </w:rPr>
        <w:t>the programme’s units</w:t>
      </w:r>
      <w:r w:rsidR="009622CB" w:rsidRPr="009622CB">
        <w:rPr>
          <w:rFonts w:ascii="Arial" w:hAnsi="Arial" w:cs="Arial"/>
          <w:sz w:val="22"/>
          <w:szCs w:val="22"/>
        </w:rPr>
        <w:t>. Students’ progression through programmes shall be determined by their performance in, and engagement with, the summative assessments in the units on which they are enrolled</w:t>
      </w:r>
      <w:r w:rsidR="00B12C82">
        <w:rPr>
          <w:rFonts w:ascii="Arial" w:hAnsi="Arial" w:cs="Arial"/>
          <w:sz w:val="22"/>
          <w:szCs w:val="22"/>
        </w:rPr>
        <w:t>.</w:t>
      </w:r>
      <w:r w:rsidR="009622CB" w:rsidRPr="009622CB">
        <w:rPr>
          <w:rFonts w:ascii="Arial" w:hAnsi="Arial" w:cs="Arial"/>
          <w:sz w:val="22"/>
          <w:szCs w:val="22"/>
        </w:rPr>
        <w:t xml:space="preserve"> </w:t>
      </w:r>
    </w:p>
    <w:p w14:paraId="7EF888D4" w14:textId="77777777" w:rsidR="009470C7" w:rsidRPr="009622CB" w:rsidRDefault="009470C7" w:rsidP="0049673D">
      <w:pPr>
        <w:pStyle w:val="ListParagraph"/>
        <w:numPr>
          <w:ilvl w:val="1"/>
          <w:numId w:val="9"/>
        </w:numPr>
        <w:spacing w:after="200" w:line="276" w:lineRule="auto"/>
        <w:jc w:val="both"/>
        <w:outlineLvl w:val="0"/>
        <w:rPr>
          <w:rFonts w:ascii="Arial" w:hAnsi="Arial" w:cs="Arial"/>
          <w:sz w:val="22"/>
          <w:szCs w:val="22"/>
        </w:rPr>
      </w:pPr>
      <w:r w:rsidRPr="009622CB">
        <w:rPr>
          <w:rFonts w:ascii="Arial" w:hAnsi="Arial" w:cs="Arial"/>
          <w:sz w:val="22"/>
          <w:szCs w:val="22"/>
        </w:rPr>
        <w:t xml:space="preserve">Progression requirements for postgraduate research degrees, which are non-credit bearing, will be checked annually. Students have to meet the conditions described in the </w:t>
      </w:r>
      <w:hyperlink r:id="rId34" w:history="1">
        <w:r w:rsidRPr="009622CB">
          <w:rPr>
            <w:rStyle w:val="Hyperlink"/>
            <w:rFonts w:ascii="Arial" w:hAnsi="Arial" w:cs="Arial"/>
            <w:sz w:val="22"/>
            <w:szCs w:val="22"/>
          </w:rPr>
          <w:t>Regulations for Postgraduate Research Degrees</w:t>
        </w:r>
      </w:hyperlink>
      <w:r w:rsidRPr="009622CB">
        <w:rPr>
          <w:rStyle w:val="Hyperlink"/>
          <w:rFonts w:ascii="Arial" w:hAnsi="Arial" w:cs="Arial"/>
          <w:sz w:val="22"/>
          <w:szCs w:val="22"/>
        </w:rPr>
        <w:t xml:space="preserve">. </w:t>
      </w:r>
    </w:p>
    <w:p w14:paraId="1FA62188" w14:textId="77777777" w:rsidR="009470C7" w:rsidRPr="009470C7" w:rsidRDefault="009470C7" w:rsidP="009470C7">
      <w:pPr>
        <w:pStyle w:val="ListParagraph"/>
        <w:jc w:val="both"/>
        <w:rPr>
          <w:rFonts w:ascii="Arial" w:hAnsi="Arial" w:cs="Arial"/>
          <w:sz w:val="22"/>
          <w:szCs w:val="22"/>
        </w:rPr>
      </w:pPr>
    </w:p>
    <w:p w14:paraId="43612344" w14:textId="77777777" w:rsidR="009470C7" w:rsidRPr="009470C7" w:rsidRDefault="009470C7" w:rsidP="009470C7">
      <w:pPr>
        <w:pStyle w:val="ListParagraph"/>
        <w:numPr>
          <w:ilvl w:val="0"/>
          <w:numId w:val="28"/>
        </w:numPr>
        <w:spacing w:after="200" w:line="276" w:lineRule="auto"/>
        <w:jc w:val="both"/>
        <w:rPr>
          <w:rFonts w:ascii="Arial" w:hAnsi="Arial" w:cs="Arial"/>
          <w:sz w:val="22"/>
          <w:szCs w:val="22"/>
        </w:rPr>
      </w:pPr>
      <w:r w:rsidRPr="009470C7">
        <w:rPr>
          <w:rFonts w:ascii="Arial" w:hAnsi="Arial" w:cs="Arial"/>
          <w:sz w:val="22"/>
          <w:szCs w:val="22"/>
        </w:rPr>
        <w:t>Quantitative (pace): Students have to progress sufficiently through their course at a pace that ensures that they will graduate within the maximum timeframe. To continue to be eligible for financial aid, students must maintain a minimum cumulative completion rate of 67%, as calculated by dividing number of completed credits by the number of attempted credits in order to meet SAP maximum completion timeframes.</w:t>
      </w:r>
    </w:p>
    <w:p w14:paraId="0092BEC6" w14:textId="77777777" w:rsidR="009470C7" w:rsidRDefault="009470C7" w:rsidP="009470C7">
      <w:pPr>
        <w:jc w:val="both"/>
        <w:rPr>
          <w:rFonts w:ascii="Arial" w:hAnsi="Arial" w:cs="Arial"/>
          <w:sz w:val="22"/>
          <w:szCs w:val="22"/>
        </w:rPr>
      </w:pPr>
      <w:r w:rsidRPr="009470C7">
        <w:rPr>
          <w:rFonts w:ascii="Arial" w:hAnsi="Arial" w:cs="Arial"/>
          <w:sz w:val="22"/>
          <w:szCs w:val="22"/>
        </w:rPr>
        <w:lastRenderedPageBreak/>
        <w:t>The maximum completion timeframe is 150% of the published length of the course as measured in credits per unit. If the student is temporarily suspended from the course, this will not count towards this timeframe. Examples of maximum timeframes are below:</w:t>
      </w:r>
    </w:p>
    <w:p w14:paraId="18AD67F5" w14:textId="77777777" w:rsidR="00A42C15" w:rsidRPr="009470C7" w:rsidRDefault="00A42C15" w:rsidP="009470C7">
      <w:pPr>
        <w:jc w:val="both"/>
        <w:rPr>
          <w:rFonts w:ascii="Arial" w:hAnsi="Arial" w:cs="Arial"/>
          <w:sz w:val="22"/>
          <w:szCs w:val="22"/>
        </w:rPr>
      </w:pPr>
    </w:p>
    <w:p w14:paraId="4F79D40E" w14:textId="77777777" w:rsidR="009470C7" w:rsidRPr="009470C7" w:rsidRDefault="009470C7" w:rsidP="009470C7">
      <w:pPr>
        <w:pStyle w:val="ListParagraph"/>
        <w:numPr>
          <w:ilvl w:val="0"/>
          <w:numId w:val="25"/>
        </w:numPr>
        <w:spacing w:after="200" w:line="276" w:lineRule="auto"/>
        <w:jc w:val="both"/>
        <w:rPr>
          <w:rFonts w:ascii="Arial" w:hAnsi="Arial" w:cs="Arial"/>
          <w:sz w:val="22"/>
          <w:szCs w:val="22"/>
        </w:rPr>
      </w:pPr>
      <w:r w:rsidRPr="009470C7">
        <w:rPr>
          <w:rFonts w:ascii="Arial" w:hAnsi="Arial" w:cs="Arial"/>
          <w:sz w:val="22"/>
          <w:szCs w:val="22"/>
        </w:rPr>
        <w:t>1 year Postgraduate Taught degree = 1 year 6 months</w:t>
      </w:r>
    </w:p>
    <w:p w14:paraId="0FC90F51" w14:textId="77777777" w:rsidR="009470C7" w:rsidRPr="009470C7" w:rsidRDefault="009470C7" w:rsidP="009470C7">
      <w:pPr>
        <w:pStyle w:val="ListParagraph"/>
        <w:numPr>
          <w:ilvl w:val="0"/>
          <w:numId w:val="25"/>
        </w:numPr>
        <w:spacing w:after="200" w:line="276" w:lineRule="auto"/>
        <w:jc w:val="both"/>
        <w:rPr>
          <w:rFonts w:ascii="Arial" w:hAnsi="Arial" w:cs="Arial"/>
          <w:sz w:val="22"/>
          <w:szCs w:val="22"/>
        </w:rPr>
      </w:pPr>
      <w:r w:rsidRPr="009470C7">
        <w:rPr>
          <w:rFonts w:ascii="Arial" w:hAnsi="Arial" w:cs="Arial"/>
          <w:sz w:val="22"/>
          <w:szCs w:val="22"/>
        </w:rPr>
        <w:t>3 year Undergraduate degree = 4 years 6 months</w:t>
      </w:r>
    </w:p>
    <w:p w14:paraId="2F5D59B6" w14:textId="77777777" w:rsidR="009470C7" w:rsidRPr="009470C7" w:rsidRDefault="009470C7" w:rsidP="009470C7">
      <w:pPr>
        <w:jc w:val="both"/>
        <w:rPr>
          <w:rFonts w:ascii="Arial" w:hAnsi="Arial" w:cs="Arial"/>
          <w:sz w:val="22"/>
          <w:szCs w:val="22"/>
          <w:lang w:val="en-US"/>
        </w:rPr>
      </w:pPr>
      <w:r w:rsidRPr="009470C7">
        <w:rPr>
          <w:rFonts w:ascii="Arial" w:hAnsi="Arial" w:cs="Arial"/>
          <w:sz w:val="22"/>
          <w:szCs w:val="22"/>
        </w:rPr>
        <w:t xml:space="preserve">This means that an </w:t>
      </w:r>
      <w:r w:rsidRPr="009470C7">
        <w:rPr>
          <w:rFonts w:ascii="Arial" w:hAnsi="Arial" w:cs="Arial"/>
          <w:sz w:val="22"/>
          <w:szCs w:val="22"/>
          <w:lang w:val="en-US"/>
        </w:rPr>
        <w:t xml:space="preserve">Undergraduate degree of 360 credits maximum timeframe will be 540 credits and a Postgraduate degree of 180 credits will be 270 credits maximum timeframe. </w:t>
      </w:r>
    </w:p>
    <w:p w14:paraId="2B47794E" w14:textId="77777777" w:rsidR="009470C7" w:rsidRPr="005411D1" w:rsidRDefault="009470C7" w:rsidP="009470C7">
      <w:pPr>
        <w:jc w:val="both"/>
        <w:rPr>
          <w:rFonts w:ascii="Arial" w:hAnsi="Arial" w:cs="Arial"/>
          <w:lang w:val="en-US"/>
        </w:rPr>
      </w:pPr>
    </w:p>
    <w:p w14:paraId="7005652C" w14:textId="77777777" w:rsidR="009470C7" w:rsidRDefault="009470C7" w:rsidP="009470C7">
      <w:pPr>
        <w:jc w:val="both"/>
        <w:rPr>
          <w:rFonts w:ascii="Arial" w:hAnsi="Arial" w:cs="Arial"/>
          <w:b/>
        </w:rPr>
      </w:pPr>
      <w:r w:rsidRPr="005411D1">
        <w:rPr>
          <w:rFonts w:ascii="Arial" w:hAnsi="Arial" w:cs="Arial"/>
          <w:b/>
        </w:rPr>
        <w:t>Examples of changes that will affect SAP</w:t>
      </w:r>
    </w:p>
    <w:p w14:paraId="1A073FE6" w14:textId="77777777" w:rsidR="00A42C15" w:rsidRPr="005411D1" w:rsidRDefault="00A42C15" w:rsidP="009470C7">
      <w:pPr>
        <w:jc w:val="both"/>
        <w:rPr>
          <w:rFonts w:ascii="Arial" w:hAnsi="Arial" w:cs="Arial"/>
          <w:b/>
        </w:rPr>
      </w:pPr>
    </w:p>
    <w:p w14:paraId="232B1839" w14:textId="77777777" w:rsidR="009470C7" w:rsidRPr="009470C7" w:rsidRDefault="009470C7" w:rsidP="009470C7">
      <w:pPr>
        <w:pStyle w:val="ListParagraph"/>
        <w:numPr>
          <w:ilvl w:val="0"/>
          <w:numId w:val="26"/>
        </w:numPr>
        <w:spacing w:after="200" w:line="276" w:lineRule="auto"/>
        <w:jc w:val="both"/>
        <w:rPr>
          <w:rFonts w:ascii="Arial" w:hAnsi="Arial" w:cs="Arial"/>
          <w:b/>
          <w:sz w:val="22"/>
          <w:szCs w:val="22"/>
        </w:rPr>
      </w:pPr>
      <w:r w:rsidRPr="009470C7">
        <w:rPr>
          <w:rFonts w:ascii="Arial" w:hAnsi="Arial" w:cs="Arial"/>
          <w:sz w:val="22"/>
          <w:szCs w:val="22"/>
        </w:rPr>
        <w:t xml:space="preserve">Incomplete grades/assessments – if students have not submitted assessments, the University may withdraw their Title IV loans due to not meeting the minimum pass rates and pace of completion. For example, a student has not passed a 30 credit unit and re-takes an incomplete of 15 credits. The quantitative measure will be 30/45. However, since the student is repeating a unit the following semester and is working on another 30 credit unit and passes all units, the quantitative measure will be 75/75 credits the following semester. </w:t>
      </w:r>
    </w:p>
    <w:p w14:paraId="474D08FD" w14:textId="77777777" w:rsidR="009470C7" w:rsidRPr="009470C7" w:rsidRDefault="009470C7" w:rsidP="009470C7">
      <w:pPr>
        <w:pStyle w:val="ListParagraph"/>
        <w:numPr>
          <w:ilvl w:val="0"/>
          <w:numId w:val="26"/>
        </w:numPr>
        <w:spacing w:after="200" w:line="276" w:lineRule="auto"/>
        <w:jc w:val="both"/>
        <w:rPr>
          <w:rFonts w:ascii="Arial" w:hAnsi="Arial" w:cs="Arial"/>
          <w:b/>
          <w:sz w:val="22"/>
          <w:szCs w:val="22"/>
        </w:rPr>
      </w:pPr>
      <w:r w:rsidRPr="009470C7">
        <w:rPr>
          <w:rFonts w:ascii="Arial" w:hAnsi="Arial" w:cs="Arial"/>
          <w:sz w:val="22"/>
          <w:szCs w:val="22"/>
        </w:rPr>
        <w:t xml:space="preserve">Withdrawals – if students withdraw from the University at any point during their course, this will also affect their satisfactory academic progress. For example, a student has accrued a total of 150 credits (120 in their first year, and 30 so far in their second year), therefore, they will be left with 150/240 credits attempted overall, equalling 62% of pace.  Therefore, this will make the student fail SAP and ineligible to receive Title IV loans on the Quantitative measure. </w:t>
      </w:r>
    </w:p>
    <w:p w14:paraId="715EBA48" w14:textId="55729A7E" w:rsidR="009470C7" w:rsidRPr="009470C7" w:rsidRDefault="009470C7" w:rsidP="009470C7">
      <w:pPr>
        <w:pStyle w:val="ListParagraph"/>
        <w:numPr>
          <w:ilvl w:val="0"/>
          <w:numId w:val="26"/>
        </w:numPr>
        <w:spacing w:after="200" w:line="276" w:lineRule="auto"/>
        <w:jc w:val="both"/>
        <w:rPr>
          <w:rFonts w:ascii="Arial" w:hAnsi="Arial" w:cs="Arial"/>
          <w:b/>
          <w:sz w:val="22"/>
          <w:szCs w:val="22"/>
        </w:rPr>
      </w:pPr>
      <w:r w:rsidRPr="009470C7">
        <w:rPr>
          <w:rFonts w:ascii="Arial" w:hAnsi="Arial" w:cs="Arial"/>
          <w:sz w:val="22"/>
          <w:szCs w:val="22"/>
        </w:rPr>
        <w:t>Repetition or reassessment due to academic failure – if students are resubmitting assessments or retaking examinations, but are not attending classes, they are not eligible to receive Title IV loans until they pass the relevant units and meet SAP requirements. However, if students have failed all units across their first year, then they may be required to retake the whole of that year, depending on the final decision of the Academic Board of Examiners. In this case, students would not be meeting SAP after their first year, as they would accrue 0 of 120 attempted credits.  Therefore, an appeal would need to be submitted; students would not be eligible to receive Title IV loans until a decision in their case is made. Following a successful appeal, students would be required to adhere to an agreed academic plan to ensure SAP</w:t>
      </w:r>
      <w:r w:rsidR="008861AE">
        <w:rPr>
          <w:rFonts w:ascii="Arial" w:hAnsi="Arial" w:cs="Arial"/>
          <w:sz w:val="22"/>
          <w:szCs w:val="22"/>
        </w:rPr>
        <w:t xml:space="preserve"> and 150% maximum timeframe </w:t>
      </w:r>
      <w:r w:rsidRPr="009470C7">
        <w:rPr>
          <w:rFonts w:ascii="Arial" w:hAnsi="Arial" w:cs="Arial"/>
          <w:sz w:val="22"/>
          <w:szCs w:val="22"/>
        </w:rPr>
        <w:t>conditions are me</w:t>
      </w:r>
      <w:r w:rsidR="008861AE">
        <w:rPr>
          <w:rFonts w:ascii="Arial" w:hAnsi="Arial" w:cs="Arial"/>
          <w:sz w:val="22"/>
          <w:szCs w:val="22"/>
        </w:rPr>
        <w:t xml:space="preserve">t. </w:t>
      </w:r>
    </w:p>
    <w:p w14:paraId="5A1D5D55" w14:textId="295B540E" w:rsidR="009470C7" w:rsidRPr="009470C7" w:rsidRDefault="009470C7" w:rsidP="009470C7">
      <w:pPr>
        <w:pStyle w:val="ListParagraph"/>
        <w:numPr>
          <w:ilvl w:val="0"/>
          <w:numId w:val="26"/>
        </w:numPr>
        <w:spacing w:after="200" w:line="276" w:lineRule="auto"/>
        <w:jc w:val="both"/>
        <w:rPr>
          <w:rFonts w:ascii="Arial" w:hAnsi="Arial" w:cs="Arial"/>
          <w:b/>
          <w:sz w:val="22"/>
          <w:szCs w:val="22"/>
        </w:rPr>
      </w:pPr>
      <w:r w:rsidRPr="009470C7">
        <w:rPr>
          <w:rFonts w:ascii="Arial" w:hAnsi="Arial" w:cs="Arial"/>
          <w:sz w:val="22"/>
          <w:szCs w:val="22"/>
        </w:rPr>
        <w:t xml:space="preserve">Transfers of credits – any credits that have been transferred for the same grade level will </w:t>
      </w:r>
      <w:r w:rsidR="00744EE0" w:rsidRPr="009470C7">
        <w:rPr>
          <w:rFonts w:ascii="Arial" w:hAnsi="Arial" w:cs="Arial"/>
          <w:sz w:val="22"/>
          <w:szCs w:val="22"/>
        </w:rPr>
        <w:t>count towards</w:t>
      </w:r>
      <w:r w:rsidRPr="009470C7">
        <w:rPr>
          <w:rFonts w:ascii="Arial" w:hAnsi="Arial" w:cs="Arial"/>
          <w:sz w:val="22"/>
          <w:szCs w:val="22"/>
        </w:rPr>
        <w:t xml:space="preserve"> the quantitative measure. For example, if a student transfers from another institution and has already accrued 45 credits, the quantitative measure will be 45 credits earned and 45 credits attempted.  </w:t>
      </w:r>
    </w:p>
    <w:p w14:paraId="3392656A" w14:textId="77777777" w:rsidR="009470C7" w:rsidRDefault="009470C7" w:rsidP="009470C7">
      <w:pPr>
        <w:jc w:val="both"/>
        <w:rPr>
          <w:rFonts w:ascii="Arial" w:hAnsi="Arial" w:cs="Arial"/>
          <w:b/>
        </w:rPr>
      </w:pPr>
      <w:r w:rsidRPr="005411D1">
        <w:rPr>
          <w:rFonts w:ascii="Arial" w:hAnsi="Arial" w:cs="Arial"/>
          <w:b/>
        </w:rPr>
        <w:t>Examples of changes that will not affect your SAP</w:t>
      </w:r>
    </w:p>
    <w:p w14:paraId="12495DB1" w14:textId="77777777" w:rsidR="00B12C82" w:rsidRPr="005411D1" w:rsidRDefault="00B12C82" w:rsidP="009470C7">
      <w:pPr>
        <w:jc w:val="both"/>
        <w:rPr>
          <w:rFonts w:ascii="Arial" w:hAnsi="Arial" w:cs="Arial"/>
          <w:b/>
        </w:rPr>
      </w:pPr>
    </w:p>
    <w:p w14:paraId="239BFC09" w14:textId="77777777" w:rsidR="009470C7" w:rsidRPr="009470C7" w:rsidRDefault="009470C7" w:rsidP="009470C7">
      <w:pPr>
        <w:pStyle w:val="ListParagraph"/>
        <w:numPr>
          <w:ilvl w:val="0"/>
          <w:numId w:val="27"/>
        </w:numPr>
        <w:spacing w:after="200" w:line="276" w:lineRule="auto"/>
        <w:jc w:val="both"/>
        <w:rPr>
          <w:rFonts w:ascii="Arial" w:hAnsi="Arial" w:cs="Arial"/>
          <w:sz w:val="22"/>
          <w:szCs w:val="22"/>
        </w:rPr>
      </w:pPr>
      <w:r w:rsidRPr="009470C7">
        <w:rPr>
          <w:rFonts w:ascii="Arial" w:hAnsi="Arial" w:cs="Arial"/>
          <w:sz w:val="22"/>
          <w:szCs w:val="22"/>
        </w:rPr>
        <w:t>Period of approved suspension due to maternity/paternity leave</w:t>
      </w:r>
    </w:p>
    <w:p w14:paraId="3220A99B" w14:textId="289DC691" w:rsidR="009470C7" w:rsidRDefault="009470C7" w:rsidP="009470C7">
      <w:pPr>
        <w:pStyle w:val="ListParagraph"/>
        <w:numPr>
          <w:ilvl w:val="0"/>
          <w:numId w:val="27"/>
        </w:numPr>
        <w:spacing w:after="200" w:line="276" w:lineRule="auto"/>
        <w:jc w:val="both"/>
        <w:rPr>
          <w:rFonts w:ascii="Arial" w:hAnsi="Arial" w:cs="Arial"/>
          <w:sz w:val="22"/>
          <w:szCs w:val="22"/>
        </w:rPr>
      </w:pPr>
      <w:r w:rsidRPr="009470C7">
        <w:rPr>
          <w:rFonts w:ascii="Arial" w:hAnsi="Arial" w:cs="Arial"/>
          <w:sz w:val="22"/>
          <w:szCs w:val="22"/>
        </w:rPr>
        <w:t>Change of programme of study (unless subject elements contribute towards a new course and/or maximum timeframe allowed)</w:t>
      </w:r>
    </w:p>
    <w:p w14:paraId="47D766A4" w14:textId="77777777" w:rsidR="008861AE" w:rsidRPr="008861AE" w:rsidRDefault="008861AE" w:rsidP="008861AE">
      <w:pPr>
        <w:spacing w:after="200" w:line="276" w:lineRule="auto"/>
        <w:jc w:val="both"/>
        <w:rPr>
          <w:rFonts w:ascii="Arial" w:hAnsi="Arial" w:cs="Arial"/>
          <w:sz w:val="22"/>
          <w:szCs w:val="22"/>
        </w:rPr>
      </w:pPr>
    </w:p>
    <w:p w14:paraId="2A176BF6" w14:textId="77777777" w:rsidR="009470C7" w:rsidRPr="005411D1" w:rsidRDefault="009470C7" w:rsidP="009470C7">
      <w:pPr>
        <w:pStyle w:val="ListParagraph"/>
        <w:jc w:val="both"/>
        <w:rPr>
          <w:rFonts w:ascii="Arial" w:hAnsi="Arial" w:cs="Arial"/>
        </w:rPr>
      </w:pPr>
    </w:p>
    <w:p w14:paraId="5F958F3C" w14:textId="77777777" w:rsidR="009470C7" w:rsidRPr="005411D1" w:rsidRDefault="009470C7" w:rsidP="009470C7">
      <w:pPr>
        <w:pStyle w:val="ListParagraph"/>
        <w:numPr>
          <w:ilvl w:val="0"/>
          <w:numId w:val="24"/>
        </w:numPr>
        <w:spacing w:after="200" w:line="276" w:lineRule="auto"/>
        <w:jc w:val="both"/>
        <w:rPr>
          <w:rFonts w:ascii="Arial" w:hAnsi="Arial" w:cs="Arial"/>
          <w:b/>
        </w:rPr>
      </w:pPr>
      <w:r w:rsidRPr="005411D1">
        <w:rPr>
          <w:rFonts w:ascii="Arial" w:hAnsi="Arial" w:cs="Arial"/>
          <w:b/>
        </w:rPr>
        <w:t>Managing Satisfactory Academic Progress</w:t>
      </w:r>
    </w:p>
    <w:p w14:paraId="07A4ECF5" w14:textId="77777777" w:rsidR="009470C7" w:rsidRPr="009470C7" w:rsidRDefault="009470C7" w:rsidP="009470C7">
      <w:pPr>
        <w:jc w:val="both"/>
        <w:rPr>
          <w:rFonts w:ascii="Arial" w:hAnsi="Arial" w:cs="Arial"/>
          <w:sz w:val="22"/>
          <w:szCs w:val="22"/>
        </w:rPr>
      </w:pPr>
      <w:r w:rsidRPr="009470C7">
        <w:rPr>
          <w:rFonts w:ascii="Arial" w:hAnsi="Arial" w:cs="Arial"/>
          <w:sz w:val="22"/>
          <w:szCs w:val="22"/>
        </w:rPr>
        <w:t xml:space="preserve">SAP is managed by the International Office in close collaboration with Academic Departments and course tutors. If the International Office recognises that the student is not making satisfactory academic progression, this will be initially discussed in a one-to-one meeting and academic departments will also be notified. If this unsatisfactory progress continues, the International Office will take necessary action as below in point </w:t>
      </w:r>
      <w:r w:rsidR="00762F95">
        <w:rPr>
          <w:rFonts w:ascii="Arial" w:hAnsi="Arial" w:cs="Arial"/>
          <w:sz w:val="22"/>
          <w:szCs w:val="22"/>
        </w:rPr>
        <w:t>3</w:t>
      </w:r>
      <w:r w:rsidRPr="009470C7">
        <w:rPr>
          <w:rFonts w:ascii="Arial" w:hAnsi="Arial" w:cs="Arial"/>
          <w:sz w:val="22"/>
          <w:szCs w:val="22"/>
        </w:rPr>
        <w:t xml:space="preserve">). </w:t>
      </w:r>
    </w:p>
    <w:p w14:paraId="5D2325A7" w14:textId="77777777" w:rsidR="009470C7" w:rsidRPr="005411D1" w:rsidRDefault="009470C7" w:rsidP="009470C7">
      <w:pPr>
        <w:jc w:val="both"/>
        <w:rPr>
          <w:rFonts w:ascii="Arial" w:hAnsi="Arial" w:cs="Arial"/>
        </w:rPr>
      </w:pPr>
    </w:p>
    <w:p w14:paraId="28686FC8" w14:textId="77777777" w:rsidR="009470C7" w:rsidRPr="005411D1" w:rsidRDefault="009470C7" w:rsidP="009470C7">
      <w:pPr>
        <w:jc w:val="both"/>
        <w:rPr>
          <w:rFonts w:ascii="Arial" w:hAnsi="Arial" w:cs="Arial"/>
        </w:rPr>
      </w:pPr>
    </w:p>
    <w:p w14:paraId="499505A7" w14:textId="77777777" w:rsidR="009470C7" w:rsidRPr="005411D1" w:rsidRDefault="009470C7" w:rsidP="009470C7">
      <w:pPr>
        <w:pStyle w:val="ListParagraph"/>
        <w:numPr>
          <w:ilvl w:val="0"/>
          <w:numId w:val="24"/>
        </w:numPr>
        <w:spacing w:after="200" w:line="276" w:lineRule="auto"/>
        <w:rPr>
          <w:rFonts w:ascii="Arial" w:hAnsi="Arial" w:cs="Arial"/>
          <w:b/>
        </w:rPr>
      </w:pPr>
      <w:r w:rsidRPr="005411D1">
        <w:rPr>
          <w:rFonts w:ascii="Arial" w:hAnsi="Arial" w:cs="Arial"/>
          <w:b/>
        </w:rPr>
        <w:t>Failure to Meet SAP Standards and Eligibility to Receive Direct Loan Funding</w:t>
      </w:r>
    </w:p>
    <w:p w14:paraId="7506A1C5" w14:textId="77777777" w:rsidR="009470C7" w:rsidRPr="009470C7" w:rsidRDefault="009470C7" w:rsidP="009470C7">
      <w:pPr>
        <w:jc w:val="both"/>
        <w:rPr>
          <w:rFonts w:ascii="Arial" w:hAnsi="Arial" w:cs="Arial"/>
          <w:sz w:val="22"/>
          <w:szCs w:val="22"/>
        </w:rPr>
      </w:pPr>
      <w:r w:rsidRPr="009470C7">
        <w:rPr>
          <w:rFonts w:ascii="Arial" w:hAnsi="Arial" w:cs="Arial"/>
          <w:sz w:val="22"/>
          <w:szCs w:val="22"/>
        </w:rPr>
        <w:t>If a student fails to make</w:t>
      </w:r>
      <w:r w:rsidR="00762F95">
        <w:rPr>
          <w:rFonts w:ascii="Arial" w:hAnsi="Arial" w:cs="Arial"/>
          <w:sz w:val="22"/>
          <w:szCs w:val="22"/>
        </w:rPr>
        <w:t xml:space="preserve"> Satisfactory Academic Progress, </w:t>
      </w:r>
      <w:r w:rsidRPr="009470C7">
        <w:rPr>
          <w:rFonts w:ascii="Arial" w:hAnsi="Arial" w:cs="Arial"/>
          <w:sz w:val="22"/>
          <w:szCs w:val="22"/>
        </w:rPr>
        <w:t xml:space="preserve">the University will notify the student that they are ineligible to receive further US financial aid disbursements and their Financial Aid entitlements will be suspended. </w:t>
      </w:r>
    </w:p>
    <w:p w14:paraId="2D5E08E8" w14:textId="77777777" w:rsidR="001E654B" w:rsidRPr="005411D1" w:rsidRDefault="001E654B" w:rsidP="009470C7">
      <w:pPr>
        <w:jc w:val="both"/>
        <w:rPr>
          <w:rFonts w:ascii="Arial" w:hAnsi="Arial" w:cs="Arial"/>
        </w:rPr>
      </w:pPr>
    </w:p>
    <w:p w14:paraId="0B887890" w14:textId="77777777" w:rsidR="009470C7" w:rsidRPr="005411D1" w:rsidRDefault="009470C7" w:rsidP="009470C7">
      <w:pPr>
        <w:pStyle w:val="ListParagraph"/>
        <w:numPr>
          <w:ilvl w:val="0"/>
          <w:numId w:val="24"/>
        </w:numPr>
        <w:spacing w:after="200" w:line="276" w:lineRule="auto"/>
        <w:rPr>
          <w:rFonts w:ascii="Arial" w:hAnsi="Arial" w:cs="Arial"/>
          <w:b/>
        </w:rPr>
      </w:pPr>
      <w:r w:rsidRPr="005411D1">
        <w:rPr>
          <w:rFonts w:ascii="Arial" w:hAnsi="Arial" w:cs="Arial"/>
          <w:b/>
        </w:rPr>
        <w:t>Appeals Process</w:t>
      </w:r>
    </w:p>
    <w:p w14:paraId="0D85DC58" w14:textId="77777777" w:rsidR="009470C7" w:rsidRDefault="009470C7" w:rsidP="009470C7">
      <w:pPr>
        <w:jc w:val="both"/>
        <w:rPr>
          <w:rFonts w:ascii="Arial" w:hAnsi="Arial" w:cs="Arial"/>
          <w:sz w:val="22"/>
          <w:szCs w:val="22"/>
        </w:rPr>
      </w:pPr>
      <w:r w:rsidRPr="009470C7">
        <w:rPr>
          <w:rFonts w:ascii="Arial" w:hAnsi="Arial" w:cs="Arial"/>
          <w:sz w:val="22"/>
          <w:szCs w:val="22"/>
        </w:rPr>
        <w:t xml:space="preserve">Students may appeal a Financial Aid suspension to reinstate their eligibility to receive federal loans. This is separate from any mitigating circumstances or other academic/termination appeals that they may submit to the </w:t>
      </w:r>
      <w:hyperlink r:id="rId35" w:history="1">
        <w:r w:rsidRPr="009470C7">
          <w:rPr>
            <w:rStyle w:val="Hyperlink"/>
            <w:rFonts w:ascii="Arial" w:hAnsi="Arial" w:cs="Arial"/>
            <w:sz w:val="22"/>
            <w:szCs w:val="22"/>
          </w:rPr>
          <w:t>Student Case Management team</w:t>
        </w:r>
      </w:hyperlink>
      <w:r w:rsidRPr="009470C7">
        <w:rPr>
          <w:rStyle w:val="Hyperlink"/>
          <w:rFonts w:ascii="Arial" w:hAnsi="Arial" w:cs="Arial"/>
          <w:sz w:val="22"/>
          <w:szCs w:val="22"/>
        </w:rPr>
        <w:t xml:space="preserve">. </w:t>
      </w:r>
      <w:r w:rsidRPr="009470C7">
        <w:rPr>
          <w:rFonts w:ascii="Arial" w:hAnsi="Arial" w:cs="Arial"/>
          <w:sz w:val="22"/>
          <w:szCs w:val="22"/>
        </w:rPr>
        <w:t xml:space="preserve">Students may only submit this appeal if they can demonstrate exceptional circumstances that prevented them from meeting the standards of SAP (for instance injury, illness, death of a family member, or other circumstance). This appeal would need to be clearly explained in writing and what has changed in their personal situation that will ensure they do meet the SAP standards moving forward. Supporting evidence should also be included in this appeal including medical/ death certificates etc. </w:t>
      </w:r>
    </w:p>
    <w:p w14:paraId="6362E000" w14:textId="77777777" w:rsidR="009470C7" w:rsidRPr="009470C7" w:rsidRDefault="009470C7" w:rsidP="009470C7">
      <w:pPr>
        <w:jc w:val="both"/>
        <w:rPr>
          <w:rFonts w:ascii="Arial" w:hAnsi="Arial" w:cs="Arial"/>
          <w:sz w:val="22"/>
          <w:szCs w:val="22"/>
        </w:rPr>
      </w:pPr>
    </w:p>
    <w:p w14:paraId="63385D81" w14:textId="77777777" w:rsidR="009470C7" w:rsidRDefault="009470C7" w:rsidP="009470C7">
      <w:pPr>
        <w:jc w:val="both"/>
        <w:rPr>
          <w:rFonts w:ascii="Arial" w:hAnsi="Arial" w:cs="Arial"/>
          <w:sz w:val="22"/>
          <w:szCs w:val="22"/>
        </w:rPr>
      </w:pPr>
      <w:r w:rsidRPr="009470C7">
        <w:rPr>
          <w:rFonts w:ascii="Arial" w:hAnsi="Arial" w:cs="Arial"/>
          <w:sz w:val="22"/>
          <w:szCs w:val="22"/>
        </w:rPr>
        <w:t xml:space="preserve">The appeal should be sent in writing to the International Office within 14 calendar days of receiving their suspension notification, either by email to </w:t>
      </w:r>
      <w:hyperlink r:id="rId36" w:history="1">
        <w:r w:rsidRPr="009470C7">
          <w:rPr>
            <w:rStyle w:val="Hyperlink"/>
            <w:rFonts w:ascii="Arial" w:hAnsi="Arial" w:cs="Arial"/>
            <w:sz w:val="22"/>
            <w:szCs w:val="22"/>
          </w:rPr>
          <w:t>usfinancialaid@mmu.ac.uk</w:t>
        </w:r>
      </w:hyperlink>
      <w:r w:rsidRPr="009470C7">
        <w:rPr>
          <w:rFonts w:ascii="Arial" w:hAnsi="Arial" w:cs="Arial"/>
          <w:sz w:val="22"/>
          <w:szCs w:val="22"/>
        </w:rPr>
        <w:t xml:space="preserve"> or by post to the following address:</w:t>
      </w:r>
    </w:p>
    <w:p w14:paraId="04680139" w14:textId="77777777" w:rsidR="009470C7" w:rsidRPr="009470C7" w:rsidRDefault="009470C7" w:rsidP="009470C7">
      <w:pPr>
        <w:jc w:val="both"/>
        <w:rPr>
          <w:rFonts w:ascii="Arial" w:hAnsi="Arial" w:cs="Arial"/>
          <w:sz w:val="22"/>
          <w:szCs w:val="22"/>
        </w:rPr>
      </w:pPr>
    </w:p>
    <w:p w14:paraId="250395A4" w14:textId="77777777" w:rsidR="009470C7" w:rsidRPr="009470C7" w:rsidRDefault="009470C7" w:rsidP="009470C7">
      <w:pPr>
        <w:jc w:val="both"/>
        <w:rPr>
          <w:rFonts w:ascii="Arial" w:hAnsi="Arial" w:cs="Arial"/>
          <w:sz w:val="22"/>
          <w:szCs w:val="22"/>
        </w:rPr>
      </w:pPr>
      <w:r w:rsidRPr="009470C7">
        <w:rPr>
          <w:rFonts w:ascii="Arial" w:hAnsi="Arial" w:cs="Arial"/>
          <w:sz w:val="22"/>
          <w:szCs w:val="22"/>
        </w:rPr>
        <w:t>Manchester Metropolitan University</w:t>
      </w:r>
    </w:p>
    <w:p w14:paraId="15907552" w14:textId="77777777" w:rsidR="009470C7" w:rsidRPr="009470C7" w:rsidRDefault="009470C7" w:rsidP="009470C7">
      <w:pPr>
        <w:jc w:val="both"/>
        <w:rPr>
          <w:rFonts w:ascii="Arial" w:hAnsi="Arial" w:cs="Arial"/>
          <w:sz w:val="22"/>
          <w:szCs w:val="22"/>
        </w:rPr>
      </w:pPr>
      <w:r w:rsidRPr="009470C7">
        <w:rPr>
          <w:rFonts w:ascii="Arial" w:hAnsi="Arial" w:cs="Arial"/>
          <w:sz w:val="22"/>
          <w:szCs w:val="22"/>
        </w:rPr>
        <w:t>International Office</w:t>
      </w:r>
    </w:p>
    <w:p w14:paraId="61F17BDE" w14:textId="77777777" w:rsidR="009470C7" w:rsidRPr="009470C7" w:rsidRDefault="009470C7" w:rsidP="009470C7">
      <w:pPr>
        <w:jc w:val="both"/>
        <w:rPr>
          <w:rFonts w:ascii="Arial" w:hAnsi="Arial" w:cs="Arial"/>
          <w:sz w:val="22"/>
          <w:szCs w:val="22"/>
        </w:rPr>
      </w:pPr>
      <w:r w:rsidRPr="009470C7">
        <w:rPr>
          <w:rFonts w:ascii="Arial" w:hAnsi="Arial" w:cs="Arial"/>
          <w:sz w:val="22"/>
          <w:szCs w:val="22"/>
        </w:rPr>
        <w:t>6 Great Marlborough Street</w:t>
      </w:r>
    </w:p>
    <w:p w14:paraId="0829CC84" w14:textId="77777777" w:rsidR="009470C7" w:rsidRPr="009470C7" w:rsidRDefault="009470C7" w:rsidP="009470C7">
      <w:pPr>
        <w:jc w:val="both"/>
        <w:rPr>
          <w:rFonts w:ascii="Arial" w:hAnsi="Arial" w:cs="Arial"/>
          <w:sz w:val="22"/>
          <w:szCs w:val="22"/>
        </w:rPr>
      </w:pPr>
      <w:r w:rsidRPr="009470C7">
        <w:rPr>
          <w:rFonts w:ascii="Arial" w:hAnsi="Arial" w:cs="Arial"/>
          <w:sz w:val="22"/>
          <w:szCs w:val="22"/>
        </w:rPr>
        <w:t xml:space="preserve">Manchester </w:t>
      </w:r>
    </w:p>
    <w:p w14:paraId="4697A7C3" w14:textId="77777777" w:rsidR="009470C7" w:rsidRDefault="009470C7" w:rsidP="009470C7">
      <w:pPr>
        <w:jc w:val="both"/>
        <w:rPr>
          <w:rFonts w:ascii="Arial" w:hAnsi="Arial" w:cs="Arial"/>
          <w:sz w:val="22"/>
          <w:szCs w:val="22"/>
        </w:rPr>
      </w:pPr>
      <w:r w:rsidRPr="009470C7">
        <w:rPr>
          <w:rFonts w:ascii="Arial" w:hAnsi="Arial" w:cs="Arial"/>
          <w:sz w:val="22"/>
          <w:szCs w:val="22"/>
        </w:rPr>
        <w:t>M1 5AL</w:t>
      </w:r>
    </w:p>
    <w:p w14:paraId="430BCC71" w14:textId="77777777" w:rsidR="009470C7" w:rsidRPr="009470C7" w:rsidRDefault="009470C7" w:rsidP="009470C7">
      <w:pPr>
        <w:jc w:val="both"/>
        <w:rPr>
          <w:rFonts w:ascii="Arial" w:hAnsi="Arial" w:cs="Arial"/>
          <w:sz w:val="22"/>
          <w:szCs w:val="22"/>
        </w:rPr>
      </w:pPr>
    </w:p>
    <w:p w14:paraId="36AED468" w14:textId="63643675" w:rsidR="009470C7" w:rsidRDefault="009470C7" w:rsidP="009470C7">
      <w:pPr>
        <w:jc w:val="both"/>
        <w:rPr>
          <w:rFonts w:ascii="Arial" w:hAnsi="Arial" w:cs="Arial"/>
          <w:sz w:val="22"/>
          <w:szCs w:val="22"/>
        </w:rPr>
      </w:pPr>
      <w:r w:rsidRPr="009470C7">
        <w:rPr>
          <w:rFonts w:ascii="Arial" w:hAnsi="Arial" w:cs="Arial"/>
          <w:sz w:val="22"/>
          <w:szCs w:val="22"/>
        </w:rPr>
        <w:t xml:space="preserve">The decision of the appeal will be communicated to the student within 14 calendar days after the submission has been received by the International Office. </w:t>
      </w:r>
    </w:p>
    <w:p w14:paraId="168A037E" w14:textId="77777777" w:rsidR="00C6425A" w:rsidRPr="009470C7" w:rsidRDefault="00C6425A" w:rsidP="009470C7">
      <w:pPr>
        <w:jc w:val="both"/>
        <w:rPr>
          <w:rFonts w:ascii="Arial" w:hAnsi="Arial" w:cs="Arial"/>
          <w:sz w:val="22"/>
          <w:szCs w:val="22"/>
        </w:rPr>
      </w:pPr>
    </w:p>
    <w:p w14:paraId="6C176CF3" w14:textId="77777777" w:rsidR="009470C7" w:rsidRDefault="009470C7" w:rsidP="009470C7">
      <w:pPr>
        <w:jc w:val="both"/>
        <w:rPr>
          <w:rFonts w:ascii="Arial" w:hAnsi="Arial" w:cs="Arial"/>
          <w:sz w:val="22"/>
          <w:szCs w:val="22"/>
        </w:rPr>
      </w:pPr>
      <w:r w:rsidRPr="009470C7">
        <w:rPr>
          <w:rFonts w:ascii="Arial" w:hAnsi="Arial" w:cs="Arial"/>
          <w:sz w:val="22"/>
          <w:szCs w:val="22"/>
        </w:rPr>
        <w:t xml:space="preserve">Please note that all US federal aid disbursements will not be made to students during the appeal. </w:t>
      </w:r>
    </w:p>
    <w:p w14:paraId="59BB97F1" w14:textId="77777777" w:rsidR="009470C7" w:rsidRPr="009470C7" w:rsidRDefault="009470C7" w:rsidP="009470C7">
      <w:pPr>
        <w:jc w:val="both"/>
        <w:rPr>
          <w:rFonts w:ascii="Arial" w:hAnsi="Arial" w:cs="Arial"/>
          <w:sz w:val="22"/>
          <w:szCs w:val="22"/>
        </w:rPr>
      </w:pPr>
    </w:p>
    <w:p w14:paraId="0CC0E786" w14:textId="77777777" w:rsidR="009470C7" w:rsidRPr="009470C7" w:rsidRDefault="009470C7" w:rsidP="009470C7">
      <w:pPr>
        <w:jc w:val="both"/>
        <w:rPr>
          <w:rFonts w:ascii="Arial" w:hAnsi="Arial" w:cs="Arial"/>
          <w:sz w:val="22"/>
          <w:szCs w:val="22"/>
        </w:rPr>
      </w:pPr>
      <w:r w:rsidRPr="009470C7">
        <w:rPr>
          <w:rFonts w:ascii="Arial" w:hAnsi="Arial" w:cs="Arial"/>
          <w:sz w:val="22"/>
          <w:szCs w:val="22"/>
        </w:rPr>
        <w:t xml:space="preserve">All appeal outcomes are final. If the appeal is denied, then the student will no longer be able to receive US Financial Aid. </w:t>
      </w:r>
    </w:p>
    <w:p w14:paraId="286B5F71" w14:textId="77777777" w:rsidR="00A42C15" w:rsidRPr="009470C7" w:rsidRDefault="00A42C15" w:rsidP="009470C7">
      <w:pPr>
        <w:jc w:val="both"/>
        <w:rPr>
          <w:rFonts w:ascii="Arial" w:hAnsi="Arial" w:cs="Arial"/>
          <w:sz w:val="22"/>
          <w:szCs w:val="22"/>
        </w:rPr>
      </w:pPr>
    </w:p>
    <w:p w14:paraId="3A3931D1" w14:textId="77777777" w:rsidR="009470C7" w:rsidRPr="009470C7" w:rsidRDefault="009470C7" w:rsidP="009470C7">
      <w:pPr>
        <w:jc w:val="both"/>
        <w:rPr>
          <w:rFonts w:ascii="Arial" w:hAnsi="Arial" w:cs="Arial"/>
          <w:sz w:val="22"/>
          <w:szCs w:val="22"/>
        </w:rPr>
      </w:pPr>
      <w:r w:rsidRPr="009470C7">
        <w:rPr>
          <w:rFonts w:ascii="Arial" w:hAnsi="Arial" w:cs="Arial"/>
          <w:sz w:val="22"/>
          <w:szCs w:val="22"/>
        </w:rPr>
        <w:t xml:space="preserve">It is important to also note that the SAP policy is additional to the academic regulations of the subject of study at the University and does not guarantee the graduation outcomes of the student’s course. If the student fails to meet SAP, they may be re-enrolled on to their course, but still may be ineligible to receive Federal Aid under the regulations of the Title IV Direct Loan scheme. Furthermore, the requirements of the SAP policy will also not affect their registration and </w:t>
      </w:r>
      <w:r w:rsidR="00691C30">
        <w:rPr>
          <w:rFonts w:ascii="Arial" w:hAnsi="Arial" w:cs="Arial"/>
          <w:sz w:val="22"/>
          <w:szCs w:val="22"/>
        </w:rPr>
        <w:t>Student visa</w:t>
      </w:r>
      <w:r w:rsidRPr="009470C7">
        <w:rPr>
          <w:rFonts w:ascii="Arial" w:hAnsi="Arial" w:cs="Arial"/>
          <w:sz w:val="22"/>
          <w:szCs w:val="22"/>
        </w:rPr>
        <w:t xml:space="preserve"> status. </w:t>
      </w:r>
    </w:p>
    <w:p w14:paraId="3F38E881" w14:textId="77777777" w:rsidR="009470C7" w:rsidRPr="005411D1" w:rsidRDefault="009470C7" w:rsidP="009470C7">
      <w:pPr>
        <w:jc w:val="both"/>
        <w:rPr>
          <w:rFonts w:ascii="Arial" w:hAnsi="Arial" w:cs="Arial"/>
        </w:rPr>
      </w:pPr>
    </w:p>
    <w:p w14:paraId="053C84F1" w14:textId="77777777" w:rsidR="009470C7" w:rsidRPr="005411D1" w:rsidRDefault="009470C7" w:rsidP="009470C7">
      <w:pPr>
        <w:pStyle w:val="ListParagraph"/>
        <w:numPr>
          <w:ilvl w:val="0"/>
          <w:numId w:val="24"/>
        </w:numPr>
        <w:spacing w:after="160" w:line="259" w:lineRule="auto"/>
        <w:jc w:val="both"/>
        <w:rPr>
          <w:rFonts w:ascii="Arial" w:hAnsi="Arial" w:cs="Arial"/>
          <w:b/>
        </w:rPr>
      </w:pPr>
      <w:r w:rsidRPr="005411D1">
        <w:rPr>
          <w:rFonts w:ascii="Arial" w:hAnsi="Arial" w:cs="Arial"/>
          <w:b/>
        </w:rPr>
        <w:t>Further Information</w:t>
      </w:r>
    </w:p>
    <w:p w14:paraId="7DC4D07D" w14:textId="77777777" w:rsidR="009470C7" w:rsidRPr="009470C7" w:rsidRDefault="009470C7" w:rsidP="009470C7">
      <w:pPr>
        <w:jc w:val="both"/>
        <w:rPr>
          <w:rFonts w:ascii="Arial" w:hAnsi="Arial" w:cs="Arial"/>
          <w:sz w:val="22"/>
          <w:szCs w:val="22"/>
        </w:rPr>
      </w:pPr>
      <w:r w:rsidRPr="009470C7">
        <w:rPr>
          <w:rFonts w:ascii="Arial" w:hAnsi="Arial" w:cs="Arial"/>
          <w:sz w:val="22"/>
          <w:szCs w:val="22"/>
        </w:rPr>
        <w:t xml:space="preserve">This policy will be renewed on an annual basis by the University’s International Office. Any updates to this policy will be governed by changes to US Federal regulations. </w:t>
      </w:r>
    </w:p>
    <w:p w14:paraId="027F3B6F" w14:textId="77777777" w:rsidR="009470C7" w:rsidRPr="009470C7" w:rsidRDefault="009470C7" w:rsidP="009470C7">
      <w:pPr>
        <w:jc w:val="both"/>
        <w:rPr>
          <w:rFonts w:ascii="Arial" w:hAnsi="Arial" w:cs="Arial"/>
          <w:sz w:val="22"/>
          <w:szCs w:val="22"/>
        </w:rPr>
      </w:pPr>
      <w:r w:rsidRPr="009470C7">
        <w:rPr>
          <w:rFonts w:ascii="Arial" w:hAnsi="Arial" w:cs="Arial"/>
          <w:sz w:val="22"/>
          <w:szCs w:val="22"/>
        </w:rPr>
        <w:t xml:space="preserve">You may also email </w:t>
      </w:r>
      <w:hyperlink r:id="rId37" w:history="1">
        <w:r w:rsidRPr="009470C7">
          <w:rPr>
            <w:rStyle w:val="Hyperlink"/>
            <w:rFonts w:ascii="Arial" w:hAnsi="Arial" w:cs="Arial"/>
            <w:sz w:val="22"/>
            <w:szCs w:val="22"/>
          </w:rPr>
          <w:t>usfinancialaid@mmu.ac.uk</w:t>
        </w:r>
      </w:hyperlink>
      <w:r w:rsidRPr="009470C7">
        <w:rPr>
          <w:rFonts w:ascii="Arial" w:hAnsi="Arial" w:cs="Arial"/>
          <w:sz w:val="22"/>
          <w:szCs w:val="22"/>
        </w:rPr>
        <w:t xml:space="preserve"> if you have further questions or queries. </w:t>
      </w:r>
    </w:p>
    <w:p w14:paraId="36565BA2" w14:textId="77777777" w:rsidR="004B6617" w:rsidRPr="00237364" w:rsidRDefault="004B6617" w:rsidP="00881840">
      <w:pPr>
        <w:outlineLvl w:val="0"/>
        <w:rPr>
          <w:rFonts w:ascii="Arial" w:hAnsi="Arial" w:cs="Arial"/>
          <w:sz w:val="22"/>
          <w:szCs w:val="22"/>
        </w:rPr>
      </w:pPr>
    </w:p>
    <w:p w14:paraId="2A0632C4" w14:textId="77777777" w:rsidR="009E4628" w:rsidRDefault="009E4628" w:rsidP="00B510F2">
      <w:pPr>
        <w:outlineLvl w:val="0"/>
        <w:rPr>
          <w:rFonts w:ascii="Arial" w:hAnsi="Arial" w:cs="Arial"/>
          <w:sz w:val="22"/>
          <w:szCs w:val="22"/>
        </w:rPr>
      </w:pPr>
    </w:p>
    <w:p w14:paraId="4AD645AC" w14:textId="37C4E4F8" w:rsidR="00526AD6" w:rsidRPr="00500C5A" w:rsidRDefault="00546266" w:rsidP="00500C5A">
      <w:pPr>
        <w:rPr>
          <w:rFonts w:ascii="Arial" w:hAnsi="Arial" w:cs="Arial"/>
          <w:b/>
        </w:rPr>
      </w:pPr>
      <w:r w:rsidRPr="00500C5A">
        <w:rPr>
          <w:rFonts w:ascii="Arial" w:hAnsi="Arial" w:cs="Arial"/>
          <w:b/>
          <w:bCs/>
        </w:rPr>
        <w:t xml:space="preserve">What Happens When </w:t>
      </w:r>
      <w:r w:rsidR="00744EE0" w:rsidRPr="00500C5A">
        <w:rPr>
          <w:rFonts w:ascii="Arial" w:hAnsi="Arial" w:cs="Arial"/>
          <w:b/>
          <w:bCs/>
        </w:rPr>
        <w:t>You</w:t>
      </w:r>
      <w:r w:rsidRPr="00500C5A">
        <w:rPr>
          <w:rFonts w:ascii="Arial" w:hAnsi="Arial" w:cs="Arial"/>
          <w:b/>
          <w:bCs/>
        </w:rPr>
        <w:t xml:space="preserve"> Withdraw </w:t>
      </w:r>
      <w:r w:rsidR="00526AD6" w:rsidRPr="00500C5A">
        <w:rPr>
          <w:rFonts w:ascii="Arial" w:hAnsi="Arial" w:cs="Arial"/>
          <w:b/>
          <w:bCs/>
        </w:rPr>
        <w:t>- Return of Title IV Funds Policy</w:t>
      </w:r>
    </w:p>
    <w:p w14:paraId="193BA15E" w14:textId="77777777" w:rsidR="004F65AF" w:rsidRPr="00866C18" w:rsidRDefault="004F65AF" w:rsidP="00B510F2">
      <w:pPr>
        <w:rPr>
          <w:rFonts w:ascii="Arial" w:hAnsi="Arial" w:cs="Arial"/>
          <w:sz w:val="20"/>
          <w:szCs w:val="20"/>
        </w:rPr>
      </w:pPr>
    </w:p>
    <w:p w14:paraId="1FAA4A5F" w14:textId="77777777" w:rsidR="009470C7" w:rsidRPr="009470C7" w:rsidRDefault="009470C7" w:rsidP="009470C7">
      <w:pPr>
        <w:pStyle w:val="ListParagraph"/>
        <w:numPr>
          <w:ilvl w:val="0"/>
          <w:numId w:val="30"/>
        </w:numPr>
        <w:spacing w:after="240" w:line="259" w:lineRule="auto"/>
        <w:ind w:left="426" w:hanging="426"/>
        <w:rPr>
          <w:rFonts w:ascii="Arial" w:hAnsi="Arial" w:cs="Arial"/>
          <w:b/>
        </w:rPr>
      </w:pPr>
      <w:r w:rsidRPr="009470C7">
        <w:rPr>
          <w:rFonts w:ascii="Arial" w:hAnsi="Arial" w:cs="Arial"/>
          <w:b/>
        </w:rPr>
        <w:t>Summary</w:t>
      </w:r>
    </w:p>
    <w:p w14:paraId="62F3F354" w14:textId="25C0F1A1" w:rsidR="009470C7" w:rsidRPr="009470C7" w:rsidRDefault="009470C7" w:rsidP="00AA4F50">
      <w:pPr>
        <w:spacing w:after="240"/>
        <w:jc w:val="both"/>
        <w:rPr>
          <w:rFonts w:ascii="Arial" w:hAnsi="Arial" w:cs="Arial"/>
          <w:sz w:val="22"/>
          <w:szCs w:val="22"/>
        </w:rPr>
      </w:pPr>
      <w:r w:rsidRPr="009470C7">
        <w:rPr>
          <w:rFonts w:ascii="Arial" w:hAnsi="Arial" w:cs="Arial"/>
          <w:sz w:val="22"/>
          <w:szCs w:val="22"/>
        </w:rPr>
        <w:t xml:space="preserve">This Policy outlines the requirements of the Manchester Metropolitan University (“the University”) to ensure the Return of Title IV Funds to any US students who withdraw from their undergraduate or postgraduate taught studies or interrupt for more than 180 consecutive days. This is in line with current US Federal </w:t>
      </w:r>
      <w:r w:rsidR="00AA4F50" w:rsidRPr="009470C7">
        <w:rPr>
          <w:rFonts w:ascii="Arial" w:hAnsi="Arial" w:cs="Arial"/>
          <w:sz w:val="22"/>
          <w:szCs w:val="22"/>
        </w:rPr>
        <w:t>protocols</w:t>
      </w:r>
      <w:r w:rsidRPr="009470C7">
        <w:rPr>
          <w:rFonts w:ascii="Arial" w:hAnsi="Arial" w:cs="Arial"/>
          <w:sz w:val="22"/>
          <w:szCs w:val="22"/>
        </w:rPr>
        <w:t xml:space="preserve"> and the University’s existing </w:t>
      </w:r>
      <w:hyperlink r:id="rId38" w:history="1">
        <w:r w:rsidR="00AA4F50">
          <w:rPr>
            <w:rStyle w:val="Hyperlink"/>
            <w:rFonts w:ascii="Arial" w:hAnsi="Arial" w:cs="Arial"/>
            <w:sz w:val="22"/>
            <w:szCs w:val="22"/>
          </w:rPr>
          <w:t>Regulations</w:t>
        </w:r>
      </w:hyperlink>
      <w:r w:rsidR="00AA4F50">
        <w:rPr>
          <w:rFonts w:ascii="Arial" w:hAnsi="Arial" w:cs="Arial"/>
          <w:sz w:val="22"/>
          <w:szCs w:val="22"/>
        </w:rPr>
        <w:t xml:space="preserve">. </w:t>
      </w:r>
      <w:r w:rsidRPr="009470C7">
        <w:rPr>
          <w:rFonts w:ascii="Arial" w:hAnsi="Arial" w:cs="Arial"/>
          <w:sz w:val="22"/>
          <w:szCs w:val="22"/>
        </w:rPr>
        <w:t>It is the responsibility of the University to ensure the following:</w:t>
      </w:r>
    </w:p>
    <w:p w14:paraId="43CACF08" w14:textId="77777777" w:rsidR="009470C7" w:rsidRPr="009470C7" w:rsidRDefault="009470C7" w:rsidP="009470C7">
      <w:pPr>
        <w:pStyle w:val="ListParagraph"/>
        <w:numPr>
          <w:ilvl w:val="0"/>
          <w:numId w:val="31"/>
        </w:numPr>
        <w:spacing w:after="160" w:line="259" w:lineRule="auto"/>
        <w:ind w:left="851" w:hanging="425"/>
        <w:jc w:val="both"/>
        <w:rPr>
          <w:rFonts w:ascii="Arial" w:hAnsi="Arial" w:cs="Arial"/>
          <w:sz w:val="22"/>
          <w:szCs w:val="22"/>
        </w:rPr>
      </w:pPr>
      <w:r w:rsidRPr="009470C7">
        <w:rPr>
          <w:rFonts w:ascii="Arial" w:hAnsi="Arial" w:cs="Arial"/>
          <w:sz w:val="22"/>
          <w:szCs w:val="22"/>
        </w:rPr>
        <w:t>Using the R2T4 Return of Funds Calculator provided by the US Department of Education within 30 days to determine the total amount of Title IV Funds the student has ‘earned’ within the specific payment period or period of enrolment</w:t>
      </w:r>
    </w:p>
    <w:p w14:paraId="567546DD" w14:textId="77777777" w:rsidR="009470C7" w:rsidRPr="009470C7" w:rsidRDefault="009470C7" w:rsidP="009470C7">
      <w:pPr>
        <w:pStyle w:val="ListParagraph"/>
        <w:numPr>
          <w:ilvl w:val="0"/>
          <w:numId w:val="31"/>
        </w:numPr>
        <w:spacing w:after="160" w:line="259" w:lineRule="auto"/>
        <w:ind w:left="851" w:hanging="425"/>
        <w:jc w:val="both"/>
        <w:rPr>
          <w:rFonts w:ascii="Arial" w:hAnsi="Arial" w:cs="Arial"/>
          <w:sz w:val="22"/>
          <w:szCs w:val="22"/>
        </w:rPr>
      </w:pPr>
      <w:r w:rsidRPr="009470C7">
        <w:rPr>
          <w:rFonts w:ascii="Arial" w:hAnsi="Arial" w:cs="Arial"/>
          <w:sz w:val="22"/>
          <w:szCs w:val="22"/>
        </w:rPr>
        <w:t>Returning any ‘unearned’ Title IV Funds to the US Department of Education</w:t>
      </w:r>
    </w:p>
    <w:p w14:paraId="6C2C67C5" w14:textId="77777777" w:rsidR="009470C7" w:rsidRPr="009470C7" w:rsidRDefault="009470C7" w:rsidP="009470C7">
      <w:pPr>
        <w:pStyle w:val="ListParagraph"/>
        <w:numPr>
          <w:ilvl w:val="0"/>
          <w:numId w:val="31"/>
        </w:numPr>
        <w:spacing w:after="160" w:line="259" w:lineRule="auto"/>
        <w:ind w:left="851" w:hanging="425"/>
        <w:jc w:val="both"/>
        <w:rPr>
          <w:rFonts w:ascii="Arial" w:hAnsi="Arial" w:cs="Arial"/>
          <w:sz w:val="22"/>
          <w:szCs w:val="22"/>
        </w:rPr>
      </w:pPr>
      <w:r w:rsidRPr="009470C7">
        <w:rPr>
          <w:rFonts w:ascii="Arial" w:hAnsi="Arial" w:cs="Arial"/>
          <w:sz w:val="22"/>
          <w:szCs w:val="22"/>
        </w:rPr>
        <w:t>Informing the student if they are required to return any Title IV Funds directly to the US Department of Education</w:t>
      </w:r>
    </w:p>
    <w:p w14:paraId="7E95E873" w14:textId="77777777" w:rsidR="009470C7" w:rsidRDefault="009470C7" w:rsidP="009470C7">
      <w:pPr>
        <w:jc w:val="both"/>
        <w:rPr>
          <w:rFonts w:ascii="Arial" w:hAnsi="Arial" w:cs="Arial"/>
          <w:sz w:val="22"/>
          <w:szCs w:val="22"/>
        </w:rPr>
      </w:pPr>
      <w:r w:rsidRPr="009470C7">
        <w:rPr>
          <w:rFonts w:ascii="Arial" w:hAnsi="Arial" w:cs="Arial"/>
          <w:sz w:val="22"/>
          <w:szCs w:val="22"/>
        </w:rPr>
        <w:t>It is also important to note here that if students take an approved scheduled break from study of 5 or more consecutive days, then these days are excluded from the numerator and denominator of the R2T4 calculation. Scheduled breaks of less than 5 consecutive days are included in the R2T4 calculation.</w:t>
      </w:r>
    </w:p>
    <w:p w14:paraId="58037598" w14:textId="77777777" w:rsidR="009470C7" w:rsidRDefault="009470C7" w:rsidP="009470C7">
      <w:pPr>
        <w:rPr>
          <w:rFonts w:ascii="Arial" w:hAnsi="Arial" w:cs="Arial"/>
          <w:sz w:val="22"/>
          <w:szCs w:val="22"/>
        </w:rPr>
      </w:pPr>
    </w:p>
    <w:p w14:paraId="17C31EC4" w14:textId="77777777" w:rsidR="009470C7" w:rsidRDefault="009470C7" w:rsidP="009470C7">
      <w:pPr>
        <w:rPr>
          <w:rFonts w:ascii="Arial" w:hAnsi="Arial" w:cs="Arial"/>
          <w:sz w:val="22"/>
          <w:szCs w:val="22"/>
        </w:rPr>
      </w:pPr>
      <w:r w:rsidRPr="009470C7">
        <w:rPr>
          <w:rFonts w:ascii="Arial" w:hAnsi="Arial" w:cs="Arial"/>
          <w:sz w:val="22"/>
          <w:szCs w:val="22"/>
        </w:rPr>
        <w:t>The loans that are overseen by these regulations are as below:</w:t>
      </w:r>
    </w:p>
    <w:p w14:paraId="337FF0D0" w14:textId="77777777" w:rsidR="00C20A93" w:rsidRPr="009470C7" w:rsidRDefault="00C20A93" w:rsidP="009470C7">
      <w:pPr>
        <w:rPr>
          <w:rFonts w:ascii="Arial" w:hAnsi="Arial" w:cs="Arial"/>
          <w:sz w:val="22"/>
          <w:szCs w:val="22"/>
        </w:rPr>
      </w:pPr>
    </w:p>
    <w:p w14:paraId="4E462A76" w14:textId="77777777" w:rsidR="009470C7" w:rsidRPr="009470C7" w:rsidRDefault="009470C7" w:rsidP="009470C7">
      <w:pPr>
        <w:pStyle w:val="ListParagraph"/>
        <w:numPr>
          <w:ilvl w:val="0"/>
          <w:numId w:val="31"/>
        </w:numPr>
        <w:spacing w:after="160" w:line="259" w:lineRule="auto"/>
        <w:ind w:left="851" w:hanging="425"/>
        <w:rPr>
          <w:rFonts w:ascii="Arial" w:hAnsi="Arial" w:cs="Arial"/>
          <w:sz w:val="22"/>
          <w:szCs w:val="22"/>
        </w:rPr>
      </w:pPr>
      <w:r w:rsidRPr="009470C7">
        <w:rPr>
          <w:rFonts w:ascii="Arial" w:hAnsi="Arial" w:cs="Arial"/>
          <w:sz w:val="22"/>
          <w:szCs w:val="22"/>
        </w:rPr>
        <w:t>Direct (Stafford) Subsidised Loan</w:t>
      </w:r>
    </w:p>
    <w:p w14:paraId="74D7D4F8" w14:textId="77777777" w:rsidR="009470C7" w:rsidRPr="009470C7" w:rsidRDefault="009470C7" w:rsidP="009470C7">
      <w:pPr>
        <w:pStyle w:val="ListParagraph"/>
        <w:numPr>
          <w:ilvl w:val="0"/>
          <w:numId w:val="31"/>
        </w:numPr>
        <w:spacing w:after="160" w:line="259" w:lineRule="auto"/>
        <w:ind w:left="851" w:hanging="425"/>
        <w:rPr>
          <w:rFonts w:ascii="Arial" w:hAnsi="Arial" w:cs="Arial"/>
          <w:sz w:val="22"/>
          <w:szCs w:val="22"/>
        </w:rPr>
      </w:pPr>
      <w:r w:rsidRPr="009470C7">
        <w:rPr>
          <w:rFonts w:ascii="Arial" w:hAnsi="Arial" w:cs="Arial"/>
          <w:sz w:val="22"/>
          <w:szCs w:val="22"/>
        </w:rPr>
        <w:t>Direct (Stafford) Unsubsidised Loan</w:t>
      </w:r>
    </w:p>
    <w:p w14:paraId="171221B6" w14:textId="77777777" w:rsidR="009470C7" w:rsidRPr="009470C7" w:rsidRDefault="009470C7" w:rsidP="009470C7">
      <w:pPr>
        <w:pStyle w:val="ListParagraph"/>
        <w:numPr>
          <w:ilvl w:val="0"/>
          <w:numId w:val="31"/>
        </w:numPr>
        <w:spacing w:after="240" w:line="259" w:lineRule="auto"/>
        <w:ind w:left="851" w:hanging="425"/>
        <w:contextualSpacing w:val="0"/>
        <w:rPr>
          <w:rFonts w:ascii="Arial" w:hAnsi="Arial" w:cs="Arial"/>
          <w:sz w:val="22"/>
          <w:szCs w:val="22"/>
        </w:rPr>
      </w:pPr>
      <w:r w:rsidRPr="009470C7">
        <w:rPr>
          <w:rFonts w:ascii="Arial" w:hAnsi="Arial" w:cs="Arial"/>
          <w:sz w:val="22"/>
          <w:szCs w:val="22"/>
        </w:rPr>
        <w:t>Direct PLUS (Parent/Graduate) Loans</w:t>
      </w:r>
    </w:p>
    <w:p w14:paraId="2DA40116" w14:textId="77777777" w:rsidR="009470C7" w:rsidRPr="009470C7" w:rsidRDefault="009470C7" w:rsidP="009470C7">
      <w:pPr>
        <w:pStyle w:val="ListParagraph"/>
        <w:numPr>
          <w:ilvl w:val="0"/>
          <w:numId w:val="30"/>
        </w:numPr>
        <w:spacing w:after="120" w:line="259" w:lineRule="auto"/>
        <w:ind w:left="426" w:hanging="426"/>
        <w:contextualSpacing w:val="0"/>
        <w:rPr>
          <w:rFonts w:ascii="Arial" w:hAnsi="Arial" w:cs="Arial"/>
          <w:b/>
        </w:rPr>
      </w:pPr>
      <w:r w:rsidRPr="009470C7">
        <w:rPr>
          <w:rFonts w:ascii="Arial" w:hAnsi="Arial" w:cs="Arial"/>
          <w:b/>
        </w:rPr>
        <w:t>Withdrawal Types</w:t>
      </w:r>
    </w:p>
    <w:p w14:paraId="07CA64CA" w14:textId="77777777" w:rsidR="009470C7" w:rsidRPr="009470C7" w:rsidRDefault="00335C69" w:rsidP="009470C7">
      <w:pPr>
        <w:spacing w:after="120"/>
        <w:ind w:firstLine="426"/>
        <w:rPr>
          <w:rFonts w:ascii="Arial" w:hAnsi="Arial" w:cs="Arial"/>
          <w:b/>
        </w:rPr>
      </w:pPr>
      <w:r>
        <w:rPr>
          <w:rFonts w:ascii="Arial" w:hAnsi="Arial" w:cs="Arial"/>
          <w:b/>
        </w:rPr>
        <w:t>2a. Home Office monitored (</w:t>
      </w:r>
      <w:r w:rsidR="00691C30">
        <w:rPr>
          <w:rFonts w:ascii="Arial" w:hAnsi="Arial" w:cs="Arial"/>
          <w:b/>
        </w:rPr>
        <w:t xml:space="preserve">Student </w:t>
      </w:r>
      <w:r>
        <w:rPr>
          <w:rFonts w:ascii="Arial" w:hAnsi="Arial" w:cs="Arial"/>
          <w:b/>
        </w:rPr>
        <w:t>visa</w:t>
      </w:r>
      <w:r w:rsidR="00691C30">
        <w:rPr>
          <w:rFonts w:ascii="Arial" w:hAnsi="Arial" w:cs="Arial"/>
          <w:b/>
        </w:rPr>
        <w:t xml:space="preserve"> holders</w:t>
      </w:r>
      <w:r>
        <w:rPr>
          <w:rFonts w:ascii="Arial" w:hAnsi="Arial" w:cs="Arial"/>
          <w:b/>
        </w:rPr>
        <w:t xml:space="preserve">) </w:t>
      </w:r>
    </w:p>
    <w:p w14:paraId="7A894AE8" w14:textId="77777777" w:rsidR="009470C7" w:rsidRPr="009470C7" w:rsidRDefault="009470C7" w:rsidP="009470C7">
      <w:pPr>
        <w:ind w:left="426"/>
        <w:jc w:val="both"/>
        <w:rPr>
          <w:rFonts w:ascii="Arial" w:hAnsi="Arial" w:cs="Arial"/>
          <w:b/>
          <w:i/>
        </w:rPr>
      </w:pPr>
      <w:r w:rsidRPr="009470C7">
        <w:rPr>
          <w:rFonts w:ascii="Arial" w:hAnsi="Arial" w:cs="Arial"/>
          <w:b/>
          <w:i/>
        </w:rPr>
        <w:t>Official withdrawal</w:t>
      </w:r>
    </w:p>
    <w:p w14:paraId="000BA8F6" w14:textId="77777777" w:rsidR="009470C7" w:rsidRDefault="009470C7" w:rsidP="009470C7">
      <w:pPr>
        <w:jc w:val="both"/>
        <w:rPr>
          <w:rFonts w:ascii="Arial" w:hAnsi="Arial" w:cs="Arial"/>
          <w:sz w:val="22"/>
          <w:szCs w:val="22"/>
        </w:rPr>
      </w:pPr>
    </w:p>
    <w:p w14:paraId="5A5D9073" w14:textId="77777777" w:rsidR="009470C7" w:rsidRPr="009470C7" w:rsidRDefault="009470C7" w:rsidP="009470C7">
      <w:pPr>
        <w:jc w:val="both"/>
        <w:rPr>
          <w:rFonts w:ascii="Arial" w:hAnsi="Arial" w:cs="Arial"/>
          <w:sz w:val="22"/>
          <w:szCs w:val="22"/>
        </w:rPr>
      </w:pPr>
      <w:r w:rsidRPr="009470C7">
        <w:rPr>
          <w:rFonts w:ascii="Arial" w:hAnsi="Arial" w:cs="Arial"/>
          <w:sz w:val="22"/>
          <w:szCs w:val="22"/>
        </w:rPr>
        <w:t xml:space="preserve">All US students wishing to officially withdraw from their course must: refer to </w:t>
      </w:r>
    </w:p>
    <w:p w14:paraId="527B76A0" w14:textId="63A5A913" w:rsidR="009470C7" w:rsidRPr="009470C7" w:rsidRDefault="009470C7" w:rsidP="009470C7">
      <w:pPr>
        <w:pStyle w:val="ListParagraph"/>
        <w:numPr>
          <w:ilvl w:val="1"/>
          <w:numId w:val="32"/>
        </w:numPr>
        <w:spacing w:after="120" w:line="259" w:lineRule="auto"/>
        <w:jc w:val="both"/>
        <w:rPr>
          <w:rFonts w:ascii="Arial" w:hAnsi="Arial" w:cs="Arial"/>
          <w:color w:val="FF0000"/>
          <w:sz w:val="22"/>
          <w:szCs w:val="22"/>
        </w:rPr>
      </w:pPr>
      <w:r w:rsidRPr="009470C7">
        <w:rPr>
          <w:rFonts w:ascii="Arial" w:hAnsi="Arial" w:cs="Arial"/>
          <w:sz w:val="22"/>
          <w:szCs w:val="22"/>
        </w:rPr>
        <w:t xml:space="preserve">the University’s </w:t>
      </w:r>
      <w:hyperlink r:id="rId39" w:anchor=":~:text=If%20your%20academic%20or%20personal,not%20enrolling%20onto%20your%20course" w:history="1">
        <w:r w:rsidRPr="009470C7">
          <w:rPr>
            <w:rStyle w:val="Hyperlink"/>
            <w:rFonts w:ascii="Arial" w:hAnsi="Arial" w:cs="Arial"/>
            <w:sz w:val="22"/>
            <w:szCs w:val="22"/>
          </w:rPr>
          <w:t>website</w:t>
        </w:r>
      </w:hyperlink>
      <w:r w:rsidRPr="009470C7">
        <w:rPr>
          <w:rFonts w:ascii="Arial" w:hAnsi="Arial" w:cs="Arial"/>
          <w:sz w:val="22"/>
          <w:szCs w:val="22"/>
        </w:rPr>
        <w:t xml:space="preserve"> for details of the withdrawal process </w:t>
      </w:r>
    </w:p>
    <w:p w14:paraId="6582C059" w14:textId="77777777" w:rsidR="009470C7" w:rsidRPr="009470C7" w:rsidRDefault="009470C7" w:rsidP="009470C7">
      <w:pPr>
        <w:pStyle w:val="ListParagraph"/>
        <w:numPr>
          <w:ilvl w:val="1"/>
          <w:numId w:val="32"/>
        </w:numPr>
        <w:spacing w:after="240" w:line="259" w:lineRule="auto"/>
        <w:jc w:val="both"/>
        <w:rPr>
          <w:rFonts w:ascii="Arial" w:hAnsi="Arial" w:cs="Arial"/>
          <w:sz w:val="22"/>
          <w:szCs w:val="22"/>
        </w:rPr>
      </w:pPr>
      <w:r w:rsidRPr="009470C7">
        <w:rPr>
          <w:rFonts w:ascii="Arial" w:hAnsi="Arial" w:cs="Arial"/>
          <w:sz w:val="22"/>
          <w:szCs w:val="22"/>
        </w:rPr>
        <w:t xml:space="preserve">the </w:t>
      </w:r>
      <w:hyperlink r:id="rId40" w:history="1">
        <w:r w:rsidR="00AA4F50">
          <w:rPr>
            <w:rStyle w:val="Hyperlink"/>
            <w:rFonts w:ascii="Arial" w:hAnsi="Arial" w:cs="Arial"/>
            <w:sz w:val="22"/>
            <w:szCs w:val="22"/>
          </w:rPr>
          <w:t>Regulations for the Payment of University Fees</w:t>
        </w:r>
      </w:hyperlink>
      <w:r w:rsidRPr="009470C7">
        <w:rPr>
          <w:rFonts w:ascii="Arial" w:hAnsi="Arial" w:cs="Arial"/>
          <w:sz w:val="22"/>
          <w:szCs w:val="22"/>
        </w:rPr>
        <w:t>, for guidance regarding the expected financial implications of any decision to withdraw</w:t>
      </w:r>
    </w:p>
    <w:p w14:paraId="641A0992" w14:textId="4912DD1C" w:rsidR="009470C7" w:rsidRDefault="009470C7" w:rsidP="009470C7">
      <w:pPr>
        <w:spacing w:after="240"/>
        <w:jc w:val="both"/>
        <w:rPr>
          <w:rFonts w:ascii="Arial" w:hAnsi="Arial" w:cs="Arial"/>
          <w:sz w:val="22"/>
          <w:szCs w:val="22"/>
        </w:rPr>
      </w:pPr>
      <w:r w:rsidRPr="009470C7">
        <w:rPr>
          <w:rFonts w:ascii="Arial" w:hAnsi="Arial" w:cs="Arial"/>
          <w:sz w:val="22"/>
          <w:szCs w:val="22"/>
        </w:rPr>
        <w:t>The official withdrawal date for students</w:t>
      </w:r>
      <w:r w:rsidR="00335C69">
        <w:rPr>
          <w:rFonts w:ascii="Arial" w:hAnsi="Arial" w:cs="Arial"/>
          <w:sz w:val="22"/>
          <w:szCs w:val="22"/>
        </w:rPr>
        <w:t xml:space="preserve"> on a </w:t>
      </w:r>
      <w:r w:rsidR="00744EE0">
        <w:rPr>
          <w:rFonts w:ascii="Arial" w:hAnsi="Arial" w:cs="Arial"/>
          <w:sz w:val="22"/>
          <w:szCs w:val="22"/>
        </w:rPr>
        <w:t>student</w:t>
      </w:r>
      <w:r w:rsidR="00335C69">
        <w:rPr>
          <w:rFonts w:ascii="Arial" w:hAnsi="Arial" w:cs="Arial"/>
          <w:sz w:val="22"/>
          <w:szCs w:val="22"/>
        </w:rPr>
        <w:t xml:space="preserve"> visa</w:t>
      </w:r>
      <w:r w:rsidRPr="009470C7">
        <w:rPr>
          <w:rFonts w:ascii="Arial" w:hAnsi="Arial" w:cs="Arial"/>
          <w:sz w:val="22"/>
          <w:szCs w:val="22"/>
        </w:rPr>
        <w:t xml:space="preserve"> will be the student’s </w:t>
      </w:r>
      <w:r w:rsidR="008A09DA">
        <w:rPr>
          <w:rFonts w:ascii="Arial" w:hAnsi="Arial" w:cs="Arial"/>
          <w:sz w:val="22"/>
          <w:szCs w:val="22"/>
        </w:rPr>
        <w:t>last date of engagement</w:t>
      </w:r>
      <w:r w:rsidRPr="009470C7">
        <w:rPr>
          <w:rFonts w:ascii="Arial" w:hAnsi="Arial" w:cs="Arial"/>
          <w:sz w:val="22"/>
          <w:szCs w:val="22"/>
        </w:rPr>
        <w:t>. This is recorded and managed by Programme Management and the International Office in conjunction with UKVI requirements at the University. The University will then report the withdrawal via the National Student Loan Database (NSLD</w:t>
      </w:r>
      <w:r w:rsidR="00C06B7B">
        <w:rPr>
          <w:rFonts w:ascii="Arial" w:hAnsi="Arial" w:cs="Arial"/>
          <w:sz w:val="22"/>
          <w:szCs w:val="22"/>
        </w:rPr>
        <w:t>S</w:t>
      </w:r>
      <w:r w:rsidRPr="009470C7">
        <w:rPr>
          <w:rFonts w:ascii="Arial" w:hAnsi="Arial" w:cs="Arial"/>
          <w:sz w:val="22"/>
          <w:szCs w:val="22"/>
        </w:rPr>
        <w:t xml:space="preserve">). </w:t>
      </w:r>
    </w:p>
    <w:p w14:paraId="48B1EF3D" w14:textId="6D036C83" w:rsidR="00C60109" w:rsidRDefault="00C60109" w:rsidP="009470C7">
      <w:pPr>
        <w:spacing w:after="240"/>
        <w:jc w:val="both"/>
        <w:rPr>
          <w:rFonts w:ascii="Arial" w:hAnsi="Arial" w:cs="Arial"/>
          <w:sz w:val="22"/>
          <w:szCs w:val="22"/>
        </w:rPr>
      </w:pPr>
    </w:p>
    <w:p w14:paraId="3766D626" w14:textId="77777777" w:rsidR="00C06B7B" w:rsidRPr="009470C7" w:rsidRDefault="00C06B7B" w:rsidP="009470C7">
      <w:pPr>
        <w:spacing w:after="240"/>
        <w:jc w:val="both"/>
        <w:rPr>
          <w:rFonts w:ascii="Arial" w:hAnsi="Arial" w:cs="Arial"/>
          <w:sz w:val="22"/>
          <w:szCs w:val="22"/>
        </w:rPr>
      </w:pPr>
    </w:p>
    <w:p w14:paraId="55EE0DD0" w14:textId="77777777" w:rsidR="009470C7" w:rsidRPr="009470C7" w:rsidRDefault="009470C7" w:rsidP="009470C7">
      <w:pPr>
        <w:spacing w:after="120"/>
        <w:rPr>
          <w:rFonts w:ascii="Arial" w:hAnsi="Arial" w:cs="Arial"/>
          <w:b/>
          <w:i/>
        </w:rPr>
      </w:pPr>
      <w:r w:rsidRPr="009470C7">
        <w:rPr>
          <w:rFonts w:ascii="Arial" w:hAnsi="Arial" w:cs="Arial"/>
          <w:b/>
          <w:i/>
        </w:rPr>
        <w:lastRenderedPageBreak/>
        <w:t>Unofficial withdrawal</w:t>
      </w:r>
    </w:p>
    <w:p w14:paraId="2894D45B" w14:textId="77777777" w:rsidR="009470C7" w:rsidRDefault="009470C7" w:rsidP="009470C7">
      <w:pPr>
        <w:spacing w:after="240"/>
        <w:jc w:val="both"/>
        <w:rPr>
          <w:rFonts w:ascii="Arial" w:hAnsi="Arial" w:cs="Arial"/>
          <w:sz w:val="22"/>
          <w:szCs w:val="22"/>
        </w:rPr>
      </w:pPr>
      <w:r w:rsidRPr="009470C7">
        <w:rPr>
          <w:rFonts w:ascii="Arial" w:hAnsi="Arial" w:cs="Arial"/>
          <w:sz w:val="22"/>
          <w:szCs w:val="22"/>
        </w:rPr>
        <w:t>Stud</w:t>
      </w:r>
      <w:r w:rsidR="00762F95">
        <w:rPr>
          <w:rFonts w:ascii="Arial" w:hAnsi="Arial" w:cs="Arial"/>
          <w:sz w:val="22"/>
          <w:szCs w:val="22"/>
        </w:rPr>
        <w:t>ents who have suddenly stopped engaging in</w:t>
      </w:r>
      <w:r w:rsidRPr="009470C7">
        <w:rPr>
          <w:rFonts w:ascii="Arial" w:hAnsi="Arial" w:cs="Arial"/>
          <w:sz w:val="22"/>
          <w:szCs w:val="22"/>
        </w:rPr>
        <w:t xml:space="preserve"> classes and did not follow the official withdrawal process of the University are considered as ‘Unofficially Withdrawn’ from their studies. At this stage and in conjunction with US Federal regulations, a calculation of Return to Title IV funds will be undertaken using the last date of </w:t>
      </w:r>
      <w:r w:rsidR="008A09DA">
        <w:rPr>
          <w:rFonts w:ascii="Arial" w:hAnsi="Arial" w:cs="Arial"/>
          <w:sz w:val="22"/>
          <w:szCs w:val="22"/>
        </w:rPr>
        <w:t>engagement</w:t>
      </w:r>
      <w:r w:rsidRPr="009470C7">
        <w:rPr>
          <w:rFonts w:ascii="Arial" w:hAnsi="Arial" w:cs="Arial"/>
          <w:sz w:val="22"/>
          <w:szCs w:val="22"/>
        </w:rPr>
        <w:t xml:space="preserve"> during the Academic Semester. Therefore, students may be billed for the loans that were unearned during that term. </w:t>
      </w:r>
    </w:p>
    <w:p w14:paraId="70A38132" w14:textId="77777777" w:rsidR="009470C7" w:rsidRPr="009470C7" w:rsidRDefault="009470C7" w:rsidP="009470C7">
      <w:pPr>
        <w:spacing w:after="240"/>
        <w:ind w:left="426"/>
        <w:jc w:val="both"/>
        <w:rPr>
          <w:rFonts w:ascii="Arial" w:hAnsi="Arial" w:cs="Arial"/>
          <w:b/>
        </w:rPr>
      </w:pPr>
      <w:r w:rsidRPr="009470C7">
        <w:rPr>
          <w:rFonts w:ascii="Arial" w:hAnsi="Arial" w:cs="Arial"/>
          <w:b/>
        </w:rPr>
        <w:t xml:space="preserve">2b. </w:t>
      </w:r>
      <w:r w:rsidR="00335C69">
        <w:rPr>
          <w:rFonts w:ascii="Arial" w:hAnsi="Arial" w:cs="Arial"/>
          <w:b/>
        </w:rPr>
        <w:t xml:space="preserve">Students without a </w:t>
      </w:r>
      <w:r w:rsidR="00691C30">
        <w:rPr>
          <w:rFonts w:ascii="Arial" w:hAnsi="Arial" w:cs="Arial"/>
          <w:b/>
        </w:rPr>
        <w:t>S</w:t>
      </w:r>
      <w:r w:rsidR="00335C69">
        <w:rPr>
          <w:rFonts w:ascii="Arial" w:hAnsi="Arial" w:cs="Arial"/>
          <w:b/>
        </w:rPr>
        <w:t>tude</w:t>
      </w:r>
      <w:r w:rsidR="00691C30">
        <w:rPr>
          <w:rFonts w:ascii="Arial" w:hAnsi="Arial" w:cs="Arial"/>
          <w:b/>
        </w:rPr>
        <w:t>nt v</w:t>
      </w:r>
      <w:r w:rsidR="00335C69">
        <w:rPr>
          <w:rFonts w:ascii="Arial" w:hAnsi="Arial" w:cs="Arial"/>
          <w:b/>
        </w:rPr>
        <w:t>isa</w:t>
      </w:r>
    </w:p>
    <w:p w14:paraId="4BA048B5" w14:textId="65AC5438" w:rsidR="009470C7" w:rsidRDefault="00335C69" w:rsidP="009470C7">
      <w:pPr>
        <w:jc w:val="both"/>
        <w:rPr>
          <w:rFonts w:ascii="Arial" w:hAnsi="Arial" w:cs="Arial"/>
          <w:sz w:val="22"/>
          <w:szCs w:val="22"/>
        </w:rPr>
      </w:pPr>
      <w:r>
        <w:rPr>
          <w:rFonts w:ascii="Arial" w:hAnsi="Arial" w:cs="Arial"/>
          <w:sz w:val="22"/>
          <w:szCs w:val="22"/>
        </w:rPr>
        <w:t>St</w:t>
      </w:r>
      <w:r w:rsidR="009470C7" w:rsidRPr="009470C7">
        <w:rPr>
          <w:rFonts w:ascii="Arial" w:hAnsi="Arial" w:cs="Arial"/>
          <w:sz w:val="22"/>
          <w:szCs w:val="22"/>
        </w:rPr>
        <w:t xml:space="preserve">udents </w:t>
      </w:r>
      <w:r>
        <w:rPr>
          <w:rFonts w:ascii="Arial" w:hAnsi="Arial" w:cs="Arial"/>
          <w:sz w:val="22"/>
          <w:szCs w:val="22"/>
        </w:rPr>
        <w:t xml:space="preserve">that are not monitored under the Home Office </w:t>
      </w:r>
      <w:r w:rsidR="00691C30">
        <w:rPr>
          <w:rFonts w:ascii="Arial" w:hAnsi="Arial" w:cs="Arial"/>
          <w:sz w:val="22"/>
          <w:szCs w:val="22"/>
        </w:rPr>
        <w:t>Student v</w:t>
      </w:r>
      <w:r>
        <w:rPr>
          <w:rFonts w:ascii="Arial" w:hAnsi="Arial" w:cs="Arial"/>
          <w:sz w:val="22"/>
          <w:szCs w:val="22"/>
        </w:rPr>
        <w:t xml:space="preserve">isa regulations </w:t>
      </w:r>
      <w:r w:rsidR="009470C7" w:rsidRPr="009470C7">
        <w:rPr>
          <w:rFonts w:ascii="Arial" w:hAnsi="Arial" w:cs="Arial"/>
          <w:sz w:val="22"/>
          <w:szCs w:val="22"/>
        </w:rPr>
        <w:t xml:space="preserve">wishing to officially withdraw </w:t>
      </w:r>
      <w:r>
        <w:rPr>
          <w:rFonts w:ascii="Arial" w:hAnsi="Arial" w:cs="Arial"/>
          <w:sz w:val="22"/>
          <w:szCs w:val="22"/>
        </w:rPr>
        <w:t>from their course must refer to:</w:t>
      </w:r>
    </w:p>
    <w:p w14:paraId="1F27DE0F" w14:textId="77777777" w:rsidR="00C06B7B" w:rsidRPr="009470C7" w:rsidRDefault="00C06B7B" w:rsidP="009470C7">
      <w:pPr>
        <w:jc w:val="both"/>
        <w:rPr>
          <w:rFonts w:ascii="Arial" w:hAnsi="Arial" w:cs="Arial"/>
          <w:sz w:val="22"/>
          <w:szCs w:val="22"/>
        </w:rPr>
      </w:pPr>
    </w:p>
    <w:p w14:paraId="5F12372C" w14:textId="477F79FC" w:rsidR="009470C7" w:rsidRPr="009470C7" w:rsidRDefault="009470C7" w:rsidP="009470C7">
      <w:pPr>
        <w:pStyle w:val="ListParagraph"/>
        <w:numPr>
          <w:ilvl w:val="1"/>
          <w:numId w:val="32"/>
        </w:numPr>
        <w:spacing w:after="120" w:line="259" w:lineRule="auto"/>
        <w:jc w:val="both"/>
        <w:rPr>
          <w:rFonts w:ascii="Arial" w:hAnsi="Arial" w:cs="Arial"/>
          <w:color w:val="FF0000"/>
          <w:sz w:val="22"/>
          <w:szCs w:val="22"/>
        </w:rPr>
      </w:pPr>
      <w:r w:rsidRPr="009470C7">
        <w:rPr>
          <w:rFonts w:ascii="Arial" w:hAnsi="Arial" w:cs="Arial"/>
          <w:sz w:val="22"/>
          <w:szCs w:val="22"/>
        </w:rPr>
        <w:t xml:space="preserve">the University’s </w:t>
      </w:r>
      <w:hyperlink r:id="rId41" w:anchor=":~:text=If%20your%20academic%20or%20personal,not%20enrolling%20onto%20your%20course" w:history="1">
        <w:r w:rsidRPr="009470C7">
          <w:rPr>
            <w:rStyle w:val="Hyperlink"/>
            <w:rFonts w:ascii="Arial" w:hAnsi="Arial" w:cs="Arial"/>
            <w:sz w:val="22"/>
            <w:szCs w:val="22"/>
          </w:rPr>
          <w:t>website</w:t>
        </w:r>
      </w:hyperlink>
      <w:r w:rsidRPr="009470C7">
        <w:rPr>
          <w:rFonts w:ascii="Arial" w:hAnsi="Arial" w:cs="Arial"/>
          <w:sz w:val="22"/>
          <w:szCs w:val="22"/>
        </w:rPr>
        <w:t xml:space="preserve"> for details of the withdrawal process </w:t>
      </w:r>
    </w:p>
    <w:p w14:paraId="58DB70A5" w14:textId="77777777" w:rsidR="009470C7" w:rsidRPr="009470C7" w:rsidRDefault="009470C7" w:rsidP="009470C7">
      <w:pPr>
        <w:pStyle w:val="ListParagraph"/>
        <w:numPr>
          <w:ilvl w:val="1"/>
          <w:numId w:val="32"/>
        </w:numPr>
        <w:spacing w:after="240" w:line="259" w:lineRule="auto"/>
        <w:jc w:val="both"/>
        <w:rPr>
          <w:rFonts w:ascii="Arial" w:hAnsi="Arial" w:cs="Arial"/>
          <w:sz w:val="22"/>
          <w:szCs w:val="22"/>
        </w:rPr>
      </w:pPr>
      <w:r w:rsidRPr="009470C7">
        <w:rPr>
          <w:rFonts w:ascii="Arial" w:hAnsi="Arial" w:cs="Arial"/>
          <w:sz w:val="22"/>
          <w:szCs w:val="22"/>
        </w:rPr>
        <w:t xml:space="preserve">the </w:t>
      </w:r>
      <w:hyperlink r:id="rId42" w:history="1">
        <w:r w:rsidR="00AA4F50">
          <w:rPr>
            <w:rStyle w:val="Hyperlink"/>
            <w:rFonts w:ascii="Arial" w:hAnsi="Arial" w:cs="Arial"/>
            <w:sz w:val="22"/>
            <w:szCs w:val="22"/>
          </w:rPr>
          <w:t>Regulations for the Payment of University Fees</w:t>
        </w:r>
      </w:hyperlink>
      <w:r w:rsidRPr="009470C7">
        <w:rPr>
          <w:rFonts w:ascii="Arial" w:hAnsi="Arial" w:cs="Arial"/>
          <w:sz w:val="22"/>
          <w:szCs w:val="22"/>
        </w:rPr>
        <w:t>, for guidance regarding the expected financial implications of any decision to withdraw</w:t>
      </w:r>
    </w:p>
    <w:p w14:paraId="757D45BA" w14:textId="77777777" w:rsidR="009470C7" w:rsidRPr="009470C7" w:rsidRDefault="009470C7" w:rsidP="009470C7">
      <w:pPr>
        <w:spacing w:after="240"/>
        <w:jc w:val="both"/>
        <w:rPr>
          <w:rFonts w:ascii="Arial" w:hAnsi="Arial" w:cs="Arial"/>
          <w:sz w:val="22"/>
          <w:szCs w:val="22"/>
        </w:rPr>
      </w:pPr>
      <w:r w:rsidRPr="009470C7">
        <w:rPr>
          <w:rFonts w:ascii="Arial" w:hAnsi="Arial" w:cs="Arial"/>
          <w:sz w:val="22"/>
          <w:szCs w:val="22"/>
        </w:rPr>
        <w:t xml:space="preserve">Students are expected to engage fully with timetabled teaching sessions, as well as the course related learning resources and support materials that are held within the </w:t>
      </w:r>
      <w:hyperlink r:id="rId43" w:history="1">
        <w:r w:rsidRPr="009470C7">
          <w:rPr>
            <w:rStyle w:val="Hyperlink"/>
            <w:rFonts w:ascii="Arial" w:hAnsi="Arial" w:cs="Arial"/>
            <w:sz w:val="22"/>
            <w:szCs w:val="22"/>
          </w:rPr>
          <w:t>Virtual Learning Environment (Moodle)</w:t>
        </w:r>
      </w:hyperlink>
      <w:r w:rsidRPr="009470C7">
        <w:rPr>
          <w:rFonts w:ascii="Arial" w:hAnsi="Arial" w:cs="Arial"/>
          <w:sz w:val="22"/>
          <w:szCs w:val="22"/>
        </w:rPr>
        <w:t>. In addition, all students must meet the assessment requirements for their course.</w:t>
      </w:r>
    </w:p>
    <w:p w14:paraId="61E8DDF7" w14:textId="77777777" w:rsidR="009470C7" w:rsidRPr="009470C7" w:rsidRDefault="009470C7" w:rsidP="009470C7">
      <w:pPr>
        <w:spacing w:after="240"/>
        <w:jc w:val="both"/>
        <w:rPr>
          <w:rFonts w:ascii="Arial" w:hAnsi="Arial" w:cs="Arial"/>
          <w:sz w:val="22"/>
          <w:szCs w:val="22"/>
        </w:rPr>
      </w:pPr>
      <w:r w:rsidRPr="009470C7">
        <w:rPr>
          <w:rFonts w:ascii="Arial" w:hAnsi="Arial" w:cs="Arial"/>
          <w:sz w:val="22"/>
          <w:szCs w:val="22"/>
        </w:rPr>
        <w:t>The date of withdrawal will be determined as follows:</w:t>
      </w:r>
    </w:p>
    <w:p w14:paraId="3D982E10" w14:textId="77777777" w:rsidR="009470C7" w:rsidRPr="009470C7" w:rsidRDefault="009470C7" w:rsidP="009470C7">
      <w:pPr>
        <w:pStyle w:val="ListParagraph"/>
        <w:numPr>
          <w:ilvl w:val="0"/>
          <w:numId w:val="18"/>
        </w:numPr>
        <w:kinsoku w:val="0"/>
        <w:overflowPunct w:val="0"/>
        <w:autoSpaceDE w:val="0"/>
        <w:autoSpaceDN w:val="0"/>
        <w:adjustRightInd w:val="0"/>
        <w:ind w:right="115"/>
        <w:jc w:val="both"/>
        <w:rPr>
          <w:rFonts w:ascii="Arial" w:eastAsia="Cambria" w:hAnsi="Arial" w:cs="Arial"/>
          <w:sz w:val="22"/>
          <w:szCs w:val="22"/>
        </w:rPr>
      </w:pPr>
      <w:r w:rsidRPr="009470C7">
        <w:rPr>
          <w:rFonts w:ascii="Arial" w:eastAsia="Cambria" w:hAnsi="Arial" w:cs="Arial"/>
          <w:b/>
          <w:i/>
          <w:sz w:val="22"/>
          <w:szCs w:val="22"/>
        </w:rPr>
        <w:t>Official withdrawal:</w:t>
      </w:r>
      <w:r w:rsidRPr="009470C7">
        <w:rPr>
          <w:rFonts w:ascii="Arial" w:eastAsia="Cambria" w:hAnsi="Arial" w:cs="Arial"/>
          <w:sz w:val="22"/>
          <w:szCs w:val="22"/>
        </w:rPr>
        <w:t xml:space="preserve"> in a case where a student notifies the University that he or she intends to withdraw, they will be informed of the need to complete the official Withdrawal Form and document the date the student notified the institution</w:t>
      </w:r>
    </w:p>
    <w:p w14:paraId="122BF3C8" w14:textId="77777777" w:rsidR="009470C7" w:rsidRPr="009470C7" w:rsidRDefault="009470C7" w:rsidP="009470C7">
      <w:pPr>
        <w:kinsoku w:val="0"/>
        <w:overflowPunct w:val="0"/>
        <w:autoSpaceDE w:val="0"/>
        <w:autoSpaceDN w:val="0"/>
        <w:adjustRightInd w:val="0"/>
        <w:ind w:right="115"/>
        <w:jc w:val="both"/>
        <w:rPr>
          <w:rFonts w:ascii="Arial" w:eastAsia="Cambria" w:hAnsi="Arial" w:cs="Arial"/>
          <w:sz w:val="22"/>
          <w:szCs w:val="22"/>
        </w:rPr>
      </w:pPr>
    </w:p>
    <w:p w14:paraId="3B33FC93" w14:textId="30CB961B" w:rsidR="009470C7" w:rsidRDefault="009470C7" w:rsidP="009470C7">
      <w:pPr>
        <w:pStyle w:val="ListParagraph"/>
        <w:numPr>
          <w:ilvl w:val="0"/>
          <w:numId w:val="18"/>
        </w:numPr>
        <w:kinsoku w:val="0"/>
        <w:overflowPunct w:val="0"/>
        <w:autoSpaceDE w:val="0"/>
        <w:autoSpaceDN w:val="0"/>
        <w:adjustRightInd w:val="0"/>
        <w:spacing w:before="1"/>
        <w:ind w:right="116"/>
        <w:jc w:val="both"/>
        <w:rPr>
          <w:rFonts w:ascii="Arial" w:eastAsia="Cambria" w:hAnsi="Arial" w:cs="Arial"/>
          <w:sz w:val="22"/>
          <w:szCs w:val="22"/>
        </w:rPr>
      </w:pPr>
      <w:r w:rsidRPr="009470C7">
        <w:rPr>
          <w:rFonts w:ascii="Arial" w:eastAsia="Cambria" w:hAnsi="Arial" w:cs="Arial"/>
          <w:b/>
          <w:i/>
          <w:sz w:val="22"/>
          <w:szCs w:val="22"/>
        </w:rPr>
        <w:t>Unofficial withdrawal:</w:t>
      </w:r>
      <w:r w:rsidRPr="009470C7">
        <w:rPr>
          <w:rFonts w:ascii="Arial" w:eastAsia="Cambria" w:hAnsi="Arial" w:cs="Arial"/>
          <w:sz w:val="22"/>
          <w:szCs w:val="22"/>
        </w:rPr>
        <w:t xml:space="preserve"> Without an official Withdrawal Form, the University will use the last date of academically related engagement</w:t>
      </w:r>
      <w:r w:rsidR="00C6425A">
        <w:rPr>
          <w:rFonts w:ascii="Arial" w:eastAsia="Cambria" w:hAnsi="Arial" w:cs="Arial"/>
          <w:sz w:val="22"/>
          <w:szCs w:val="22"/>
        </w:rPr>
        <w:t xml:space="preserve"> </w:t>
      </w:r>
      <w:r w:rsidRPr="009470C7">
        <w:rPr>
          <w:rFonts w:ascii="Arial" w:eastAsia="Cambria" w:hAnsi="Arial" w:cs="Arial"/>
          <w:sz w:val="22"/>
          <w:szCs w:val="22"/>
        </w:rPr>
        <w:t>to compute the R2T4 formula</w:t>
      </w:r>
      <w:r w:rsidR="00C06B7B">
        <w:rPr>
          <w:rFonts w:ascii="Arial" w:eastAsia="Cambria" w:hAnsi="Arial" w:cs="Arial"/>
          <w:sz w:val="22"/>
          <w:szCs w:val="22"/>
        </w:rPr>
        <w:t>.</w:t>
      </w:r>
    </w:p>
    <w:p w14:paraId="7603B555" w14:textId="77777777" w:rsidR="00C06B7B" w:rsidRPr="00C06B7B" w:rsidRDefault="00C06B7B" w:rsidP="00C06B7B">
      <w:pPr>
        <w:pStyle w:val="ListParagraph"/>
        <w:rPr>
          <w:rFonts w:ascii="Arial" w:eastAsia="Cambria" w:hAnsi="Arial" w:cs="Arial"/>
          <w:sz w:val="22"/>
          <w:szCs w:val="22"/>
        </w:rPr>
      </w:pPr>
    </w:p>
    <w:p w14:paraId="0D4A49F3" w14:textId="77777777" w:rsidR="00C06B7B" w:rsidRPr="009470C7" w:rsidRDefault="00C06B7B" w:rsidP="00C06B7B">
      <w:pPr>
        <w:pStyle w:val="ListParagraph"/>
        <w:kinsoku w:val="0"/>
        <w:overflowPunct w:val="0"/>
        <w:autoSpaceDE w:val="0"/>
        <w:autoSpaceDN w:val="0"/>
        <w:adjustRightInd w:val="0"/>
        <w:spacing w:before="1"/>
        <w:ind w:right="116"/>
        <w:jc w:val="both"/>
        <w:rPr>
          <w:rFonts w:ascii="Arial" w:eastAsia="Cambria" w:hAnsi="Arial" w:cs="Arial"/>
          <w:sz w:val="22"/>
          <w:szCs w:val="22"/>
        </w:rPr>
      </w:pPr>
    </w:p>
    <w:p w14:paraId="30B904D0" w14:textId="77777777" w:rsidR="009470C7" w:rsidRPr="009470C7" w:rsidRDefault="009470C7" w:rsidP="009470C7">
      <w:pPr>
        <w:pStyle w:val="ListParagraph"/>
        <w:numPr>
          <w:ilvl w:val="0"/>
          <w:numId w:val="30"/>
        </w:numPr>
        <w:spacing w:after="240" w:line="259" w:lineRule="auto"/>
        <w:ind w:left="426" w:hanging="426"/>
        <w:jc w:val="both"/>
        <w:rPr>
          <w:rFonts w:ascii="Arial" w:hAnsi="Arial" w:cs="Arial"/>
          <w:b/>
        </w:rPr>
      </w:pPr>
      <w:r w:rsidRPr="009470C7">
        <w:rPr>
          <w:rFonts w:ascii="Arial" w:hAnsi="Arial" w:cs="Arial"/>
          <w:b/>
        </w:rPr>
        <w:t xml:space="preserve">Failing Units on Courses and Failure to </w:t>
      </w:r>
      <w:r w:rsidR="008A09DA">
        <w:rPr>
          <w:rFonts w:ascii="Arial" w:hAnsi="Arial" w:cs="Arial"/>
          <w:b/>
        </w:rPr>
        <w:t xml:space="preserve">Engage in </w:t>
      </w:r>
      <w:r w:rsidRPr="009470C7">
        <w:rPr>
          <w:rFonts w:ascii="Arial" w:hAnsi="Arial" w:cs="Arial"/>
          <w:b/>
        </w:rPr>
        <w:t>Classes</w:t>
      </w:r>
    </w:p>
    <w:p w14:paraId="44FA7BF4" w14:textId="77777777" w:rsidR="009470C7" w:rsidRPr="009470C7" w:rsidRDefault="009470C7" w:rsidP="009470C7">
      <w:pPr>
        <w:spacing w:after="240"/>
        <w:jc w:val="both"/>
        <w:rPr>
          <w:rFonts w:ascii="Arial" w:hAnsi="Arial" w:cs="Arial"/>
          <w:sz w:val="22"/>
          <w:szCs w:val="22"/>
        </w:rPr>
      </w:pPr>
      <w:r w:rsidRPr="009470C7">
        <w:rPr>
          <w:rFonts w:ascii="Arial" w:hAnsi="Arial" w:cs="Arial"/>
          <w:sz w:val="22"/>
          <w:szCs w:val="22"/>
        </w:rPr>
        <w:t xml:space="preserve">When a student fails to pass any units on their degree course, this is interpreted at the University in two ways: Failure by </w:t>
      </w:r>
      <w:r w:rsidR="008A09DA">
        <w:rPr>
          <w:rFonts w:ascii="Arial" w:hAnsi="Arial" w:cs="Arial"/>
          <w:sz w:val="22"/>
          <w:szCs w:val="22"/>
        </w:rPr>
        <w:t>Engagement</w:t>
      </w:r>
      <w:r w:rsidRPr="009470C7">
        <w:rPr>
          <w:rFonts w:ascii="Arial" w:hAnsi="Arial" w:cs="Arial"/>
          <w:sz w:val="22"/>
          <w:szCs w:val="22"/>
        </w:rPr>
        <w:t xml:space="preserve"> and Academic Failure. Failure by </w:t>
      </w:r>
      <w:r w:rsidR="008A09DA">
        <w:rPr>
          <w:rFonts w:ascii="Arial" w:hAnsi="Arial" w:cs="Arial"/>
          <w:sz w:val="22"/>
          <w:szCs w:val="22"/>
        </w:rPr>
        <w:t>engagement</w:t>
      </w:r>
      <w:r w:rsidRPr="009470C7">
        <w:rPr>
          <w:rFonts w:ascii="Arial" w:hAnsi="Arial" w:cs="Arial"/>
          <w:sz w:val="22"/>
          <w:szCs w:val="22"/>
        </w:rPr>
        <w:t xml:space="preserve"> is managed by the existing attendance and engagement monitoring policies and indicates that students failed to </w:t>
      </w:r>
      <w:r w:rsidR="008A09DA">
        <w:rPr>
          <w:rFonts w:ascii="Arial" w:hAnsi="Arial" w:cs="Arial"/>
          <w:sz w:val="22"/>
          <w:szCs w:val="22"/>
        </w:rPr>
        <w:t>engage in their course</w:t>
      </w:r>
      <w:r w:rsidRPr="009470C7">
        <w:rPr>
          <w:rFonts w:ascii="Arial" w:hAnsi="Arial" w:cs="Arial"/>
          <w:sz w:val="22"/>
          <w:szCs w:val="22"/>
        </w:rPr>
        <w:t xml:space="preserve"> as part of their assessment. Furthermore, if a student started </w:t>
      </w:r>
      <w:r w:rsidR="008A09DA">
        <w:rPr>
          <w:rFonts w:ascii="Arial" w:hAnsi="Arial" w:cs="Arial"/>
          <w:sz w:val="22"/>
          <w:szCs w:val="22"/>
        </w:rPr>
        <w:t>engaging</w:t>
      </w:r>
      <w:r w:rsidRPr="009470C7">
        <w:rPr>
          <w:rFonts w:ascii="Arial" w:hAnsi="Arial" w:cs="Arial"/>
          <w:sz w:val="22"/>
          <w:szCs w:val="22"/>
        </w:rPr>
        <w:t xml:space="preserve"> and then suddenly stopped during the payment period and received all F’s, we will perform an R2T4 calculation and follow the unofficial withdrawal process. </w:t>
      </w:r>
    </w:p>
    <w:p w14:paraId="587208B2" w14:textId="2B548CDA" w:rsidR="009470C7" w:rsidRPr="009470C7" w:rsidRDefault="009470C7" w:rsidP="009470C7">
      <w:pPr>
        <w:spacing w:after="240"/>
        <w:jc w:val="both"/>
        <w:rPr>
          <w:rFonts w:ascii="Arial" w:hAnsi="Arial" w:cs="Arial"/>
          <w:sz w:val="22"/>
          <w:szCs w:val="22"/>
        </w:rPr>
      </w:pPr>
      <w:r w:rsidRPr="009470C7">
        <w:rPr>
          <w:rFonts w:ascii="Arial" w:hAnsi="Arial" w:cs="Arial"/>
          <w:sz w:val="22"/>
          <w:szCs w:val="22"/>
        </w:rPr>
        <w:t xml:space="preserve">Academic failure is where the student </w:t>
      </w:r>
      <w:r w:rsidR="008A09DA">
        <w:rPr>
          <w:rFonts w:ascii="Arial" w:hAnsi="Arial" w:cs="Arial"/>
          <w:sz w:val="22"/>
          <w:szCs w:val="22"/>
        </w:rPr>
        <w:t>engaged in</w:t>
      </w:r>
      <w:r w:rsidRPr="009470C7">
        <w:rPr>
          <w:rFonts w:ascii="Arial" w:hAnsi="Arial" w:cs="Arial"/>
          <w:sz w:val="22"/>
          <w:szCs w:val="22"/>
        </w:rPr>
        <w:t xml:space="preserve"> all </w:t>
      </w:r>
      <w:r w:rsidR="00C06B7B" w:rsidRPr="009470C7">
        <w:rPr>
          <w:rFonts w:ascii="Arial" w:hAnsi="Arial" w:cs="Arial"/>
          <w:sz w:val="22"/>
          <w:szCs w:val="22"/>
        </w:rPr>
        <w:t>classes but</w:t>
      </w:r>
      <w:r w:rsidRPr="009470C7">
        <w:rPr>
          <w:rFonts w:ascii="Arial" w:hAnsi="Arial" w:cs="Arial"/>
          <w:sz w:val="22"/>
          <w:szCs w:val="22"/>
        </w:rPr>
        <w:t xml:space="preserve"> failed to pass the specific unit and d</w:t>
      </w:r>
      <w:r w:rsidR="00762F95">
        <w:rPr>
          <w:rFonts w:ascii="Arial" w:hAnsi="Arial" w:cs="Arial"/>
          <w:sz w:val="22"/>
          <w:szCs w:val="22"/>
        </w:rPr>
        <w:t>id not achieve the pass mark or</w:t>
      </w:r>
      <w:r w:rsidRPr="009470C7">
        <w:rPr>
          <w:rFonts w:ascii="Arial" w:hAnsi="Arial" w:cs="Arial"/>
          <w:sz w:val="22"/>
          <w:szCs w:val="22"/>
        </w:rPr>
        <w:t xml:space="preserve"> the required credits f</w:t>
      </w:r>
      <w:r w:rsidR="00762F95">
        <w:rPr>
          <w:rFonts w:ascii="Arial" w:hAnsi="Arial" w:cs="Arial"/>
          <w:sz w:val="22"/>
          <w:szCs w:val="22"/>
        </w:rPr>
        <w:t>or the academic stage of study</w:t>
      </w:r>
      <w:r w:rsidRPr="009470C7">
        <w:rPr>
          <w:rFonts w:ascii="Arial" w:hAnsi="Arial" w:cs="Arial"/>
          <w:sz w:val="22"/>
          <w:szCs w:val="22"/>
        </w:rPr>
        <w:t xml:space="preserve">. In this instance, the University will not perform an R2T4 calculation. </w:t>
      </w:r>
    </w:p>
    <w:p w14:paraId="29C47253" w14:textId="6495CB3A" w:rsidR="009470C7" w:rsidRDefault="009470C7" w:rsidP="009470C7">
      <w:pPr>
        <w:spacing w:after="240"/>
        <w:jc w:val="both"/>
        <w:rPr>
          <w:rFonts w:ascii="Arial" w:hAnsi="Arial" w:cs="Arial"/>
          <w:sz w:val="22"/>
          <w:szCs w:val="22"/>
        </w:rPr>
      </w:pPr>
      <w:r w:rsidRPr="009470C7">
        <w:rPr>
          <w:rFonts w:ascii="Arial" w:hAnsi="Arial" w:cs="Arial"/>
          <w:sz w:val="22"/>
          <w:szCs w:val="22"/>
        </w:rPr>
        <w:t xml:space="preserve">Furthermore, if a student who has successfully enrolled in a semester does not </w:t>
      </w:r>
      <w:r w:rsidR="008A09DA">
        <w:rPr>
          <w:rFonts w:ascii="Arial" w:hAnsi="Arial" w:cs="Arial"/>
          <w:sz w:val="22"/>
          <w:szCs w:val="22"/>
        </w:rPr>
        <w:t>engage in</w:t>
      </w:r>
      <w:r w:rsidRPr="009470C7">
        <w:rPr>
          <w:rFonts w:ascii="Arial" w:hAnsi="Arial" w:cs="Arial"/>
          <w:sz w:val="22"/>
          <w:szCs w:val="22"/>
        </w:rPr>
        <w:t xml:space="preserve"> any classes at all, </w:t>
      </w:r>
      <w:r w:rsidR="008A09DA">
        <w:rPr>
          <w:rFonts w:ascii="Arial" w:hAnsi="Arial" w:cs="Arial"/>
          <w:sz w:val="22"/>
          <w:szCs w:val="22"/>
        </w:rPr>
        <w:t>this</w:t>
      </w:r>
      <w:r w:rsidRPr="009470C7">
        <w:rPr>
          <w:rFonts w:ascii="Arial" w:hAnsi="Arial" w:cs="Arial"/>
          <w:sz w:val="22"/>
          <w:szCs w:val="22"/>
        </w:rPr>
        <w:t xml:space="preserve"> will be immediately referred to the International Compliance Team and they will begin the official withdrawal </w:t>
      </w:r>
      <w:r w:rsidR="00744EE0" w:rsidRPr="009470C7">
        <w:rPr>
          <w:rFonts w:ascii="Arial" w:hAnsi="Arial" w:cs="Arial"/>
          <w:sz w:val="22"/>
          <w:szCs w:val="22"/>
        </w:rPr>
        <w:t>process if</w:t>
      </w:r>
      <w:r w:rsidRPr="009470C7">
        <w:rPr>
          <w:rFonts w:ascii="Arial" w:hAnsi="Arial" w:cs="Arial"/>
          <w:sz w:val="22"/>
          <w:szCs w:val="22"/>
        </w:rPr>
        <w:t xml:space="preserve"> there is no contact between the University and the student. In this instance, an R2T4 calculation will not take place due to the student not meeting the eligibility requirements of attending classes. The financial aid award would also be </w:t>
      </w:r>
      <w:r w:rsidR="00744EE0" w:rsidRPr="009470C7">
        <w:rPr>
          <w:rFonts w:ascii="Arial" w:hAnsi="Arial" w:cs="Arial"/>
          <w:sz w:val="22"/>
          <w:szCs w:val="22"/>
        </w:rPr>
        <w:t>cancelled,</w:t>
      </w:r>
      <w:r w:rsidRPr="009470C7">
        <w:rPr>
          <w:rFonts w:ascii="Arial" w:hAnsi="Arial" w:cs="Arial"/>
          <w:sz w:val="22"/>
          <w:szCs w:val="22"/>
        </w:rPr>
        <w:t xml:space="preserve"> and the entire reward amount returned back to the US Department of Education.</w:t>
      </w:r>
    </w:p>
    <w:p w14:paraId="38F220FB" w14:textId="485FFBBC" w:rsidR="00C06B7B" w:rsidRDefault="00C06B7B" w:rsidP="009470C7">
      <w:pPr>
        <w:spacing w:after="240"/>
        <w:jc w:val="both"/>
        <w:rPr>
          <w:rFonts w:ascii="Arial" w:hAnsi="Arial" w:cs="Arial"/>
          <w:sz w:val="22"/>
          <w:szCs w:val="22"/>
        </w:rPr>
      </w:pPr>
    </w:p>
    <w:p w14:paraId="254938A9" w14:textId="77777777" w:rsidR="00AB1BA5" w:rsidRPr="009470C7" w:rsidRDefault="00AB1BA5" w:rsidP="009470C7">
      <w:pPr>
        <w:spacing w:after="240"/>
        <w:jc w:val="both"/>
        <w:rPr>
          <w:rFonts w:ascii="Arial" w:hAnsi="Arial" w:cs="Arial"/>
          <w:sz w:val="22"/>
          <w:szCs w:val="22"/>
        </w:rPr>
      </w:pPr>
    </w:p>
    <w:p w14:paraId="7062B5F0" w14:textId="77777777" w:rsidR="009470C7" w:rsidRPr="009470C7" w:rsidRDefault="009470C7" w:rsidP="009470C7">
      <w:pPr>
        <w:pStyle w:val="ListParagraph"/>
        <w:numPr>
          <w:ilvl w:val="0"/>
          <w:numId w:val="30"/>
        </w:numPr>
        <w:spacing w:after="240" w:line="259" w:lineRule="auto"/>
        <w:ind w:left="426" w:hanging="426"/>
        <w:jc w:val="both"/>
        <w:rPr>
          <w:rFonts w:ascii="Arial" w:hAnsi="Arial" w:cs="Arial"/>
          <w:b/>
        </w:rPr>
      </w:pPr>
      <w:r w:rsidRPr="009470C7">
        <w:rPr>
          <w:rFonts w:ascii="Arial" w:hAnsi="Arial" w:cs="Arial"/>
          <w:b/>
        </w:rPr>
        <w:lastRenderedPageBreak/>
        <w:t>Leave Of Absence</w:t>
      </w:r>
    </w:p>
    <w:p w14:paraId="15EAA596" w14:textId="77777777" w:rsidR="009470C7" w:rsidRPr="009470C7" w:rsidRDefault="009470C7" w:rsidP="009470C7">
      <w:pPr>
        <w:spacing w:after="240"/>
        <w:jc w:val="both"/>
        <w:rPr>
          <w:rFonts w:ascii="Arial" w:hAnsi="Arial" w:cs="Arial"/>
          <w:sz w:val="22"/>
          <w:szCs w:val="22"/>
        </w:rPr>
      </w:pPr>
      <w:r w:rsidRPr="009470C7">
        <w:rPr>
          <w:rFonts w:ascii="Arial" w:hAnsi="Arial" w:cs="Arial"/>
          <w:sz w:val="22"/>
          <w:szCs w:val="22"/>
        </w:rPr>
        <w:t xml:space="preserve">A Leave of Absence (LOA) is defined as temporary interruption of studies. </w:t>
      </w:r>
    </w:p>
    <w:p w14:paraId="65DF2675" w14:textId="21E6C6C7" w:rsidR="009470C7" w:rsidRPr="009470C7" w:rsidRDefault="009470C7" w:rsidP="009470C7">
      <w:pPr>
        <w:spacing w:after="120"/>
        <w:jc w:val="both"/>
        <w:rPr>
          <w:rFonts w:ascii="Arial" w:hAnsi="Arial" w:cs="Arial"/>
          <w:sz w:val="22"/>
          <w:szCs w:val="22"/>
        </w:rPr>
      </w:pPr>
      <w:r w:rsidRPr="009470C7">
        <w:rPr>
          <w:rFonts w:ascii="Arial" w:hAnsi="Arial" w:cs="Arial"/>
          <w:sz w:val="22"/>
          <w:szCs w:val="22"/>
        </w:rPr>
        <w:t xml:space="preserve">The following policy applies to LOAs at the University, and should be viewed in the context of the </w:t>
      </w:r>
      <w:hyperlink r:id="rId44" w:history="1">
        <w:r w:rsidRPr="00D8732D">
          <w:rPr>
            <w:rStyle w:val="Hyperlink"/>
            <w:rFonts w:ascii="Arial" w:hAnsi="Arial" w:cs="Arial"/>
            <w:sz w:val="22"/>
            <w:szCs w:val="22"/>
          </w:rPr>
          <w:t>Student Transfer, Suspension and Withdrawal Policy.</w:t>
        </w:r>
      </w:hyperlink>
    </w:p>
    <w:p w14:paraId="3CD354D5" w14:textId="5523E7EF" w:rsidR="009470C7" w:rsidRPr="009470C7" w:rsidRDefault="00691C30" w:rsidP="009470C7">
      <w:pPr>
        <w:spacing w:after="120"/>
        <w:jc w:val="both"/>
        <w:rPr>
          <w:rFonts w:ascii="Arial" w:hAnsi="Arial" w:cs="Arial"/>
          <w:sz w:val="22"/>
          <w:szCs w:val="22"/>
        </w:rPr>
      </w:pPr>
      <w:r>
        <w:rPr>
          <w:rFonts w:ascii="Arial" w:hAnsi="Arial" w:cs="Arial"/>
          <w:sz w:val="22"/>
          <w:szCs w:val="22"/>
        </w:rPr>
        <w:t>Student visa</w:t>
      </w:r>
      <w:r w:rsidR="009470C7" w:rsidRPr="009470C7">
        <w:rPr>
          <w:rFonts w:ascii="Arial" w:hAnsi="Arial" w:cs="Arial"/>
          <w:sz w:val="22"/>
          <w:szCs w:val="22"/>
        </w:rPr>
        <w:t xml:space="preserve"> </w:t>
      </w:r>
      <w:r>
        <w:rPr>
          <w:rFonts w:ascii="Arial" w:hAnsi="Arial" w:cs="Arial"/>
          <w:sz w:val="22"/>
          <w:szCs w:val="22"/>
        </w:rPr>
        <w:t>holders</w:t>
      </w:r>
      <w:r w:rsidR="009470C7" w:rsidRPr="009470C7">
        <w:rPr>
          <w:rFonts w:ascii="Arial" w:hAnsi="Arial" w:cs="Arial"/>
          <w:sz w:val="22"/>
          <w:szCs w:val="22"/>
        </w:rPr>
        <w:t xml:space="preserve"> wishing to suspend their studies are advised to check the impact on their </w:t>
      </w:r>
      <w:r w:rsidR="00744EE0">
        <w:rPr>
          <w:rFonts w:ascii="Arial" w:hAnsi="Arial" w:cs="Arial"/>
          <w:sz w:val="22"/>
          <w:szCs w:val="22"/>
        </w:rPr>
        <w:t>student</w:t>
      </w:r>
      <w:r>
        <w:rPr>
          <w:rFonts w:ascii="Arial" w:hAnsi="Arial" w:cs="Arial"/>
          <w:sz w:val="22"/>
          <w:szCs w:val="22"/>
        </w:rPr>
        <w:t xml:space="preserve"> visa</w:t>
      </w:r>
      <w:r w:rsidR="009470C7" w:rsidRPr="009470C7">
        <w:rPr>
          <w:rFonts w:ascii="Arial" w:hAnsi="Arial" w:cs="Arial"/>
          <w:sz w:val="22"/>
          <w:szCs w:val="22"/>
        </w:rPr>
        <w:t xml:space="preserve"> status before considering a suspension. More information can be found in the </w:t>
      </w:r>
      <w:hyperlink r:id="rId45" w:history="1">
        <w:r w:rsidR="009470C7" w:rsidRPr="00C60109">
          <w:rPr>
            <w:rStyle w:val="Hyperlink"/>
            <w:rFonts w:ascii="Arial" w:hAnsi="Arial" w:cs="Arial"/>
            <w:sz w:val="22"/>
            <w:szCs w:val="22"/>
          </w:rPr>
          <w:t>Your Visa Your Responsibility</w:t>
        </w:r>
      </w:hyperlink>
      <w:r w:rsidR="009470C7" w:rsidRPr="009470C7">
        <w:rPr>
          <w:rFonts w:ascii="Arial" w:hAnsi="Arial" w:cs="Arial"/>
          <w:sz w:val="22"/>
          <w:szCs w:val="22"/>
        </w:rPr>
        <w:t xml:space="preserve"> booklet. </w:t>
      </w:r>
    </w:p>
    <w:p w14:paraId="126A52A9" w14:textId="77777777" w:rsidR="009470C7" w:rsidRPr="009470C7" w:rsidRDefault="009470C7" w:rsidP="009470C7">
      <w:pPr>
        <w:pStyle w:val="ListParagraph"/>
        <w:numPr>
          <w:ilvl w:val="0"/>
          <w:numId w:val="32"/>
        </w:numPr>
        <w:spacing w:after="120" w:line="259" w:lineRule="auto"/>
        <w:ind w:left="851" w:hanging="425"/>
        <w:contextualSpacing w:val="0"/>
        <w:jc w:val="both"/>
        <w:rPr>
          <w:rFonts w:ascii="Arial" w:hAnsi="Arial" w:cs="Arial"/>
          <w:sz w:val="22"/>
          <w:szCs w:val="22"/>
        </w:rPr>
      </w:pPr>
      <w:r w:rsidRPr="009470C7">
        <w:rPr>
          <w:rFonts w:ascii="Arial" w:hAnsi="Arial" w:cs="Arial"/>
          <w:sz w:val="22"/>
          <w:szCs w:val="22"/>
        </w:rPr>
        <w:t>An LOA is considered as the number of days within an approved LOA period cannot exceed 180 days (6 months) within a 12-month period.</w:t>
      </w:r>
    </w:p>
    <w:p w14:paraId="13F1EAB9" w14:textId="77777777" w:rsidR="009470C7" w:rsidRPr="009470C7" w:rsidRDefault="009470C7" w:rsidP="009470C7">
      <w:pPr>
        <w:pStyle w:val="ListParagraph"/>
        <w:numPr>
          <w:ilvl w:val="0"/>
          <w:numId w:val="32"/>
        </w:numPr>
        <w:spacing w:after="120" w:line="259" w:lineRule="auto"/>
        <w:ind w:left="851" w:hanging="425"/>
        <w:contextualSpacing w:val="0"/>
        <w:jc w:val="both"/>
        <w:rPr>
          <w:rFonts w:ascii="Arial" w:hAnsi="Arial" w:cs="Arial"/>
          <w:sz w:val="22"/>
          <w:szCs w:val="22"/>
        </w:rPr>
      </w:pPr>
      <w:r w:rsidRPr="009470C7">
        <w:rPr>
          <w:rFonts w:ascii="Arial" w:hAnsi="Arial" w:cs="Arial"/>
          <w:sz w:val="22"/>
          <w:szCs w:val="22"/>
        </w:rPr>
        <w:t>There needs to be a certain expectation that the student will return to study from LOA and the International Office must approve the LOA request to make it official.</w:t>
      </w:r>
    </w:p>
    <w:p w14:paraId="42C68011" w14:textId="77777777" w:rsidR="009470C7" w:rsidRPr="009470C7" w:rsidRDefault="009470C7" w:rsidP="009470C7">
      <w:pPr>
        <w:pStyle w:val="ListParagraph"/>
        <w:numPr>
          <w:ilvl w:val="0"/>
          <w:numId w:val="32"/>
        </w:numPr>
        <w:spacing w:after="120" w:line="259" w:lineRule="auto"/>
        <w:ind w:left="851" w:hanging="425"/>
        <w:contextualSpacing w:val="0"/>
        <w:jc w:val="both"/>
        <w:rPr>
          <w:rFonts w:ascii="Arial" w:hAnsi="Arial" w:cs="Arial"/>
          <w:sz w:val="22"/>
          <w:szCs w:val="22"/>
        </w:rPr>
      </w:pPr>
      <w:r w:rsidRPr="009470C7">
        <w:rPr>
          <w:rFonts w:ascii="Arial" w:hAnsi="Arial" w:cs="Arial"/>
          <w:sz w:val="22"/>
          <w:szCs w:val="22"/>
        </w:rPr>
        <w:t>Once the LOA is approved, the student is not considered as withdrawn and no Return of Title IV calculation is required.</w:t>
      </w:r>
    </w:p>
    <w:p w14:paraId="542BE33E" w14:textId="77777777" w:rsidR="009470C7" w:rsidRPr="009470C7" w:rsidRDefault="009470C7" w:rsidP="009470C7">
      <w:pPr>
        <w:pStyle w:val="ListParagraph"/>
        <w:numPr>
          <w:ilvl w:val="0"/>
          <w:numId w:val="32"/>
        </w:numPr>
        <w:spacing w:after="120" w:line="259" w:lineRule="auto"/>
        <w:ind w:left="851" w:hanging="425"/>
        <w:contextualSpacing w:val="0"/>
        <w:jc w:val="both"/>
        <w:rPr>
          <w:rFonts w:ascii="Arial" w:hAnsi="Arial" w:cs="Arial"/>
          <w:sz w:val="22"/>
          <w:szCs w:val="22"/>
        </w:rPr>
      </w:pPr>
      <w:r w:rsidRPr="009470C7">
        <w:rPr>
          <w:rFonts w:ascii="Arial" w:hAnsi="Arial" w:cs="Arial"/>
          <w:sz w:val="22"/>
          <w:szCs w:val="22"/>
        </w:rPr>
        <w:t>In additional to existing University process for withdrawals, if a student does not meet the LOA criteria, the student is considered to have ceased attendance from the University if they proceed with an unofficial LOA and a Return to Title IV funds calculation is required if the student is in receipt of US financial aid.</w:t>
      </w:r>
    </w:p>
    <w:p w14:paraId="32B99DE9" w14:textId="77777777" w:rsidR="009470C7" w:rsidRPr="009470C7" w:rsidRDefault="009470C7" w:rsidP="009470C7">
      <w:pPr>
        <w:pStyle w:val="ListParagraph"/>
        <w:numPr>
          <w:ilvl w:val="0"/>
          <w:numId w:val="32"/>
        </w:numPr>
        <w:spacing w:after="120" w:line="259" w:lineRule="auto"/>
        <w:ind w:left="851" w:hanging="425"/>
        <w:contextualSpacing w:val="0"/>
        <w:jc w:val="both"/>
        <w:rPr>
          <w:rFonts w:ascii="Arial" w:hAnsi="Arial" w:cs="Arial"/>
          <w:sz w:val="22"/>
          <w:szCs w:val="22"/>
        </w:rPr>
      </w:pPr>
      <w:r w:rsidRPr="009470C7">
        <w:rPr>
          <w:rFonts w:ascii="Arial" w:hAnsi="Arial" w:cs="Arial"/>
          <w:sz w:val="22"/>
          <w:szCs w:val="22"/>
        </w:rPr>
        <w:t>In addition to current academic regulations at the University, the borrower of financial aid will be deemed to be withdrawn from studies for loan repayment purposes if the student does not resume studies within 180 days (6 months).  However, students are informed of this rule at the point of LOA approval.</w:t>
      </w:r>
    </w:p>
    <w:p w14:paraId="15EBCC10" w14:textId="77777777" w:rsidR="009470C7" w:rsidRPr="009470C7" w:rsidRDefault="009470C7" w:rsidP="009470C7">
      <w:pPr>
        <w:pStyle w:val="ListParagraph"/>
        <w:numPr>
          <w:ilvl w:val="0"/>
          <w:numId w:val="32"/>
        </w:numPr>
        <w:spacing w:after="120" w:line="259" w:lineRule="auto"/>
        <w:ind w:left="851" w:hanging="425"/>
        <w:contextualSpacing w:val="0"/>
        <w:jc w:val="both"/>
        <w:rPr>
          <w:rFonts w:ascii="Arial" w:hAnsi="Arial" w:cs="Arial"/>
          <w:sz w:val="22"/>
          <w:szCs w:val="22"/>
        </w:rPr>
      </w:pPr>
      <w:r w:rsidRPr="009470C7">
        <w:rPr>
          <w:rFonts w:ascii="Arial" w:hAnsi="Arial" w:cs="Arial"/>
          <w:sz w:val="22"/>
          <w:szCs w:val="22"/>
        </w:rPr>
        <w:t xml:space="preserve">At this stage, the University is required to calculate the amount of federal aid earned and the total amount of ‘unearned’ aid that must be returned </w:t>
      </w:r>
    </w:p>
    <w:p w14:paraId="1200422E" w14:textId="77777777" w:rsidR="009470C7" w:rsidRPr="009470C7" w:rsidRDefault="009470C7" w:rsidP="009470C7">
      <w:pPr>
        <w:pStyle w:val="ListParagraph"/>
        <w:numPr>
          <w:ilvl w:val="0"/>
          <w:numId w:val="32"/>
        </w:numPr>
        <w:spacing w:after="240" w:line="259" w:lineRule="auto"/>
        <w:ind w:left="851" w:hanging="425"/>
        <w:contextualSpacing w:val="0"/>
        <w:jc w:val="both"/>
        <w:rPr>
          <w:rFonts w:ascii="Arial" w:hAnsi="Arial" w:cs="Arial"/>
          <w:sz w:val="22"/>
          <w:szCs w:val="22"/>
        </w:rPr>
      </w:pPr>
      <w:r w:rsidRPr="009470C7">
        <w:rPr>
          <w:rFonts w:ascii="Arial" w:hAnsi="Arial" w:cs="Arial"/>
          <w:sz w:val="22"/>
          <w:szCs w:val="22"/>
        </w:rPr>
        <w:t xml:space="preserve">The withdrawal date for students who fail to return is the commencement date of the approved LOA. </w:t>
      </w:r>
    </w:p>
    <w:p w14:paraId="2EF79350" w14:textId="77777777" w:rsidR="009470C7" w:rsidRPr="009470C7" w:rsidRDefault="009470C7" w:rsidP="009470C7">
      <w:pPr>
        <w:spacing w:after="240"/>
        <w:jc w:val="both"/>
        <w:rPr>
          <w:rFonts w:ascii="Arial" w:hAnsi="Arial" w:cs="Arial"/>
          <w:sz w:val="22"/>
          <w:szCs w:val="22"/>
        </w:rPr>
      </w:pPr>
      <w:r w:rsidRPr="009470C7">
        <w:rPr>
          <w:rFonts w:ascii="Arial" w:hAnsi="Arial" w:cs="Arial"/>
          <w:b/>
          <w:sz w:val="22"/>
          <w:szCs w:val="22"/>
          <w:lang w:val="en-US"/>
        </w:rPr>
        <w:t>Important:</w:t>
      </w:r>
      <w:r w:rsidRPr="009470C7">
        <w:rPr>
          <w:rFonts w:ascii="Arial" w:hAnsi="Arial" w:cs="Arial"/>
          <w:sz w:val="22"/>
          <w:szCs w:val="22"/>
          <w:lang w:val="en-US"/>
        </w:rPr>
        <w:t xml:space="preserve"> For a student on an approved LOA, Title IV loans remain in “in-school” status for the period of the LOA.  When a student does not return from a LOA part or all of the grace </w:t>
      </w:r>
      <w:proofErr w:type="gramStart"/>
      <w:r w:rsidRPr="009470C7">
        <w:rPr>
          <w:rFonts w:ascii="Arial" w:hAnsi="Arial" w:cs="Arial"/>
          <w:sz w:val="22"/>
          <w:szCs w:val="22"/>
          <w:lang w:val="en-US"/>
        </w:rPr>
        <w:t>period</w:t>
      </w:r>
      <w:proofErr w:type="gramEnd"/>
      <w:r w:rsidRPr="009470C7">
        <w:rPr>
          <w:rFonts w:ascii="Arial" w:hAnsi="Arial" w:cs="Arial"/>
          <w:sz w:val="22"/>
          <w:szCs w:val="22"/>
          <w:lang w:val="en-US"/>
        </w:rPr>
        <w:t xml:space="preserve"> could be used impacting when a student will go into repayment</w:t>
      </w:r>
      <w:r w:rsidRPr="009470C7">
        <w:rPr>
          <w:rFonts w:ascii="Arial" w:hAnsi="Arial" w:cs="Arial"/>
          <w:sz w:val="22"/>
          <w:szCs w:val="22"/>
        </w:rPr>
        <w:t xml:space="preserve">. </w:t>
      </w:r>
    </w:p>
    <w:p w14:paraId="6ADB2B2B" w14:textId="77777777" w:rsidR="009470C7" w:rsidRPr="009470C7" w:rsidRDefault="009470C7" w:rsidP="009470C7">
      <w:pPr>
        <w:pStyle w:val="ListParagraph"/>
        <w:numPr>
          <w:ilvl w:val="0"/>
          <w:numId w:val="30"/>
        </w:numPr>
        <w:spacing w:after="160" w:line="259" w:lineRule="auto"/>
        <w:ind w:left="426" w:hanging="426"/>
        <w:jc w:val="both"/>
        <w:rPr>
          <w:rFonts w:ascii="Arial" w:hAnsi="Arial" w:cs="Arial"/>
          <w:b/>
        </w:rPr>
      </w:pPr>
      <w:r w:rsidRPr="009470C7">
        <w:rPr>
          <w:rFonts w:ascii="Arial" w:hAnsi="Arial" w:cs="Arial"/>
          <w:b/>
        </w:rPr>
        <w:t>Post Withdrawal Disbursement</w:t>
      </w:r>
    </w:p>
    <w:p w14:paraId="7513F8EB" w14:textId="77777777" w:rsidR="009470C7" w:rsidRPr="009470C7" w:rsidRDefault="009470C7" w:rsidP="009470C7">
      <w:pPr>
        <w:spacing w:after="240"/>
        <w:jc w:val="both"/>
        <w:rPr>
          <w:rFonts w:ascii="Arial" w:hAnsi="Arial" w:cs="Arial"/>
          <w:sz w:val="22"/>
          <w:szCs w:val="22"/>
        </w:rPr>
      </w:pPr>
      <w:r w:rsidRPr="009470C7">
        <w:rPr>
          <w:rFonts w:ascii="Arial" w:hAnsi="Arial" w:cs="Arial"/>
          <w:sz w:val="22"/>
          <w:szCs w:val="22"/>
        </w:rPr>
        <w:t xml:space="preserve">When a student withdraws from the University, they usually become ineligible to receive further disbursements of US financial aid. However, there are some cases where any funds earned prior to withdrawal can be offered to the student through a post-withdrawal disbursement (PWD). </w:t>
      </w:r>
    </w:p>
    <w:p w14:paraId="1A414995" w14:textId="77777777" w:rsidR="009470C7" w:rsidRPr="009470C7" w:rsidRDefault="009470C7" w:rsidP="009470C7">
      <w:pPr>
        <w:spacing w:after="240"/>
        <w:jc w:val="both"/>
        <w:rPr>
          <w:rFonts w:ascii="Arial" w:hAnsi="Arial" w:cs="Arial"/>
          <w:sz w:val="22"/>
          <w:szCs w:val="22"/>
        </w:rPr>
      </w:pPr>
      <w:r w:rsidRPr="009470C7">
        <w:rPr>
          <w:rFonts w:ascii="Arial" w:hAnsi="Arial" w:cs="Arial"/>
          <w:sz w:val="22"/>
          <w:szCs w:val="22"/>
        </w:rPr>
        <w:t xml:space="preserve">When the total amount of Title IV loan funds earned as of the official withdrawal date is more than the amount that was disbursed to the student, the difference between the two amounts may be treated as post-withdrawal disbursement. </w:t>
      </w:r>
    </w:p>
    <w:p w14:paraId="55B0967F" w14:textId="77777777" w:rsidR="009470C7" w:rsidRPr="009470C7" w:rsidRDefault="009470C7" w:rsidP="009470C7">
      <w:pPr>
        <w:spacing w:after="240"/>
        <w:jc w:val="both"/>
        <w:rPr>
          <w:rFonts w:ascii="Arial" w:hAnsi="Arial" w:cs="Arial"/>
          <w:sz w:val="22"/>
          <w:szCs w:val="22"/>
        </w:rPr>
      </w:pPr>
      <w:r w:rsidRPr="009470C7">
        <w:rPr>
          <w:rFonts w:ascii="Arial" w:hAnsi="Arial" w:cs="Arial"/>
          <w:sz w:val="22"/>
          <w:szCs w:val="22"/>
        </w:rPr>
        <w:t xml:space="preserve">If the student is eligible, or after an approved leave of absence of more than 180 days, the University will send a notification within 30 days of the action required for the student to either accept or decline a portion or all of the late disbursement. This notification will be to confirm if any funds need to be repaid, as well as any funds that will need to be returned to the US Department of Education. </w:t>
      </w:r>
    </w:p>
    <w:p w14:paraId="728A56E8" w14:textId="77777777" w:rsidR="009470C7" w:rsidRDefault="009470C7" w:rsidP="009470C7">
      <w:pPr>
        <w:spacing w:after="240"/>
        <w:jc w:val="both"/>
        <w:rPr>
          <w:rFonts w:ascii="Arial" w:hAnsi="Arial" w:cs="Arial"/>
          <w:sz w:val="22"/>
          <w:szCs w:val="22"/>
        </w:rPr>
      </w:pPr>
      <w:r w:rsidRPr="009470C7">
        <w:rPr>
          <w:rFonts w:ascii="Arial" w:hAnsi="Arial" w:cs="Arial"/>
          <w:sz w:val="22"/>
          <w:szCs w:val="22"/>
        </w:rPr>
        <w:lastRenderedPageBreak/>
        <w:t xml:space="preserve">Furthermore, this disbursement cannot be a second or subsequent disbursement, and the University is unable to make a late disbursement if the student was a first year or first time borrower (unless the student completed the first 30 days of the programme). However, if the student does not respond within 2 weeks of notification, the post-withdrawal disbursement award will be cancelled. </w:t>
      </w:r>
    </w:p>
    <w:p w14:paraId="4B936D78" w14:textId="77777777" w:rsidR="009470C7" w:rsidRPr="009470C7" w:rsidRDefault="009470C7" w:rsidP="009470C7">
      <w:pPr>
        <w:pStyle w:val="ListParagraph"/>
        <w:numPr>
          <w:ilvl w:val="0"/>
          <w:numId w:val="30"/>
        </w:numPr>
        <w:spacing w:after="160" w:line="259" w:lineRule="auto"/>
        <w:ind w:left="426" w:hanging="426"/>
        <w:jc w:val="both"/>
        <w:rPr>
          <w:rFonts w:ascii="Arial" w:hAnsi="Arial" w:cs="Arial"/>
          <w:b/>
        </w:rPr>
      </w:pPr>
      <w:r w:rsidRPr="009470C7">
        <w:rPr>
          <w:rFonts w:ascii="Arial" w:hAnsi="Arial" w:cs="Arial"/>
          <w:b/>
        </w:rPr>
        <w:t xml:space="preserve">Calculating Earned Financial Aid </w:t>
      </w:r>
    </w:p>
    <w:p w14:paraId="71DB62D1" w14:textId="77777777" w:rsidR="009470C7" w:rsidRPr="009470C7" w:rsidRDefault="009470C7" w:rsidP="009470C7">
      <w:pPr>
        <w:jc w:val="both"/>
        <w:rPr>
          <w:rFonts w:ascii="Arial" w:hAnsi="Arial" w:cs="Arial"/>
          <w:i/>
          <w:sz w:val="22"/>
          <w:szCs w:val="22"/>
        </w:rPr>
      </w:pPr>
      <w:r w:rsidRPr="009470C7">
        <w:rPr>
          <w:rFonts w:ascii="Arial" w:hAnsi="Arial" w:cs="Arial"/>
          <w:i/>
          <w:sz w:val="22"/>
          <w:szCs w:val="22"/>
        </w:rPr>
        <w:t>General</w:t>
      </w:r>
    </w:p>
    <w:p w14:paraId="086ADE0C" w14:textId="77777777" w:rsidR="009470C7" w:rsidRPr="009470C7" w:rsidRDefault="009470C7" w:rsidP="009470C7">
      <w:pPr>
        <w:ind w:left="426"/>
        <w:jc w:val="both"/>
        <w:rPr>
          <w:rFonts w:ascii="Arial" w:hAnsi="Arial" w:cs="Arial"/>
          <w:i/>
          <w:sz w:val="22"/>
          <w:szCs w:val="22"/>
        </w:rPr>
      </w:pPr>
    </w:p>
    <w:p w14:paraId="06D5180D" w14:textId="77777777" w:rsidR="009470C7" w:rsidRPr="009470C7" w:rsidRDefault="009470C7" w:rsidP="009470C7">
      <w:pPr>
        <w:spacing w:after="240"/>
        <w:jc w:val="both"/>
        <w:rPr>
          <w:rFonts w:ascii="Arial" w:hAnsi="Arial" w:cs="Arial"/>
          <w:sz w:val="22"/>
          <w:szCs w:val="22"/>
        </w:rPr>
      </w:pPr>
      <w:r w:rsidRPr="009470C7">
        <w:rPr>
          <w:rFonts w:ascii="Arial" w:hAnsi="Arial" w:cs="Arial"/>
          <w:sz w:val="22"/>
          <w:szCs w:val="22"/>
        </w:rPr>
        <w:t xml:space="preserve">Students ‘earn’ Direct Title IV funds by </w:t>
      </w:r>
      <w:r w:rsidR="008A09DA">
        <w:rPr>
          <w:rFonts w:ascii="Arial" w:hAnsi="Arial" w:cs="Arial"/>
          <w:sz w:val="22"/>
          <w:szCs w:val="22"/>
        </w:rPr>
        <w:t>engaging in their programme</w:t>
      </w:r>
      <w:r w:rsidRPr="009470C7">
        <w:rPr>
          <w:rFonts w:ascii="Arial" w:hAnsi="Arial" w:cs="Arial"/>
          <w:sz w:val="22"/>
          <w:szCs w:val="22"/>
        </w:rPr>
        <w:t xml:space="preserve">.  The amount of federal financial aid assistance the student earns is on a pro-rated basis. And if they are not registered for long enough to earn all the financial aid within the specific payment period or period of enrolment, the ‘unearned’ percentage will need to be returned to the US Department of Education.  </w:t>
      </w:r>
    </w:p>
    <w:p w14:paraId="38086C36" w14:textId="77777777" w:rsidR="009470C7" w:rsidRPr="009470C7" w:rsidRDefault="009470C7" w:rsidP="009470C7">
      <w:pPr>
        <w:spacing w:after="240"/>
        <w:jc w:val="both"/>
        <w:rPr>
          <w:rFonts w:ascii="Arial" w:hAnsi="Arial" w:cs="Arial"/>
          <w:sz w:val="22"/>
          <w:szCs w:val="22"/>
        </w:rPr>
      </w:pPr>
      <w:r w:rsidRPr="009470C7">
        <w:rPr>
          <w:rFonts w:ascii="Arial" w:hAnsi="Arial" w:cs="Arial"/>
          <w:sz w:val="22"/>
          <w:szCs w:val="22"/>
        </w:rPr>
        <w:t xml:space="preserve">The US Department of Education has specific regulations in place which set out how the University must calculate the entitled funding that a student has earned within the payment/enrolment period up to the student’s withdrawal date. </w:t>
      </w:r>
    </w:p>
    <w:p w14:paraId="362C2404" w14:textId="77777777" w:rsidR="009470C7" w:rsidRPr="009470C7" w:rsidRDefault="009470C7" w:rsidP="009470C7">
      <w:pPr>
        <w:jc w:val="both"/>
        <w:rPr>
          <w:rFonts w:ascii="Arial" w:hAnsi="Arial" w:cs="Arial"/>
          <w:sz w:val="22"/>
          <w:szCs w:val="22"/>
        </w:rPr>
      </w:pPr>
      <w:r w:rsidRPr="009470C7">
        <w:rPr>
          <w:rFonts w:ascii="Arial" w:hAnsi="Arial" w:cs="Arial"/>
          <w:sz w:val="22"/>
          <w:szCs w:val="22"/>
        </w:rPr>
        <w:t>The University is required to determine the percentage of Title IV aid ‘’earned” by the student and to return to the appropriate aid programs any unearned aid that has not been disbursed.  The excess of any disbursements over the amount earned must be returned to the US Department of Education by the student.</w:t>
      </w:r>
    </w:p>
    <w:p w14:paraId="566E8378" w14:textId="77777777" w:rsidR="009470C7" w:rsidRPr="009470C7" w:rsidRDefault="009470C7" w:rsidP="009470C7">
      <w:pPr>
        <w:jc w:val="both"/>
        <w:rPr>
          <w:rFonts w:ascii="Arial" w:hAnsi="Arial" w:cs="Arial"/>
          <w:sz w:val="22"/>
          <w:szCs w:val="22"/>
        </w:rPr>
      </w:pPr>
    </w:p>
    <w:p w14:paraId="68B68083" w14:textId="77777777" w:rsidR="009470C7" w:rsidRPr="009470C7" w:rsidRDefault="009470C7" w:rsidP="009470C7">
      <w:pPr>
        <w:jc w:val="both"/>
        <w:rPr>
          <w:rFonts w:ascii="Arial" w:hAnsi="Arial" w:cs="Arial"/>
          <w:i/>
          <w:sz w:val="22"/>
          <w:szCs w:val="22"/>
        </w:rPr>
      </w:pPr>
      <w:r w:rsidRPr="009470C7">
        <w:rPr>
          <w:rFonts w:ascii="Arial" w:hAnsi="Arial" w:cs="Arial"/>
          <w:i/>
          <w:sz w:val="22"/>
          <w:szCs w:val="22"/>
        </w:rPr>
        <w:t>Timing of calculation</w:t>
      </w:r>
    </w:p>
    <w:p w14:paraId="3C6D0D56" w14:textId="77777777" w:rsidR="009470C7" w:rsidRPr="009470C7" w:rsidRDefault="009470C7" w:rsidP="009470C7">
      <w:pPr>
        <w:jc w:val="both"/>
        <w:rPr>
          <w:rFonts w:ascii="Arial" w:hAnsi="Arial" w:cs="Arial"/>
          <w:sz w:val="22"/>
          <w:szCs w:val="22"/>
        </w:rPr>
      </w:pPr>
    </w:p>
    <w:p w14:paraId="3EA57DB9" w14:textId="77777777" w:rsidR="009470C7" w:rsidRPr="009470C7" w:rsidRDefault="009470C7" w:rsidP="009470C7">
      <w:pPr>
        <w:jc w:val="both"/>
        <w:rPr>
          <w:rFonts w:ascii="Arial" w:hAnsi="Arial" w:cs="Arial"/>
          <w:sz w:val="22"/>
          <w:szCs w:val="22"/>
        </w:rPr>
      </w:pPr>
      <w:r w:rsidRPr="009470C7">
        <w:rPr>
          <w:rFonts w:ascii="Arial" w:hAnsi="Arial" w:cs="Arial"/>
          <w:sz w:val="22"/>
          <w:szCs w:val="22"/>
        </w:rPr>
        <w:t>Under federal regulations, the University is required to perform calculations within 30 days from the date on which the University determines a student’s complete withdrawal.  The University must return the funds within 45 days of the calculation and the calculation must be performed within 30 days of the date of determination of withdrawal.</w:t>
      </w:r>
    </w:p>
    <w:p w14:paraId="6DD5081B" w14:textId="77777777" w:rsidR="009470C7" w:rsidRPr="009470C7" w:rsidRDefault="009470C7" w:rsidP="009470C7">
      <w:pPr>
        <w:jc w:val="both"/>
        <w:rPr>
          <w:rFonts w:ascii="Arial" w:hAnsi="Arial" w:cs="Arial"/>
          <w:sz w:val="22"/>
          <w:szCs w:val="22"/>
        </w:rPr>
      </w:pPr>
    </w:p>
    <w:p w14:paraId="20A4F536" w14:textId="77777777" w:rsidR="009470C7" w:rsidRPr="009470C7" w:rsidRDefault="009470C7" w:rsidP="009470C7">
      <w:pPr>
        <w:jc w:val="both"/>
        <w:rPr>
          <w:rFonts w:ascii="Arial" w:hAnsi="Arial" w:cs="Arial"/>
          <w:i/>
          <w:sz w:val="22"/>
          <w:szCs w:val="22"/>
        </w:rPr>
      </w:pPr>
      <w:r w:rsidRPr="009470C7">
        <w:rPr>
          <w:rFonts w:ascii="Arial" w:hAnsi="Arial" w:cs="Arial"/>
          <w:i/>
          <w:sz w:val="22"/>
          <w:szCs w:val="22"/>
        </w:rPr>
        <w:t>Calculation method</w:t>
      </w:r>
    </w:p>
    <w:p w14:paraId="735FE6C4" w14:textId="77777777" w:rsidR="009470C7" w:rsidRPr="009470C7" w:rsidRDefault="009470C7" w:rsidP="009470C7">
      <w:pPr>
        <w:jc w:val="both"/>
        <w:rPr>
          <w:rFonts w:ascii="Arial" w:hAnsi="Arial" w:cs="Arial"/>
          <w:i/>
          <w:sz w:val="22"/>
          <w:szCs w:val="22"/>
        </w:rPr>
      </w:pPr>
    </w:p>
    <w:p w14:paraId="4124D85A" w14:textId="77777777" w:rsidR="009470C7" w:rsidRPr="009470C7" w:rsidRDefault="009470C7" w:rsidP="009470C7">
      <w:pPr>
        <w:jc w:val="both"/>
        <w:rPr>
          <w:rFonts w:ascii="Arial" w:hAnsi="Arial" w:cs="Arial"/>
          <w:sz w:val="22"/>
          <w:szCs w:val="22"/>
        </w:rPr>
      </w:pPr>
      <w:r w:rsidRPr="009470C7">
        <w:rPr>
          <w:rFonts w:ascii="Arial" w:hAnsi="Arial" w:cs="Arial"/>
          <w:sz w:val="22"/>
          <w:szCs w:val="22"/>
        </w:rPr>
        <w:t>When a student withdraws from the University, a calculation will be carried out by the University to determine the amount of financial aid that has been earned, and hence the amount (if any) to be returned.  The calculation will be using the R2T4 worksheets from the US Department of Education.  The earned financial aid will be determined by applying the total value of aid for the student’s enrolment for that academic year to the percentage of the course which has been attended.  The percentage of attendance will be calculated as follows:</w:t>
      </w:r>
    </w:p>
    <w:tbl>
      <w:tblPr>
        <w:tblStyle w:val="TableGrid"/>
        <w:tblW w:w="0" w:type="auto"/>
        <w:tblInd w:w="675" w:type="dxa"/>
        <w:tblLook w:val="04A0" w:firstRow="1" w:lastRow="0" w:firstColumn="1" w:lastColumn="0" w:noHBand="0" w:noVBand="1"/>
      </w:tblPr>
      <w:tblGrid>
        <w:gridCol w:w="1487"/>
        <w:gridCol w:w="1487"/>
        <w:gridCol w:w="5377"/>
      </w:tblGrid>
      <w:tr w:rsidR="00872C90" w:rsidRPr="009470C7" w14:paraId="0C0B3253" w14:textId="77777777" w:rsidTr="0021044F">
        <w:tc>
          <w:tcPr>
            <w:tcW w:w="1487" w:type="dxa"/>
            <w:vMerge w:val="restart"/>
            <w:tcBorders>
              <w:top w:val="nil"/>
              <w:left w:val="nil"/>
              <w:right w:val="nil"/>
            </w:tcBorders>
            <w:vAlign w:val="center"/>
          </w:tcPr>
          <w:p w14:paraId="7ED0B2F6" w14:textId="77777777" w:rsidR="00872C90" w:rsidRPr="009470C7" w:rsidRDefault="00872C90" w:rsidP="007D75F5">
            <w:pPr>
              <w:jc w:val="both"/>
              <w:rPr>
                <w:rFonts w:ascii="Arial" w:hAnsi="Arial" w:cs="Arial"/>
                <w:sz w:val="22"/>
                <w:szCs w:val="22"/>
              </w:rPr>
            </w:pPr>
            <w:r w:rsidRPr="009470C7">
              <w:rPr>
                <w:rFonts w:ascii="Arial" w:hAnsi="Arial" w:cs="Arial"/>
                <w:sz w:val="22"/>
                <w:szCs w:val="22"/>
              </w:rPr>
              <w:t>Percentage of attendance</w:t>
            </w:r>
          </w:p>
        </w:tc>
        <w:tc>
          <w:tcPr>
            <w:tcW w:w="1487" w:type="dxa"/>
            <w:vMerge w:val="restart"/>
            <w:tcBorders>
              <w:top w:val="nil"/>
              <w:left w:val="nil"/>
              <w:right w:val="nil"/>
            </w:tcBorders>
            <w:vAlign w:val="center"/>
          </w:tcPr>
          <w:p w14:paraId="5C6C3FFE" w14:textId="2B7D3E6D" w:rsidR="00872C90" w:rsidRPr="009470C7" w:rsidRDefault="00872C90" w:rsidP="007D75F5">
            <w:pPr>
              <w:jc w:val="both"/>
              <w:rPr>
                <w:rFonts w:ascii="Arial" w:hAnsi="Arial" w:cs="Arial"/>
                <w:sz w:val="22"/>
                <w:szCs w:val="22"/>
              </w:rPr>
            </w:pPr>
            <w:r w:rsidRPr="009470C7">
              <w:rPr>
                <w:rFonts w:ascii="Arial" w:hAnsi="Arial" w:cs="Arial"/>
                <w:sz w:val="22"/>
                <w:szCs w:val="22"/>
              </w:rPr>
              <w:t>=</w:t>
            </w:r>
          </w:p>
        </w:tc>
        <w:tc>
          <w:tcPr>
            <w:tcW w:w="5377" w:type="dxa"/>
            <w:tcBorders>
              <w:top w:val="nil"/>
              <w:left w:val="nil"/>
              <w:bottom w:val="single" w:sz="4" w:space="0" w:color="auto"/>
              <w:right w:val="nil"/>
            </w:tcBorders>
            <w:vAlign w:val="center"/>
          </w:tcPr>
          <w:p w14:paraId="3FDFE970" w14:textId="77777777" w:rsidR="00872C90" w:rsidRPr="009470C7" w:rsidRDefault="00872C90" w:rsidP="007D75F5">
            <w:pPr>
              <w:jc w:val="both"/>
              <w:rPr>
                <w:rFonts w:ascii="Arial" w:hAnsi="Arial" w:cs="Arial"/>
                <w:sz w:val="22"/>
                <w:szCs w:val="22"/>
              </w:rPr>
            </w:pPr>
            <w:r w:rsidRPr="009470C7">
              <w:rPr>
                <w:rFonts w:ascii="Arial" w:hAnsi="Arial" w:cs="Arial"/>
                <w:sz w:val="22"/>
                <w:szCs w:val="22"/>
              </w:rPr>
              <w:t>Number of calendar days enrolled in a payment period *</w:t>
            </w:r>
          </w:p>
        </w:tc>
      </w:tr>
      <w:tr w:rsidR="00872C90" w:rsidRPr="009470C7" w14:paraId="07E2EF7E" w14:textId="77777777" w:rsidTr="0021044F">
        <w:tc>
          <w:tcPr>
            <w:tcW w:w="1487" w:type="dxa"/>
            <w:vMerge/>
            <w:tcBorders>
              <w:left w:val="nil"/>
              <w:bottom w:val="nil"/>
              <w:right w:val="nil"/>
            </w:tcBorders>
            <w:vAlign w:val="center"/>
          </w:tcPr>
          <w:p w14:paraId="081797E4" w14:textId="77777777" w:rsidR="00872C90" w:rsidRPr="009470C7" w:rsidRDefault="00872C90" w:rsidP="007D75F5">
            <w:pPr>
              <w:jc w:val="both"/>
              <w:rPr>
                <w:rFonts w:ascii="Arial" w:hAnsi="Arial" w:cs="Arial"/>
                <w:sz w:val="22"/>
                <w:szCs w:val="22"/>
              </w:rPr>
            </w:pPr>
          </w:p>
        </w:tc>
        <w:tc>
          <w:tcPr>
            <w:tcW w:w="1487" w:type="dxa"/>
            <w:vMerge/>
            <w:tcBorders>
              <w:left w:val="nil"/>
              <w:bottom w:val="nil"/>
              <w:right w:val="nil"/>
            </w:tcBorders>
            <w:vAlign w:val="center"/>
          </w:tcPr>
          <w:p w14:paraId="376051D0" w14:textId="6D704BC4" w:rsidR="00872C90" w:rsidRPr="009470C7" w:rsidRDefault="00872C90" w:rsidP="007D75F5">
            <w:pPr>
              <w:jc w:val="both"/>
              <w:rPr>
                <w:rFonts w:ascii="Arial" w:hAnsi="Arial" w:cs="Arial"/>
                <w:sz w:val="22"/>
                <w:szCs w:val="22"/>
              </w:rPr>
            </w:pPr>
          </w:p>
        </w:tc>
        <w:tc>
          <w:tcPr>
            <w:tcW w:w="5377" w:type="dxa"/>
            <w:tcBorders>
              <w:top w:val="single" w:sz="4" w:space="0" w:color="auto"/>
              <w:left w:val="nil"/>
              <w:bottom w:val="nil"/>
              <w:right w:val="nil"/>
            </w:tcBorders>
            <w:vAlign w:val="center"/>
          </w:tcPr>
          <w:p w14:paraId="052F6FDC" w14:textId="77777777" w:rsidR="00872C90" w:rsidRPr="009470C7" w:rsidRDefault="00872C90" w:rsidP="007D75F5">
            <w:pPr>
              <w:jc w:val="both"/>
              <w:rPr>
                <w:rFonts w:ascii="Arial" w:hAnsi="Arial" w:cs="Arial"/>
                <w:sz w:val="22"/>
                <w:szCs w:val="22"/>
              </w:rPr>
            </w:pPr>
            <w:r w:rsidRPr="009470C7">
              <w:rPr>
                <w:rFonts w:ascii="Arial" w:hAnsi="Arial" w:cs="Arial"/>
                <w:sz w:val="22"/>
                <w:szCs w:val="22"/>
              </w:rPr>
              <w:t>Total number of calendar days in the payment period *</w:t>
            </w:r>
          </w:p>
        </w:tc>
      </w:tr>
    </w:tbl>
    <w:p w14:paraId="280A5A77" w14:textId="77777777" w:rsidR="009470C7" w:rsidRPr="009470C7" w:rsidRDefault="009470C7" w:rsidP="009470C7">
      <w:pPr>
        <w:pStyle w:val="ListParagraph"/>
        <w:spacing w:after="240"/>
        <w:jc w:val="both"/>
        <w:rPr>
          <w:rFonts w:ascii="Arial" w:hAnsi="Arial" w:cs="Arial"/>
          <w:i/>
          <w:sz w:val="22"/>
          <w:szCs w:val="22"/>
        </w:rPr>
      </w:pPr>
      <w:r w:rsidRPr="009470C7">
        <w:rPr>
          <w:rFonts w:ascii="Arial" w:hAnsi="Arial" w:cs="Arial"/>
          <w:i/>
          <w:sz w:val="22"/>
          <w:szCs w:val="22"/>
        </w:rPr>
        <w:t>* These periods are adjusted for any scheduled breaks that tare at least 5 days long</w:t>
      </w:r>
    </w:p>
    <w:p w14:paraId="303D48B8" w14:textId="77777777" w:rsidR="009470C7" w:rsidRPr="009470C7" w:rsidRDefault="009470C7" w:rsidP="009470C7">
      <w:pPr>
        <w:jc w:val="both"/>
        <w:rPr>
          <w:rFonts w:ascii="Arial" w:hAnsi="Arial" w:cs="Arial"/>
          <w:noProof/>
          <w:sz w:val="22"/>
          <w:szCs w:val="22"/>
        </w:rPr>
      </w:pPr>
      <w:r w:rsidRPr="009470C7">
        <w:rPr>
          <w:rFonts w:ascii="Arial" w:hAnsi="Arial" w:cs="Arial"/>
          <w:noProof/>
          <w:sz w:val="22"/>
          <w:szCs w:val="22"/>
        </w:rPr>
        <w:t>The action to be taken will be as follows:</w:t>
      </w:r>
    </w:p>
    <w:p w14:paraId="3A1B8B3E" w14:textId="77777777" w:rsidR="009470C7" w:rsidRPr="009470C7" w:rsidRDefault="009470C7" w:rsidP="009470C7">
      <w:pPr>
        <w:jc w:val="both"/>
        <w:rPr>
          <w:rFonts w:ascii="Arial" w:hAnsi="Arial" w:cs="Arial"/>
          <w:noProof/>
          <w:sz w:val="22"/>
          <w:szCs w:val="22"/>
        </w:rPr>
      </w:pPr>
    </w:p>
    <w:tbl>
      <w:tblPr>
        <w:tblStyle w:val="TableGrid"/>
        <w:tblW w:w="0" w:type="auto"/>
        <w:tblInd w:w="534" w:type="dxa"/>
        <w:tblCellMar>
          <w:top w:w="57" w:type="dxa"/>
          <w:bottom w:w="57" w:type="dxa"/>
        </w:tblCellMar>
        <w:tblLook w:val="04A0" w:firstRow="1" w:lastRow="0" w:firstColumn="1" w:lastColumn="0" w:noHBand="0" w:noVBand="1"/>
      </w:tblPr>
      <w:tblGrid>
        <w:gridCol w:w="2096"/>
        <w:gridCol w:w="2723"/>
        <w:gridCol w:w="3544"/>
      </w:tblGrid>
      <w:tr w:rsidR="009470C7" w:rsidRPr="009470C7" w14:paraId="3BE11A13" w14:textId="77777777" w:rsidTr="007D75F5">
        <w:tc>
          <w:tcPr>
            <w:tcW w:w="2096" w:type="dxa"/>
          </w:tcPr>
          <w:p w14:paraId="4DB99F8A" w14:textId="77777777" w:rsidR="009470C7" w:rsidRPr="009470C7" w:rsidRDefault="009470C7" w:rsidP="007D75F5">
            <w:pPr>
              <w:jc w:val="both"/>
              <w:rPr>
                <w:rFonts w:ascii="Arial" w:hAnsi="Arial" w:cs="Arial"/>
                <w:b/>
                <w:sz w:val="22"/>
                <w:szCs w:val="22"/>
              </w:rPr>
            </w:pPr>
            <w:r w:rsidRPr="009470C7">
              <w:rPr>
                <w:rFonts w:ascii="Arial" w:hAnsi="Arial" w:cs="Arial"/>
                <w:b/>
                <w:sz w:val="22"/>
                <w:szCs w:val="22"/>
              </w:rPr>
              <w:t>Percentage of attendance</w:t>
            </w:r>
          </w:p>
        </w:tc>
        <w:tc>
          <w:tcPr>
            <w:tcW w:w="2723" w:type="dxa"/>
          </w:tcPr>
          <w:p w14:paraId="652A5F0D" w14:textId="77777777" w:rsidR="009470C7" w:rsidRPr="009470C7" w:rsidRDefault="009470C7" w:rsidP="007D75F5">
            <w:pPr>
              <w:jc w:val="both"/>
              <w:rPr>
                <w:rFonts w:ascii="Arial" w:hAnsi="Arial" w:cs="Arial"/>
                <w:b/>
                <w:sz w:val="22"/>
                <w:szCs w:val="22"/>
              </w:rPr>
            </w:pPr>
            <w:r w:rsidRPr="009470C7">
              <w:rPr>
                <w:rFonts w:ascii="Arial" w:hAnsi="Arial" w:cs="Arial"/>
                <w:b/>
                <w:sz w:val="22"/>
                <w:szCs w:val="22"/>
              </w:rPr>
              <w:t>Comparison of disbursed aid to earned aid</w:t>
            </w:r>
          </w:p>
        </w:tc>
        <w:tc>
          <w:tcPr>
            <w:tcW w:w="3544" w:type="dxa"/>
          </w:tcPr>
          <w:p w14:paraId="258D6179" w14:textId="77777777" w:rsidR="009470C7" w:rsidRPr="009470C7" w:rsidRDefault="009470C7" w:rsidP="007D75F5">
            <w:pPr>
              <w:jc w:val="both"/>
              <w:rPr>
                <w:rFonts w:ascii="Arial" w:hAnsi="Arial" w:cs="Arial"/>
                <w:b/>
                <w:sz w:val="22"/>
                <w:szCs w:val="22"/>
              </w:rPr>
            </w:pPr>
            <w:r w:rsidRPr="009470C7">
              <w:rPr>
                <w:rFonts w:ascii="Arial" w:hAnsi="Arial" w:cs="Arial"/>
                <w:b/>
                <w:sz w:val="22"/>
                <w:szCs w:val="22"/>
              </w:rPr>
              <w:t>Action</w:t>
            </w:r>
          </w:p>
        </w:tc>
      </w:tr>
      <w:tr w:rsidR="009470C7" w:rsidRPr="009470C7" w14:paraId="22F4D3F5" w14:textId="77777777" w:rsidTr="007D75F5">
        <w:tc>
          <w:tcPr>
            <w:tcW w:w="2096" w:type="dxa"/>
            <w:vMerge w:val="restart"/>
            <w:vAlign w:val="center"/>
          </w:tcPr>
          <w:p w14:paraId="45B230CE" w14:textId="77777777" w:rsidR="009470C7" w:rsidRPr="009470C7" w:rsidRDefault="009470C7" w:rsidP="007D75F5">
            <w:pPr>
              <w:jc w:val="both"/>
              <w:rPr>
                <w:rFonts w:ascii="Arial" w:hAnsi="Arial" w:cs="Arial"/>
                <w:sz w:val="22"/>
                <w:szCs w:val="22"/>
              </w:rPr>
            </w:pPr>
            <w:r w:rsidRPr="009470C7">
              <w:rPr>
                <w:rFonts w:ascii="Arial" w:hAnsi="Arial" w:cs="Arial"/>
                <w:sz w:val="22"/>
                <w:szCs w:val="22"/>
              </w:rPr>
              <w:t>Less than or equal to 60%</w:t>
            </w:r>
          </w:p>
        </w:tc>
        <w:tc>
          <w:tcPr>
            <w:tcW w:w="2723" w:type="dxa"/>
            <w:vAlign w:val="center"/>
          </w:tcPr>
          <w:p w14:paraId="600729DF" w14:textId="77777777" w:rsidR="009470C7" w:rsidRPr="009470C7" w:rsidRDefault="009470C7" w:rsidP="007D75F5">
            <w:pPr>
              <w:jc w:val="both"/>
              <w:rPr>
                <w:rFonts w:ascii="Arial" w:hAnsi="Arial" w:cs="Arial"/>
                <w:sz w:val="22"/>
                <w:szCs w:val="22"/>
              </w:rPr>
            </w:pPr>
            <w:r w:rsidRPr="009470C7">
              <w:rPr>
                <w:rFonts w:ascii="Arial" w:hAnsi="Arial" w:cs="Arial"/>
                <w:sz w:val="22"/>
                <w:szCs w:val="22"/>
              </w:rPr>
              <w:t>Aid already disbursed to student exceeds ‘earned aid’</w:t>
            </w:r>
          </w:p>
        </w:tc>
        <w:tc>
          <w:tcPr>
            <w:tcW w:w="3544" w:type="dxa"/>
            <w:vAlign w:val="center"/>
          </w:tcPr>
          <w:p w14:paraId="0DDE4474" w14:textId="77777777" w:rsidR="009470C7" w:rsidRPr="009470C7" w:rsidRDefault="009470C7" w:rsidP="007D75F5">
            <w:pPr>
              <w:jc w:val="both"/>
              <w:rPr>
                <w:rFonts w:ascii="Arial" w:hAnsi="Arial" w:cs="Arial"/>
                <w:sz w:val="22"/>
                <w:szCs w:val="22"/>
              </w:rPr>
            </w:pPr>
            <w:r w:rsidRPr="009470C7">
              <w:rPr>
                <w:rFonts w:ascii="Arial" w:hAnsi="Arial" w:cs="Arial"/>
                <w:sz w:val="22"/>
                <w:szCs w:val="22"/>
              </w:rPr>
              <w:t xml:space="preserve">Student must return the excess to the University for onward remitting </w:t>
            </w:r>
            <w:r w:rsidRPr="009470C7">
              <w:rPr>
                <w:rFonts w:ascii="Arial" w:hAnsi="Arial" w:cs="Arial"/>
                <w:sz w:val="22"/>
                <w:szCs w:val="22"/>
              </w:rPr>
              <w:lastRenderedPageBreak/>
              <w:t>to the US Department of Education</w:t>
            </w:r>
          </w:p>
        </w:tc>
      </w:tr>
      <w:tr w:rsidR="009470C7" w:rsidRPr="009470C7" w14:paraId="0CBF93C4" w14:textId="77777777" w:rsidTr="007D75F5">
        <w:tc>
          <w:tcPr>
            <w:tcW w:w="2096" w:type="dxa"/>
            <w:vMerge/>
            <w:vAlign w:val="center"/>
          </w:tcPr>
          <w:p w14:paraId="2574323A" w14:textId="77777777" w:rsidR="009470C7" w:rsidRPr="009470C7" w:rsidRDefault="009470C7" w:rsidP="007D75F5">
            <w:pPr>
              <w:jc w:val="both"/>
              <w:rPr>
                <w:rFonts w:ascii="Arial" w:hAnsi="Arial" w:cs="Arial"/>
                <w:sz w:val="22"/>
                <w:szCs w:val="22"/>
              </w:rPr>
            </w:pPr>
          </w:p>
        </w:tc>
        <w:tc>
          <w:tcPr>
            <w:tcW w:w="2723" w:type="dxa"/>
            <w:vAlign w:val="center"/>
          </w:tcPr>
          <w:p w14:paraId="75B794D6" w14:textId="2117F935" w:rsidR="009470C7" w:rsidRPr="009470C7" w:rsidRDefault="009470C7" w:rsidP="007D75F5">
            <w:pPr>
              <w:jc w:val="both"/>
              <w:rPr>
                <w:rFonts w:ascii="Arial" w:hAnsi="Arial" w:cs="Arial"/>
                <w:sz w:val="22"/>
                <w:szCs w:val="22"/>
              </w:rPr>
            </w:pPr>
            <w:r w:rsidRPr="009470C7">
              <w:rPr>
                <w:rFonts w:ascii="Arial" w:hAnsi="Arial" w:cs="Arial"/>
                <w:sz w:val="22"/>
                <w:szCs w:val="22"/>
              </w:rPr>
              <w:t xml:space="preserve">Aid already disbursed to student </w:t>
            </w:r>
            <w:r w:rsidR="00744EE0" w:rsidRPr="009470C7">
              <w:rPr>
                <w:rFonts w:ascii="Arial" w:hAnsi="Arial" w:cs="Arial"/>
                <w:sz w:val="22"/>
                <w:szCs w:val="22"/>
              </w:rPr>
              <w:t>equals ‘</w:t>
            </w:r>
            <w:r w:rsidRPr="009470C7">
              <w:rPr>
                <w:rFonts w:ascii="Arial" w:hAnsi="Arial" w:cs="Arial"/>
                <w:sz w:val="22"/>
                <w:szCs w:val="22"/>
              </w:rPr>
              <w:t>earned aid’</w:t>
            </w:r>
          </w:p>
        </w:tc>
        <w:tc>
          <w:tcPr>
            <w:tcW w:w="3544" w:type="dxa"/>
            <w:vAlign w:val="center"/>
          </w:tcPr>
          <w:p w14:paraId="1ED5D7AC" w14:textId="77777777" w:rsidR="009470C7" w:rsidRPr="009470C7" w:rsidRDefault="009470C7" w:rsidP="007D75F5">
            <w:pPr>
              <w:jc w:val="both"/>
              <w:rPr>
                <w:rFonts w:ascii="Arial" w:hAnsi="Arial" w:cs="Arial"/>
                <w:sz w:val="22"/>
                <w:szCs w:val="22"/>
              </w:rPr>
            </w:pPr>
            <w:r w:rsidRPr="009470C7">
              <w:rPr>
                <w:rFonts w:ascii="Arial" w:hAnsi="Arial" w:cs="Arial"/>
                <w:sz w:val="22"/>
                <w:szCs w:val="22"/>
              </w:rPr>
              <w:t>No further action required</w:t>
            </w:r>
          </w:p>
        </w:tc>
      </w:tr>
      <w:tr w:rsidR="009470C7" w:rsidRPr="009470C7" w14:paraId="5D5E6FA1" w14:textId="77777777" w:rsidTr="007D75F5">
        <w:tc>
          <w:tcPr>
            <w:tcW w:w="2096" w:type="dxa"/>
            <w:vMerge/>
            <w:vAlign w:val="center"/>
          </w:tcPr>
          <w:p w14:paraId="2C94751C" w14:textId="77777777" w:rsidR="009470C7" w:rsidRPr="009470C7" w:rsidRDefault="009470C7" w:rsidP="007D75F5">
            <w:pPr>
              <w:jc w:val="both"/>
              <w:rPr>
                <w:rFonts w:ascii="Arial" w:hAnsi="Arial" w:cs="Arial"/>
                <w:sz w:val="22"/>
                <w:szCs w:val="22"/>
              </w:rPr>
            </w:pPr>
          </w:p>
        </w:tc>
        <w:tc>
          <w:tcPr>
            <w:tcW w:w="2723" w:type="dxa"/>
            <w:vAlign w:val="center"/>
          </w:tcPr>
          <w:p w14:paraId="565D81C5" w14:textId="77777777" w:rsidR="009470C7" w:rsidRPr="009470C7" w:rsidRDefault="009470C7" w:rsidP="007D75F5">
            <w:pPr>
              <w:jc w:val="both"/>
              <w:rPr>
                <w:rFonts w:ascii="Arial" w:hAnsi="Arial" w:cs="Arial"/>
                <w:sz w:val="22"/>
                <w:szCs w:val="22"/>
              </w:rPr>
            </w:pPr>
            <w:r w:rsidRPr="009470C7">
              <w:rPr>
                <w:rFonts w:ascii="Arial" w:hAnsi="Arial" w:cs="Arial"/>
                <w:sz w:val="22"/>
                <w:szCs w:val="22"/>
              </w:rPr>
              <w:t>Aid already disbursed to student is less than ‘earned aid’</w:t>
            </w:r>
          </w:p>
        </w:tc>
        <w:tc>
          <w:tcPr>
            <w:tcW w:w="3544" w:type="dxa"/>
            <w:vAlign w:val="center"/>
          </w:tcPr>
          <w:p w14:paraId="5C485129" w14:textId="77777777" w:rsidR="009470C7" w:rsidRPr="009470C7" w:rsidRDefault="009470C7" w:rsidP="007D75F5">
            <w:pPr>
              <w:jc w:val="both"/>
              <w:rPr>
                <w:rFonts w:ascii="Arial" w:hAnsi="Arial" w:cs="Arial"/>
                <w:sz w:val="22"/>
                <w:szCs w:val="22"/>
              </w:rPr>
            </w:pPr>
            <w:r w:rsidRPr="009470C7">
              <w:rPr>
                <w:rFonts w:ascii="Arial" w:hAnsi="Arial" w:cs="Arial"/>
                <w:sz w:val="22"/>
                <w:szCs w:val="22"/>
              </w:rPr>
              <w:t>A post-withdrawal disbursement may be applied</w:t>
            </w:r>
          </w:p>
        </w:tc>
      </w:tr>
      <w:tr w:rsidR="009470C7" w:rsidRPr="009470C7" w14:paraId="25EEA65F" w14:textId="77777777" w:rsidTr="007D75F5">
        <w:tc>
          <w:tcPr>
            <w:tcW w:w="2096" w:type="dxa"/>
            <w:vAlign w:val="center"/>
          </w:tcPr>
          <w:p w14:paraId="0AED563F" w14:textId="77777777" w:rsidR="009470C7" w:rsidRPr="009470C7" w:rsidRDefault="009470C7" w:rsidP="007D75F5">
            <w:pPr>
              <w:jc w:val="both"/>
              <w:rPr>
                <w:rFonts w:ascii="Arial" w:hAnsi="Arial" w:cs="Arial"/>
                <w:sz w:val="22"/>
                <w:szCs w:val="22"/>
              </w:rPr>
            </w:pPr>
            <w:r w:rsidRPr="009470C7">
              <w:rPr>
                <w:rFonts w:ascii="Arial" w:hAnsi="Arial" w:cs="Arial"/>
                <w:sz w:val="22"/>
                <w:szCs w:val="22"/>
              </w:rPr>
              <w:t>Greater than 60%</w:t>
            </w:r>
          </w:p>
        </w:tc>
        <w:tc>
          <w:tcPr>
            <w:tcW w:w="2723" w:type="dxa"/>
            <w:vAlign w:val="center"/>
          </w:tcPr>
          <w:p w14:paraId="4E1271CC" w14:textId="77777777" w:rsidR="009470C7" w:rsidRPr="009470C7" w:rsidRDefault="009470C7" w:rsidP="007D75F5">
            <w:pPr>
              <w:jc w:val="both"/>
              <w:rPr>
                <w:rFonts w:ascii="Arial" w:hAnsi="Arial" w:cs="Arial"/>
                <w:sz w:val="22"/>
                <w:szCs w:val="22"/>
              </w:rPr>
            </w:pPr>
            <w:r w:rsidRPr="009470C7">
              <w:rPr>
                <w:rFonts w:ascii="Arial" w:hAnsi="Arial" w:cs="Arial"/>
                <w:sz w:val="22"/>
                <w:szCs w:val="22"/>
              </w:rPr>
              <w:t>All cases</w:t>
            </w:r>
          </w:p>
        </w:tc>
        <w:tc>
          <w:tcPr>
            <w:tcW w:w="3544" w:type="dxa"/>
            <w:vAlign w:val="center"/>
          </w:tcPr>
          <w:p w14:paraId="34A480D1" w14:textId="77777777" w:rsidR="009470C7" w:rsidRPr="009470C7" w:rsidRDefault="009470C7" w:rsidP="007D75F5">
            <w:pPr>
              <w:jc w:val="both"/>
              <w:rPr>
                <w:rFonts w:ascii="Arial" w:hAnsi="Arial" w:cs="Arial"/>
                <w:sz w:val="22"/>
                <w:szCs w:val="22"/>
              </w:rPr>
            </w:pPr>
            <w:r w:rsidRPr="009470C7">
              <w:rPr>
                <w:rFonts w:ascii="Arial" w:hAnsi="Arial" w:cs="Arial"/>
                <w:sz w:val="22"/>
                <w:szCs w:val="22"/>
              </w:rPr>
              <w:t>Student is deemed to have ‘earned’ all of the federal aid for the enrolment period and no repayment is required</w:t>
            </w:r>
          </w:p>
        </w:tc>
      </w:tr>
    </w:tbl>
    <w:p w14:paraId="4F715930" w14:textId="77777777" w:rsidR="009470C7" w:rsidRPr="009470C7" w:rsidRDefault="009470C7" w:rsidP="009470C7">
      <w:pPr>
        <w:ind w:left="426"/>
        <w:jc w:val="both"/>
        <w:rPr>
          <w:rFonts w:ascii="Arial" w:hAnsi="Arial" w:cs="Arial"/>
          <w:sz w:val="22"/>
          <w:szCs w:val="22"/>
        </w:rPr>
      </w:pPr>
    </w:p>
    <w:p w14:paraId="4A7755A3" w14:textId="40659317" w:rsidR="009470C7" w:rsidRPr="009470C7" w:rsidRDefault="009470C7" w:rsidP="009470C7">
      <w:pPr>
        <w:spacing w:after="240"/>
        <w:jc w:val="both"/>
        <w:rPr>
          <w:rFonts w:ascii="Arial" w:hAnsi="Arial" w:cs="Arial"/>
          <w:sz w:val="22"/>
          <w:szCs w:val="22"/>
        </w:rPr>
      </w:pPr>
      <w:r w:rsidRPr="009470C7">
        <w:rPr>
          <w:rFonts w:ascii="Arial" w:hAnsi="Arial" w:cs="Arial"/>
          <w:sz w:val="22"/>
          <w:szCs w:val="22"/>
        </w:rPr>
        <w:t xml:space="preserve">The University’s International Office will retain records of any calculations from the R2T4 </w:t>
      </w:r>
      <w:r w:rsidR="00744EE0" w:rsidRPr="009470C7">
        <w:rPr>
          <w:rFonts w:ascii="Arial" w:hAnsi="Arial" w:cs="Arial"/>
          <w:sz w:val="22"/>
          <w:szCs w:val="22"/>
        </w:rPr>
        <w:t>worksheets,</w:t>
      </w:r>
      <w:r w:rsidRPr="009470C7">
        <w:rPr>
          <w:rFonts w:ascii="Arial" w:hAnsi="Arial" w:cs="Arial"/>
          <w:sz w:val="22"/>
          <w:szCs w:val="22"/>
        </w:rPr>
        <w:t xml:space="preserve"> and these will be placed on the student’s record.  </w:t>
      </w:r>
    </w:p>
    <w:p w14:paraId="5F1D27D4" w14:textId="77777777" w:rsidR="009470C7" w:rsidRPr="009470C7" w:rsidRDefault="009470C7" w:rsidP="009470C7">
      <w:pPr>
        <w:pStyle w:val="ListParagraph"/>
        <w:numPr>
          <w:ilvl w:val="0"/>
          <w:numId w:val="30"/>
        </w:numPr>
        <w:spacing w:after="160" w:line="259" w:lineRule="auto"/>
        <w:ind w:left="426" w:hanging="426"/>
        <w:jc w:val="both"/>
        <w:rPr>
          <w:rFonts w:ascii="Arial" w:hAnsi="Arial" w:cs="Arial"/>
          <w:b/>
        </w:rPr>
      </w:pPr>
      <w:r w:rsidRPr="009470C7">
        <w:rPr>
          <w:rFonts w:ascii="Arial" w:hAnsi="Arial" w:cs="Arial"/>
          <w:b/>
        </w:rPr>
        <w:t>Returning Unearned Title IV Funds</w:t>
      </w:r>
    </w:p>
    <w:p w14:paraId="7C8DD324" w14:textId="77777777" w:rsidR="009470C7" w:rsidRPr="009470C7" w:rsidRDefault="009470C7" w:rsidP="009470C7">
      <w:pPr>
        <w:jc w:val="both"/>
        <w:rPr>
          <w:rFonts w:ascii="Arial" w:hAnsi="Arial" w:cs="Arial"/>
          <w:sz w:val="22"/>
          <w:szCs w:val="22"/>
        </w:rPr>
      </w:pPr>
      <w:r w:rsidRPr="009470C7">
        <w:rPr>
          <w:rFonts w:ascii="Arial" w:hAnsi="Arial" w:cs="Arial"/>
          <w:sz w:val="22"/>
          <w:szCs w:val="22"/>
        </w:rPr>
        <w:t>The University will retain the earned percentage of all Title IV Funds that covers any tuition fee and accommodation charges for the payment period. The University is therefore required to return all unearned Title IV Funds to the US Department of Education within</w:t>
      </w:r>
      <w:r w:rsidRPr="009470C7">
        <w:rPr>
          <w:rFonts w:ascii="Arial" w:hAnsi="Arial" w:cs="Arial"/>
          <w:b/>
          <w:bCs/>
          <w:sz w:val="22"/>
          <w:szCs w:val="22"/>
        </w:rPr>
        <w:t xml:space="preserve"> </w:t>
      </w:r>
      <w:r w:rsidRPr="009470C7">
        <w:rPr>
          <w:rFonts w:ascii="Arial" w:hAnsi="Arial" w:cs="Arial"/>
          <w:sz w:val="22"/>
          <w:szCs w:val="22"/>
        </w:rPr>
        <w:t>45 days of the date the University deems that the student has officially withdrawn from their studies.</w:t>
      </w:r>
    </w:p>
    <w:p w14:paraId="67EA1831" w14:textId="77777777" w:rsidR="009470C7" w:rsidRPr="009470C7" w:rsidRDefault="009470C7" w:rsidP="009470C7">
      <w:pPr>
        <w:jc w:val="both"/>
        <w:rPr>
          <w:rFonts w:ascii="Arial" w:hAnsi="Arial" w:cs="Arial"/>
          <w:sz w:val="22"/>
          <w:szCs w:val="22"/>
        </w:rPr>
      </w:pPr>
    </w:p>
    <w:p w14:paraId="1AAF036B" w14:textId="77777777" w:rsidR="009470C7" w:rsidRPr="009470C7" w:rsidRDefault="009470C7" w:rsidP="009470C7">
      <w:pPr>
        <w:jc w:val="both"/>
        <w:rPr>
          <w:rFonts w:ascii="Arial" w:hAnsi="Arial" w:cs="Arial"/>
          <w:sz w:val="22"/>
          <w:szCs w:val="22"/>
        </w:rPr>
      </w:pPr>
      <w:r w:rsidRPr="009470C7">
        <w:rPr>
          <w:rFonts w:ascii="Arial" w:hAnsi="Arial" w:cs="Arial"/>
          <w:sz w:val="22"/>
          <w:szCs w:val="22"/>
        </w:rPr>
        <w:t>Title IV funds will be returned in the following order to repay the current academic year’s loans:</w:t>
      </w:r>
    </w:p>
    <w:p w14:paraId="4722DDC3" w14:textId="77777777" w:rsidR="009470C7" w:rsidRPr="009470C7" w:rsidRDefault="009470C7" w:rsidP="009470C7">
      <w:pPr>
        <w:pStyle w:val="ListParagraph"/>
        <w:numPr>
          <w:ilvl w:val="0"/>
          <w:numId w:val="29"/>
        </w:numPr>
        <w:spacing w:after="160" w:line="252" w:lineRule="auto"/>
        <w:jc w:val="both"/>
        <w:rPr>
          <w:rFonts w:ascii="Arial" w:hAnsi="Arial" w:cs="Arial"/>
          <w:sz w:val="22"/>
          <w:szCs w:val="22"/>
        </w:rPr>
      </w:pPr>
      <w:r w:rsidRPr="009470C7">
        <w:rPr>
          <w:rFonts w:ascii="Arial" w:hAnsi="Arial" w:cs="Arial"/>
          <w:sz w:val="22"/>
          <w:szCs w:val="22"/>
        </w:rPr>
        <w:t>Unsubsidised (Stafford) Federal Direct Loans</w:t>
      </w:r>
    </w:p>
    <w:p w14:paraId="1FA25D08" w14:textId="77777777" w:rsidR="009470C7" w:rsidRPr="009470C7" w:rsidRDefault="009470C7" w:rsidP="009470C7">
      <w:pPr>
        <w:pStyle w:val="ListParagraph"/>
        <w:numPr>
          <w:ilvl w:val="0"/>
          <w:numId w:val="29"/>
        </w:numPr>
        <w:spacing w:after="160" w:line="252" w:lineRule="auto"/>
        <w:jc w:val="both"/>
        <w:rPr>
          <w:rFonts w:ascii="Arial" w:hAnsi="Arial" w:cs="Arial"/>
          <w:sz w:val="22"/>
          <w:szCs w:val="22"/>
        </w:rPr>
      </w:pPr>
      <w:r w:rsidRPr="009470C7">
        <w:rPr>
          <w:rFonts w:ascii="Arial" w:hAnsi="Arial" w:cs="Arial"/>
          <w:sz w:val="22"/>
          <w:szCs w:val="22"/>
        </w:rPr>
        <w:t>Subsidised (Stafford) Federal Direct Loans</w:t>
      </w:r>
    </w:p>
    <w:p w14:paraId="32D7B18E" w14:textId="77777777" w:rsidR="009470C7" w:rsidRPr="009470C7" w:rsidRDefault="009470C7" w:rsidP="009470C7">
      <w:pPr>
        <w:pStyle w:val="ListParagraph"/>
        <w:numPr>
          <w:ilvl w:val="0"/>
          <w:numId w:val="29"/>
        </w:numPr>
        <w:spacing w:after="160" w:line="252" w:lineRule="auto"/>
        <w:jc w:val="both"/>
        <w:rPr>
          <w:rFonts w:ascii="Arial" w:hAnsi="Arial" w:cs="Arial"/>
          <w:sz w:val="22"/>
          <w:szCs w:val="22"/>
        </w:rPr>
      </w:pPr>
      <w:r w:rsidRPr="009470C7">
        <w:rPr>
          <w:rFonts w:ascii="Arial" w:hAnsi="Arial" w:cs="Arial"/>
          <w:sz w:val="22"/>
          <w:szCs w:val="22"/>
        </w:rPr>
        <w:t>Direct PLUS (Parent/Graduate) Loans</w:t>
      </w:r>
    </w:p>
    <w:p w14:paraId="17C37087" w14:textId="77777777" w:rsidR="009470C7" w:rsidRPr="009470C7" w:rsidRDefault="009470C7" w:rsidP="009470C7">
      <w:pPr>
        <w:jc w:val="both"/>
        <w:rPr>
          <w:rFonts w:ascii="Arial" w:hAnsi="Arial" w:cs="Arial"/>
          <w:sz w:val="22"/>
          <w:szCs w:val="22"/>
        </w:rPr>
      </w:pPr>
      <w:r w:rsidRPr="009470C7">
        <w:rPr>
          <w:rFonts w:ascii="Arial" w:hAnsi="Arial" w:cs="Arial"/>
          <w:sz w:val="22"/>
          <w:szCs w:val="22"/>
        </w:rPr>
        <w:t>The student is responsible for repaying the earned (enrolment time) percentage of Title IV Funds they have received, and this should be returned directly to the US Department of Education. The outstanding balance will be calculated by the University, and the student will need to pay the full balance on their account when they are no longer a half-time student. The University will provide the R2T4 Form as part of the Return of Title IV Funds requirements, and this will be communicated to the student in writing. The University will be responsible for returning the unearned (period following withdrawal) percentage of Title IV funds. The University will also create a charge for the amount of money that was returned on the student’s account.</w:t>
      </w:r>
    </w:p>
    <w:p w14:paraId="3FC099A6" w14:textId="77777777" w:rsidR="009470C7" w:rsidRPr="009470C7" w:rsidRDefault="009470C7" w:rsidP="009470C7">
      <w:pPr>
        <w:ind w:left="360"/>
        <w:jc w:val="both"/>
        <w:rPr>
          <w:rFonts w:ascii="Arial" w:hAnsi="Arial" w:cs="Arial"/>
        </w:rPr>
      </w:pPr>
    </w:p>
    <w:p w14:paraId="5AD34E65" w14:textId="77777777" w:rsidR="009470C7" w:rsidRPr="009470C7" w:rsidRDefault="009470C7" w:rsidP="009470C7">
      <w:pPr>
        <w:pStyle w:val="ListParagraph"/>
        <w:numPr>
          <w:ilvl w:val="0"/>
          <w:numId w:val="30"/>
        </w:numPr>
        <w:spacing w:after="160" w:line="259" w:lineRule="auto"/>
        <w:ind w:left="426" w:hanging="426"/>
        <w:jc w:val="both"/>
        <w:rPr>
          <w:rFonts w:ascii="Arial" w:hAnsi="Arial" w:cs="Arial"/>
          <w:b/>
        </w:rPr>
      </w:pPr>
      <w:r w:rsidRPr="009470C7">
        <w:rPr>
          <w:rFonts w:ascii="Arial" w:hAnsi="Arial" w:cs="Arial"/>
          <w:b/>
        </w:rPr>
        <w:t>Further Information</w:t>
      </w:r>
    </w:p>
    <w:p w14:paraId="77735167" w14:textId="77777777" w:rsidR="009470C7" w:rsidRPr="009470C7" w:rsidRDefault="009470C7" w:rsidP="009470C7">
      <w:pPr>
        <w:spacing w:after="120"/>
        <w:jc w:val="both"/>
        <w:rPr>
          <w:rFonts w:ascii="Arial" w:hAnsi="Arial" w:cs="Arial"/>
          <w:sz w:val="22"/>
          <w:szCs w:val="22"/>
        </w:rPr>
      </w:pPr>
      <w:r w:rsidRPr="009470C7">
        <w:rPr>
          <w:rFonts w:ascii="Arial" w:hAnsi="Arial" w:cs="Arial"/>
          <w:sz w:val="22"/>
          <w:szCs w:val="22"/>
        </w:rPr>
        <w:t>This policy will be reviewed on an annual basis by the University’s International Office in conjunction with the Financial Services Team and the Registrar. Any updates to this policy will be governed by:</w:t>
      </w:r>
    </w:p>
    <w:p w14:paraId="1E06DF05" w14:textId="77777777" w:rsidR="009470C7" w:rsidRPr="009470C7" w:rsidRDefault="009470C7" w:rsidP="009470C7">
      <w:pPr>
        <w:pStyle w:val="ListParagraph"/>
        <w:numPr>
          <w:ilvl w:val="0"/>
          <w:numId w:val="29"/>
        </w:numPr>
        <w:spacing w:after="120" w:line="259" w:lineRule="auto"/>
        <w:ind w:left="714" w:hanging="357"/>
        <w:contextualSpacing w:val="0"/>
        <w:jc w:val="both"/>
        <w:rPr>
          <w:rFonts w:ascii="Arial" w:hAnsi="Arial" w:cs="Arial"/>
          <w:sz w:val="22"/>
          <w:szCs w:val="22"/>
        </w:rPr>
      </w:pPr>
      <w:r w:rsidRPr="009470C7">
        <w:rPr>
          <w:rFonts w:ascii="Arial" w:hAnsi="Arial" w:cs="Arial"/>
          <w:sz w:val="22"/>
          <w:szCs w:val="22"/>
        </w:rPr>
        <w:t>US Federal regulations; and/or</w:t>
      </w:r>
    </w:p>
    <w:p w14:paraId="08A68D60" w14:textId="13BDABCA" w:rsidR="009470C7" w:rsidRPr="009470C7" w:rsidRDefault="009470C7" w:rsidP="009470C7">
      <w:pPr>
        <w:pStyle w:val="ListParagraph"/>
        <w:numPr>
          <w:ilvl w:val="0"/>
          <w:numId w:val="29"/>
        </w:numPr>
        <w:spacing w:after="120" w:line="259" w:lineRule="auto"/>
        <w:ind w:left="714" w:hanging="357"/>
        <w:contextualSpacing w:val="0"/>
        <w:jc w:val="both"/>
        <w:rPr>
          <w:rFonts w:ascii="Arial" w:hAnsi="Arial" w:cs="Arial"/>
          <w:sz w:val="22"/>
          <w:szCs w:val="22"/>
        </w:rPr>
      </w:pPr>
      <w:r w:rsidRPr="009470C7">
        <w:rPr>
          <w:rFonts w:ascii="Arial" w:hAnsi="Arial" w:cs="Arial"/>
          <w:sz w:val="22"/>
          <w:szCs w:val="22"/>
        </w:rPr>
        <w:t xml:space="preserve">Changes to University policies and procedures, as appropriate to US students who are receiving federal </w:t>
      </w:r>
      <w:r w:rsidR="00744EE0" w:rsidRPr="009470C7">
        <w:rPr>
          <w:rFonts w:ascii="Arial" w:hAnsi="Arial" w:cs="Arial"/>
          <w:sz w:val="22"/>
          <w:szCs w:val="22"/>
        </w:rPr>
        <w:t>loans and</w:t>
      </w:r>
      <w:r w:rsidRPr="009470C7">
        <w:rPr>
          <w:rFonts w:ascii="Arial" w:hAnsi="Arial" w:cs="Arial"/>
          <w:sz w:val="22"/>
          <w:szCs w:val="22"/>
        </w:rPr>
        <w:t xml:space="preserve"> having regard to the requirement to remain compliant with US federal regulations.</w:t>
      </w:r>
    </w:p>
    <w:p w14:paraId="788A4515" w14:textId="77777777" w:rsidR="009470C7" w:rsidRPr="009470C7" w:rsidRDefault="009470C7" w:rsidP="009470C7">
      <w:pPr>
        <w:ind w:left="426"/>
        <w:jc w:val="both"/>
        <w:rPr>
          <w:rFonts w:ascii="Arial" w:hAnsi="Arial" w:cs="Arial"/>
          <w:sz w:val="22"/>
          <w:szCs w:val="22"/>
        </w:rPr>
      </w:pPr>
      <w:r w:rsidRPr="009470C7">
        <w:rPr>
          <w:rFonts w:ascii="Arial" w:hAnsi="Arial" w:cs="Arial"/>
          <w:sz w:val="22"/>
          <w:szCs w:val="22"/>
        </w:rPr>
        <w:t xml:space="preserve">If there are further questions or queries relating to this policy, students may email </w:t>
      </w:r>
      <w:hyperlink r:id="rId46" w:history="1">
        <w:r w:rsidRPr="009470C7">
          <w:rPr>
            <w:rStyle w:val="Hyperlink"/>
            <w:rFonts w:ascii="Arial" w:hAnsi="Arial" w:cs="Arial"/>
            <w:sz w:val="22"/>
            <w:szCs w:val="22"/>
          </w:rPr>
          <w:t>usfinancialaid@mmu.ac.uk</w:t>
        </w:r>
      </w:hyperlink>
      <w:r w:rsidRPr="009470C7">
        <w:rPr>
          <w:rFonts w:ascii="Arial" w:hAnsi="Arial" w:cs="Arial"/>
          <w:sz w:val="22"/>
          <w:szCs w:val="22"/>
        </w:rPr>
        <w:t xml:space="preserve">. </w:t>
      </w:r>
    </w:p>
    <w:p w14:paraId="6B893315" w14:textId="77777777" w:rsidR="009470C7" w:rsidRPr="009470C7" w:rsidRDefault="009470C7" w:rsidP="009470C7">
      <w:pPr>
        <w:jc w:val="both"/>
        <w:rPr>
          <w:rFonts w:ascii="Arial" w:hAnsi="Arial" w:cs="Arial"/>
          <w:sz w:val="22"/>
          <w:szCs w:val="22"/>
        </w:rPr>
      </w:pPr>
    </w:p>
    <w:p w14:paraId="0979A198" w14:textId="18CD1205" w:rsidR="009E4628" w:rsidRDefault="009E4628" w:rsidP="009E4628">
      <w:pPr>
        <w:kinsoku w:val="0"/>
        <w:overflowPunct w:val="0"/>
        <w:autoSpaceDE w:val="0"/>
        <w:autoSpaceDN w:val="0"/>
        <w:adjustRightInd w:val="0"/>
        <w:rPr>
          <w:rFonts w:ascii="Calibri" w:eastAsia="Cambria" w:hAnsi="Calibri" w:cs="Calibri"/>
          <w:sz w:val="22"/>
          <w:szCs w:val="22"/>
        </w:rPr>
      </w:pPr>
    </w:p>
    <w:p w14:paraId="0E38FE58" w14:textId="3B82361C" w:rsidR="00C60109" w:rsidRDefault="00C60109" w:rsidP="009E4628">
      <w:pPr>
        <w:kinsoku w:val="0"/>
        <w:overflowPunct w:val="0"/>
        <w:autoSpaceDE w:val="0"/>
        <w:autoSpaceDN w:val="0"/>
        <w:adjustRightInd w:val="0"/>
        <w:rPr>
          <w:rFonts w:ascii="Calibri" w:eastAsia="Cambria" w:hAnsi="Calibri" w:cs="Calibri"/>
          <w:sz w:val="22"/>
          <w:szCs w:val="22"/>
        </w:rPr>
      </w:pPr>
    </w:p>
    <w:p w14:paraId="0D62963C" w14:textId="77777777" w:rsidR="00C60109" w:rsidRPr="00837984" w:rsidRDefault="00C60109" w:rsidP="009E4628">
      <w:pPr>
        <w:kinsoku w:val="0"/>
        <w:overflowPunct w:val="0"/>
        <w:autoSpaceDE w:val="0"/>
        <w:autoSpaceDN w:val="0"/>
        <w:adjustRightInd w:val="0"/>
        <w:rPr>
          <w:rFonts w:ascii="Calibri" w:eastAsia="Cambria" w:hAnsi="Calibri" w:cs="Calibri"/>
          <w:sz w:val="22"/>
          <w:szCs w:val="22"/>
        </w:rPr>
      </w:pPr>
    </w:p>
    <w:p w14:paraId="1A390C87" w14:textId="77777777" w:rsidR="005F4D8F" w:rsidRPr="002C2124" w:rsidRDefault="005F4D8F" w:rsidP="00500C5A">
      <w:pPr>
        <w:rPr>
          <w:rFonts w:ascii="Arial" w:hAnsi="Arial" w:cs="Arial"/>
          <w:b/>
          <w:szCs w:val="22"/>
        </w:rPr>
      </w:pPr>
      <w:r w:rsidRPr="002C2124">
        <w:rPr>
          <w:rFonts w:ascii="Arial" w:hAnsi="Arial" w:cs="Arial"/>
          <w:b/>
          <w:szCs w:val="22"/>
        </w:rPr>
        <w:t>Exit Counselling</w:t>
      </w:r>
    </w:p>
    <w:p w14:paraId="19A25563" w14:textId="77777777" w:rsidR="00F41D0C" w:rsidRPr="00237364" w:rsidRDefault="00F41D0C" w:rsidP="00B510F2">
      <w:pPr>
        <w:rPr>
          <w:rFonts w:ascii="Arial" w:hAnsi="Arial" w:cs="Arial"/>
          <w:sz w:val="22"/>
          <w:szCs w:val="20"/>
        </w:rPr>
      </w:pPr>
    </w:p>
    <w:p w14:paraId="03B26F3D" w14:textId="77777777" w:rsidR="007773B4" w:rsidRPr="00237364" w:rsidRDefault="005A77DA" w:rsidP="00B510F2">
      <w:pPr>
        <w:rPr>
          <w:rFonts w:ascii="Arial" w:hAnsi="Arial" w:cs="Arial"/>
          <w:sz w:val="22"/>
          <w:szCs w:val="20"/>
        </w:rPr>
      </w:pPr>
      <w:r w:rsidRPr="00237364">
        <w:rPr>
          <w:rFonts w:ascii="Arial" w:hAnsi="Arial" w:cs="Arial"/>
          <w:sz w:val="22"/>
          <w:szCs w:val="20"/>
        </w:rPr>
        <w:t>The University</w:t>
      </w:r>
      <w:r w:rsidR="007773B4" w:rsidRPr="00237364">
        <w:rPr>
          <w:rFonts w:ascii="Arial" w:hAnsi="Arial" w:cs="Arial"/>
          <w:sz w:val="22"/>
          <w:szCs w:val="20"/>
        </w:rPr>
        <w:t xml:space="preserve"> must ensure that exit </w:t>
      </w:r>
      <w:r w:rsidR="000A0050" w:rsidRPr="00237364">
        <w:rPr>
          <w:rFonts w:ascii="Arial" w:hAnsi="Arial" w:cs="Arial"/>
          <w:sz w:val="22"/>
          <w:szCs w:val="20"/>
        </w:rPr>
        <w:t>counselling</w:t>
      </w:r>
      <w:r w:rsidR="007773B4" w:rsidRPr="00237364">
        <w:rPr>
          <w:rFonts w:ascii="Arial" w:hAnsi="Arial" w:cs="Arial"/>
          <w:sz w:val="22"/>
          <w:szCs w:val="20"/>
        </w:rPr>
        <w:t xml:space="preserve"> is conducted with each Direct Subsidized Loan or Direct Unsubsidized Loan borrower and graduate or professional student Direct PLUS Loan borrower shortly before the student borrower ceases at least half-time study at the </w:t>
      </w:r>
      <w:r w:rsidRPr="00237364">
        <w:rPr>
          <w:rFonts w:ascii="Arial" w:hAnsi="Arial" w:cs="Arial"/>
          <w:sz w:val="22"/>
          <w:szCs w:val="20"/>
        </w:rPr>
        <w:t>U</w:t>
      </w:r>
      <w:r w:rsidR="007773B4" w:rsidRPr="00237364">
        <w:rPr>
          <w:rFonts w:ascii="Arial" w:hAnsi="Arial" w:cs="Arial"/>
          <w:sz w:val="22"/>
          <w:szCs w:val="20"/>
        </w:rPr>
        <w:t xml:space="preserve">niversity. </w:t>
      </w:r>
    </w:p>
    <w:p w14:paraId="6F623A71" w14:textId="77777777" w:rsidR="00500C5A" w:rsidRPr="00237364" w:rsidRDefault="00500C5A" w:rsidP="00500C5A">
      <w:pPr>
        <w:rPr>
          <w:rFonts w:ascii="Arial" w:hAnsi="Arial" w:cs="Arial"/>
          <w:bCs/>
          <w:szCs w:val="22"/>
          <w:u w:val="single"/>
        </w:rPr>
      </w:pPr>
    </w:p>
    <w:p w14:paraId="2669059A" w14:textId="77777777" w:rsidR="00331F1F" w:rsidRPr="002C2124" w:rsidRDefault="00331F1F" w:rsidP="00500C5A">
      <w:pPr>
        <w:rPr>
          <w:rFonts w:ascii="Arial" w:hAnsi="Arial" w:cs="Arial"/>
          <w:b/>
          <w:bCs/>
          <w:szCs w:val="22"/>
        </w:rPr>
      </w:pPr>
      <w:r w:rsidRPr="002C2124">
        <w:rPr>
          <w:rFonts w:ascii="Arial" w:hAnsi="Arial" w:cs="Arial"/>
          <w:b/>
          <w:bCs/>
          <w:szCs w:val="22"/>
        </w:rPr>
        <w:t xml:space="preserve">Managing Your Repayment and Understanding Your Obligations  </w:t>
      </w:r>
    </w:p>
    <w:p w14:paraId="2608A4DC" w14:textId="77777777" w:rsidR="00331F1F" w:rsidRPr="00237364" w:rsidRDefault="00331F1F" w:rsidP="00331F1F">
      <w:pPr>
        <w:rPr>
          <w:rFonts w:ascii="Arial" w:hAnsi="Arial" w:cs="Arial"/>
          <w:sz w:val="22"/>
          <w:szCs w:val="20"/>
        </w:rPr>
      </w:pPr>
    </w:p>
    <w:p w14:paraId="34A96370" w14:textId="77777777" w:rsidR="00331F1F" w:rsidRPr="00237364" w:rsidRDefault="00331F1F" w:rsidP="00331F1F">
      <w:pPr>
        <w:rPr>
          <w:rFonts w:ascii="Arial" w:hAnsi="Arial" w:cs="Arial"/>
          <w:sz w:val="22"/>
          <w:szCs w:val="20"/>
        </w:rPr>
      </w:pPr>
      <w:r w:rsidRPr="00237364">
        <w:rPr>
          <w:rFonts w:ascii="Arial" w:hAnsi="Arial" w:cs="Arial"/>
          <w:sz w:val="22"/>
          <w:szCs w:val="20"/>
        </w:rPr>
        <w:t>Managing your student loan debt is an important investment in your future.</w:t>
      </w:r>
    </w:p>
    <w:p w14:paraId="61589F85" w14:textId="77777777" w:rsidR="00331F1F" w:rsidRPr="00237364" w:rsidRDefault="00331F1F" w:rsidP="00331F1F">
      <w:pPr>
        <w:rPr>
          <w:rFonts w:ascii="Arial" w:hAnsi="Arial" w:cs="Arial"/>
          <w:sz w:val="22"/>
          <w:szCs w:val="20"/>
        </w:rPr>
      </w:pPr>
    </w:p>
    <w:p w14:paraId="1FEC975F" w14:textId="4076CF77" w:rsidR="00331F1F" w:rsidRPr="00237364" w:rsidRDefault="00331F1F" w:rsidP="00331F1F">
      <w:pPr>
        <w:rPr>
          <w:rStyle w:val="Hyperlink"/>
          <w:rFonts w:ascii="Arial" w:hAnsi="Arial" w:cs="Arial"/>
          <w:sz w:val="22"/>
          <w:szCs w:val="20"/>
        </w:rPr>
      </w:pPr>
      <w:r w:rsidRPr="00237364">
        <w:rPr>
          <w:rFonts w:ascii="Arial" w:hAnsi="Arial" w:cs="Arial"/>
          <w:sz w:val="22"/>
          <w:szCs w:val="20"/>
        </w:rPr>
        <w:t xml:space="preserve">Please follow this link for information on repayment plans, </w:t>
      </w:r>
      <w:r w:rsidR="00744EE0" w:rsidRPr="00237364">
        <w:rPr>
          <w:rFonts w:ascii="Arial" w:hAnsi="Arial" w:cs="Arial"/>
          <w:sz w:val="22"/>
          <w:szCs w:val="20"/>
        </w:rPr>
        <w:t>deferments,</w:t>
      </w:r>
      <w:r w:rsidRPr="00237364">
        <w:rPr>
          <w:rFonts w:ascii="Arial" w:hAnsi="Arial" w:cs="Arial"/>
          <w:sz w:val="22"/>
          <w:szCs w:val="20"/>
        </w:rPr>
        <w:t xml:space="preserve"> and loan consolidation:  </w:t>
      </w:r>
      <w:r w:rsidR="00D8732D" w:rsidRPr="00D8732D">
        <w:rPr>
          <w:rStyle w:val="Hyperlink"/>
          <w:rFonts w:ascii="Arial" w:hAnsi="Arial" w:cs="Arial"/>
          <w:sz w:val="22"/>
          <w:szCs w:val="20"/>
        </w:rPr>
        <w:t>https://studentaid.gov/manage-loans/repayment</w:t>
      </w:r>
    </w:p>
    <w:p w14:paraId="5277DA1F" w14:textId="77777777" w:rsidR="00331F1F" w:rsidRPr="00237364" w:rsidRDefault="00331F1F" w:rsidP="00331F1F">
      <w:pPr>
        <w:rPr>
          <w:rStyle w:val="Hyperlink"/>
          <w:rFonts w:ascii="Arial" w:hAnsi="Arial" w:cs="Arial"/>
          <w:sz w:val="22"/>
          <w:szCs w:val="20"/>
        </w:rPr>
      </w:pPr>
    </w:p>
    <w:p w14:paraId="5AF7C375" w14:textId="77777777" w:rsidR="004B6617" w:rsidRPr="00237364" w:rsidRDefault="004B6617" w:rsidP="00B510F2">
      <w:pPr>
        <w:rPr>
          <w:rFonts w:ascii="Arial" w:hAnsi="Arial" w:cs="Arial"/>
          <w:sz w:val="22"/>
          <w:szCs w:val="20"/>
        </w:rPr>
      </w:pPr>
    </w:p>
    <w:p w14:paraId="6E12446E" w14:textId="77777777" w:rsidR="004F65AF" w:rsidRPr="00237364" w:rsidRDefault="00F64B57" w:rsidP="00B510F2">
      <w:pPr>
        <w:rPr>
          <w:rFonts w:ascii="Arial" w:hAnsi="Arial" w:cs="Arial"/>
          <w:b/>
          <w:bCs/>
          <w:sz w:val="32"/>
          <w:szCs w:val="28"/>
        </w:rPr>
      </w:pPr>
      <w:bookmarkStart w:id="8" w:name="a4"/>
      <w:r w:rsidRPr="00237364">
        <w:rPr>
          <w:rFonts w:ascii="Arial" w:hAnsi="Arial" w:cs="Arial"/>
          <w:b/>
          <w:bCs/>
          <w:sz w:val="28"/>
        </w:rPr>
        <w:t>Contact</w:t>
      </w:r>
      <w:r w:rsidRPr="00237364">
        <w:rPr>
          <w:rFonts w:ascii="Arial" w:hAnsi="Arial" w:cs="Arial"/>
          <w:b/>
          <w:bCs/>
          <w:sz w:val="32"/>
          <w:szCs w:val="28"/>
        </w:rPr>
        <w:t xml:space="preserve"> </w:t>
      </w:r>
      <w:r w:rsidRPr="00237364">
        <w:rPr>
          <w:rFonts w:ascii="Arial" w:hAnsi="Arial" w:cs="Arial"/>
          <w:b/>
          <w:bCs/>
          <w:sz w:val="28"/>
        </w:rPr>
        <w:t>Us</w:t>
      </w:r>
    </w:p>
    <w:bookmarkEnd w:id="8"/>
    <w:p w14:paraId="4DD82380" w14:textId="77777777" w:rsidR="00F9271E" w:rsidRPr="00237364" w:rsidRDefault="00F9271E" w:rsidP="00B510F2">
      <w:pPr>
        <w:rPr>
          <w:rFonts w:ascii="Arial" w:hAnsi="Arial" w:cs="Arial"/>
          <w:sz w:val="22"/>
          <w:szCs w:val="20"/>
        </w:rPr>
      </w:pPr>
    </w:p>
    <w:p w14:paraId="77D6C2EF" w14:textId="166D42C3" w:rsidR="004F65AF" w:rsidRPr="00237364" w:rsidRDefault="004B6617" w:rsidP="004B6617">
      <w:pPr>
        <w:ind w:left="1440" w:hanging="1440"/>
        <w:contextualSpacing/>
        <w:rPr>
          <w:rFonts w:ascii="Arial" w:hAnsi="Arial" w:cs="Arial"/>
          <w:sz w:val="22"/>
          <w:szCs w:val="20"/>
        </w:rPr>
      </w:pPr>
      <w:r w:rsidRPr="00237364">
        <w:rPr>
          <w:rFonts w:ascii="Arial" w:hAnsi="Arial" w:cs="Arial"/>
          <w:sz w:val="22"/>
          <w:szCs w:val="20"/>
        </w:rPr>
        <w:t>Post</w:t>
      </w:r>
      <w:r w:rsidR="004F65AF" w:rsidRPr="00237364">
        <w:rPr>
          <w:rFonts w:ascii="Arial" w:hAnsi="Arial" w:cs="Arial"/>
          <w:sz w:val="22"/>
          <w:szCs w:val="20"/>
        </w:rPr>
        <w:t xml:space="preserve">:  </w:t>
      </w:r>
      <w:r w:rsidR="004F65AF" w:rsidRPr="00237364">
        <w:rPr>
          <w:rFonts w:ascii="Arial" w:hAnsi="Arial" w:cs="Arial"/>
          <w:sz w:val="22"/>
          <w:szCs w:val="20"/>
        </w:rPr>
        <w:tab/>
        <w:t xml:space="preserve">US Financial Aid, </w:t>
      </w:r>
      <w:r w:rsidR="005A77DA" w:rsidRPr="00237364">
        <w:rPr>
          <w:rFonts w:ascii="Arial" w:hAnsi="Arial" w:cs="Arial"/>
          <w:sz w:val="22"/>
          <w:szCs w:val="20"/>
        </w:rPr>
        <w:t>International Office</w:t>
      </w:r>
      <w:r w:rsidR="004F65AF" w:rsidRPr="00237364">
        <w:rPr>
          <w:rFonts w:ascii="Arial" w:hAnsi="Arial" w:cs="Arial"/>
          <w:sz w:val="22"/>
          <w:szCs w:val="20"/>
        </w:rPr>
        <w:t xml:space="preserve">, </w:t>
      </w:r>
      <w:r w:rsidR="00881255" w:rsidRPr="00237364">
        <w:rPr>
          <w:rFonts w:ascii="Arial" w:hAnsi="Arial" w:cs="Arial"/>
          <w:sz w:val="22"/>
          <w:szCs w:val="20"/>
        </w:rPr>
        <w:t xml:space="preserve">6 Great Marlborough </w:t>
      </w:r>
      <w:r w:rsidR="00744EE0" w:rsidRPr="00237364">
        <w:rPr>
          <w:rFonts w:ascii="Arial" w:hAnsi="Arial" w:cs="Arial"/>
          <w:sz w:val="22"/>
          <w:szCs w:val="20"/>
        </w:rPr>
        <w:t>Street,</w:t>
      </w:r>
      <w:r w:rsidR="00B45009" w:rsidRPr="00237364">
        <w:rPr>
          <w:rFonts w:ascii="Arial" w:hAnsi="Arial" w:cs="Arial"/>
          <w:sz w:val="22"/>
          <w:szCs w:val="20"/>
        </w:rPr>
        <w:t xml:space="preserve"> </w:t>
      </w:r>
      <w:r w:rsidR="000D2325" w:rsidRPr="00237364">
        <w:rPr>
          <w:rFonts w:ascii="Arial" w:hAnsi="Arial" w:cs="Arial"/>
          <w:sz w:val="22"/>
          <w:szCs w:val="20"/>
        </w:rPr>
        <w:t>Manchester</w:t>
      </w:r>
      <w:r w:rsidR="004F65AF" w:rsidRPr="00237364">
        <w:rPr>
          <w:rFonts w:ascii="Arial" w:hAnsi="Arial" w:cs="Arial"/>
          <w:sz w:val="22"/>
          <w:szCs w:val="20"/>
        </w:rPr>
        <w:t xml:space="preserve"> </w:t>
      </w:r>
      <w:r w:rsidR="000D2325" w:rsidRPr="00237364">
        <w:rPr>
          <w:rFonts w:ascii="Arial" w:hAnsi="Arial" w:cs="Arial"/>
          <w:sz w:val="22"/>
          <w:szCs w:val="20"/>
        </w:rPr>
        <w:t>Campus,</w:t>
      </w:r>
      <w:r w:rsidR="004F65AF" w:rsidRPr="00237364">
        <w:rPr>
          <w:rFonts w:ascii="Arial" w:hAnsi="Arial" w:cs="Arial"/>
          <w:sz w:val="22"/>
          <w:szCs w:val="20"/>
        </w:rPr>
        <w:t xml:space="preserve"> Manchester, </w:t>
      </w:r>
      <w:r w:rsidR="00881255" w:rsidRPr="00237364">
        <w:rPr>
          <w:rFonts w:ascii="Arial" w:hAnsi="Arial" w:cs="Arial"/>
          <w:sz w:val="22"/>
          <w:szCs w:val="20"/>
        </w:rPr>
        <w:t>M1 5AL</w:t>
      </w:r>
      <w:r w:rsidR="004F65AF" w:rsidRPr="00237364">
        <w:rPr>
          <w:rFonts w:ascii="Arial" w:hAnsi="Arial" w:cs="Arial"/>
          <w:sz w:val="22"/>
          <w:szCs w:val="20"/>
        </w:rPr>
        <w:t xml:space="preserve">, England </w:t>
      </w:r>
    </w:p>
    <w:p w14:paraId="05013813" w14:textId="77777777" w:rsidR="00BE175A" w:rsidRPr="00237364" w:rsidRDefault="00BE175A" w:rsidP="004B6617">
      <w:pPr>
        <w:contextualSpacing/>
        <w:rPr>
          <w:rFonts w:ascii="Arial" w:hAnsi="Arial" w:cs="Arial"/>
          <w:sz w:val="22"/>
          <w:szCs w:val="20"/>
        </w:rPr>
      </w:pPr>
    </w:p>
    <w:p w14:paraId="1AD0DE16" w14:textId="77777777" w:rsidR="000A7438" w:rsidRPr="00237364" w:rsidRDefault="000A7438" w:rsidP="004B6617">
      <w:pPr>
        <w:contextualSpacing/>
        <w:rPr>
          <w:rFonts w:ascii="Arial" w:hAnsi="Arial" w:cs="Arial"/>
          <w:sz w:val="22"/>
          <w:szCs w:val="20"/>
        </w:rPr>
      </w:pPr>
      <w:r w:rsidRPr="00237364">
        <w:rPr>
          <w:rFonts w:ascii="Arial" w:hAnsi="Arial" w:cs="Arial"/>
          <w:sz w:val="22"/>
          <w:szCs w:val="20"/>
        </w:rPr>
        <w:t>Email:</w:t>
      </w:r>
      <w:r w:rsidRPr="00237364">
        <w:rPr>
          <w:rFonts w:ascii="Arial" w:hAnsi="Arial" w:cs="Arial"/>
          <w:sz w:val="22"/>
          <w:szCs w:val="20"/>
        </w:rPr>
        <w:tab/>
      </w:r>
      <w:r w:rsidRPr="00237364">
        <w:rPr>
          <w:rFonts w:ascii="Arial" w:hAnsi="Arial" w:cs="Arial"/>
          <w:sz w:val="22"/>
          <w:szCs w:val="20"/>
        </w:rPr>
        <w:tab/>
      </w:r>
      <w:hyperlink r:id="rId47" w:history="1">
        <w:r w:rsidRPr="00237364">
          <w:rPr>
            <w:rStyle w:val="Hyperlink"/>
            <w:rFonts w:ascii="Arial" w:hAnsi="Arial" w:cs="Arial"/>
            <w:sz w:val="22"/>
            <w:szCs w:val="20"/>
          </w:rPr>
          <w:t>usfinancialaid@mmu.ac.uk</w:t>
        </w:r>
      </w:hyperlink>
    </w:p>
    <w:p w14:paraId="59E4B9C6" w14:textId="77777777" w:rsidR="00BE175A" w:rsidRPr="00237364" w:rsidRDefault="00BE175A" w:rsidP="004B6617">
      <w:pPr>
        <w:ind w:left="1440" w:hanging="1440"/>
        <w:contextualSpacing/>
        <w:rPr>
          <w:rFonts w:ascii="Arial" w:hAnsi="Arial" w:cs="Arial"/>
          <w:sz w:val="22"/>
          <w:szCs w:val="20"/>
        </w:rPr>
      </w:pPr>
    </w:p>
    <w:p w14:paraId="36B7BB38" w14:textId="77777777" w:rsidR="004F65AF" w:rsidRPr="00237364" w:rsidRDefault="004F65AF" w:rsidP="004B6617">
      <w:pPr>
        <w:ind w:left="1440" w:hanging="1440"/>
        <w:contextualSpacing/>
        <w:rPr>
          <w:rFonts w:ascii="Arial" w:hAnsi="Arial" w:cs="Arial"/>
          <w:sz w:val="22"/>
          <w:szCs w:val="20"/>
        </w:rPr>
      </w:pPr>
      <w:r w:rsidRPr="00237364">
        <w:rPr>
          <w:rFonts w:ascii="Arial" w:hAnsi="Arial" w:cs="Arial"/>
          <w:sz w:val="22"/>
          <w:szCs w:val="20"/>
        </w:rPr>
        <w:t xml:space="preserve">In person:  </w:t>
      </w:r>
      <w:r w:rsidRPr="00237364">
        <w:rPr>
          <w:rFonts w:ascii="Arial" w:hAnsi="Arial" w:cs="Arial"/>
          <w:sz w:val="22"/>
          <w:szCs w:val="20"/>
        </w:rPr>
        <w:tab/>
      </w:r>
      <w:r w:rsidR="00B45009" w:rsidRPr="00237364">
        <w:rPr>
          <w:rFonts w:ascii="Arial" w:hAnsi="Arial" w:cs="Arial"/>
          <w:sz w:val="22"/>
          <w:szCs w:val="20"/>
        </w:rPr>
        <w:t>The HUB</w:t>
      </w:r>
      <w:r w:rsidRPr="00237364">
        <w:rPr>
          <w:rFonts w:ascii="Arial" w:hAnsi="Arial" w:cs="Arial"/>
          <w:sz w:val="22"/>
          <w:szCs w:val="20"/>
        </w:rPr>
        <w:t xml:space="preserve">, </w:t>
      </w:r>
      <w:r w:rsidR="00B45009" w:rsidRPr="00237364">
        <w:rPr>
          <w:rFonts w:ascii="Arial" w:hAnsi="Arial" w:cs="Arial"/>
          <w:sz w:val="22"/>
          <w:szCs w:val="20"/>
        </w:rPr>
        <w:t>Business School</w:t>
      </w:r>
      <w:r w:rsidRPr="00237364">
        <w:rPr>
          <w:rFonts w:ascii="Arial" w:hAnsi="Arial" w:cs="Arial"/>
          <w:sz w:val="22"/>
          <w:szCs w:val="20"/>
        </w:rPr>
        <w:t>,</w:t>
      </w:r>
      <w:r w:rsidR="00855D5B" w:rsidRPr="00237364">
        <w:rPr>
          <w:rFonts w:ascii="Arial" w:hAnsi="Arial" w:cs="Arial"/>
          <w:sz w:val="22"/>
          <w:szCs w:val="20"/>
        </w:rPr>
        <w:t xml:space="preserve"> </w:t>
      </w:r>
      <w:r w:rsidRPr="00237364">
        <w:rPr>
          <w:rFonts w:ascii="Arial" w:hAnsi="Arial" w:cs="Arial"/>
          <w:sz w:val="22"/>
          <w:szCs w:val="20"/>
        </w:rPr>
        <w:t xml:space="preserve">Manchester, M15 6BH, England </w:t>
      </w:r>
    </w:p>
    <w:p w14:paraId="41962876" w14:textId="77777777" w:rsidR="00706824" w:rsidRPr="00237364" w:rsidRDefault="00706824" w:rsidP="004B6617">
      <w:pPr>
        <w:contextualSpacing/>
        <w:rPr>
          <w:rFonts w:ascii="Arial" w:hAnsi="Arial" w:cs="Arial"/>
          <w:b/>
          <w:sz w:val="22"/>
          <w:szCs w:val="20"/>
        </w:rPr>
      </w:pPr>
    </w:p>
    <w:p w14:paraId="14D50C37" w14:textId="77777777" w:rsidR="00881255" w:rsidRDefault="00881255" w:rsidP="00B510F2">
      <w:pPr>
        <w:rPr>
          <w:rStyle w:val="Hyperlink"/>
          <w:rFonts w:ascii="Arial" w:hAnsi="Arial" w:cs="Arial"/>
          <w:sz w:val="20"/>
          <w:szCs w:val="20"/>
        </w:rPr>
      </w:pPr>
    </w:p>
    <w:p w14:paraId="4C424464" w14:textId="77777777" w:rsidR="00D474BA" w:rsidRDefault="00D474BA" w:rsidP="00B510F2">
      <w:pPr>
        <w:rPr>
          <w:rStyle w:val="Hyperlink"/>
          <w:rFonts w:ascii="Arial" w:hAnsi="Arial" w:cs="Arial"/>
          <w:sz w:val="20"/>
          <w:szCs w:val="20"/>
        </w:rPr>
      </w:pPr>
    </w:p>
    <w:p w14:paraId="254682D3" w14:textId="77777777" w:rsidR="008D5100" w:rsidRPr="00331F1F" w:rsidRDefault="008D5100" w:rsidP="00B510F2">
      <w:pPr>
        <w:rPr>
          <w:rFonts w:ascii="Arial" w:hAnsi="Arial" w:cs="Arial"/>
          <w:b/>
          <w:sz w:val="28"/>
          <w:szCs w:val="28"/>
        </w:rPr>
      </w:pPr>
      <w:bookmarkStart w:id="9" w:name="a5"/>
      <w:r w:rsidRPr="00331F1F">
        <w:rPr>
          <w:rFonts w:ascii="Arial" w:hAnsi="Arial" w:cs="Arial"/>
          <w:b/>
          <w:sz w:val="28"/>
          <w:szCs w:val="28"/>
        </w:rPr>
        <w:t>Frequently Asked Questions</w:t>
      </w:r>
    </w:p>
    <w:p w14:paraId="1D15B1F8" w14:textId="77777777" w:rsidR="000D2325" w:rsidRPr="00866C18" w:rsidRDefault="000D2325" w:rsidP="00B510F2">
      <w:pPr>
        <w:rPr>
          <w:rFonts w:ascii="Arial" w:hAnsi="Arial" w:cs="Arial"/>
          <w:b/>
          <w:sz w:val="20"/>
          <w:szCs w:val="20"/>
        </w:rPr>
      </w:pPr>
    </w:p>
    <w:bookmarkEnd w:id="9"/>
    <w:p w14:paraId="64593E59" w14:textId="77777777" w:rsidR="00DB1601" w:rsidRPr="00237364" w:rsidRDefault="00DB1601" w:rsidP="00B510F2">
      <w:pPr>
        <w:rPr>
          <w:rFonts w:ascii="Arial" w:hAnsi="Arial" w:cs="Arial"/>
          <w:b/>
          <w:sz w:val="22"/>
          <w:szCs w:val="22"/>
        </w:rPr>
      </w:pPr>
    </w:p>
    <w:p w14:paraId="4EB9D291" w14:textId="77777777" w:rsidR="00DB1601" w:rsidRPr="00237364" w:rsidRDefault="000D2325" w:rsidP="00B510F2">
      <w:pPr>
        <w:ind w:left="720" w:hanging="720"/>
        <w:rPr>
          <w:rFonts w:ascii="Arial" w:hAnsi="Arial" w:cs="Arial"/>
          <w:sz w:val="22"/>
          <w:szCs w:val="22"/>
        </w:rPr>
      </w:pPr>
      <w:r w:rsidRPr="00237364">
        <w:rPr>
          <w:rFonts w:ascii="Arial" w:hAnsi="Arial" w:cs="Arial"/>
          <w:sz w:val="22"/>
          <w:szCs w:val="22"/>
        </w:rPr>
        <w:t xml:space="preserve">1. </w:t>
      </w:r>
      <w:r w:rsidR="00DB1601" w:rsidRPr="00237364">
        <w:rPr>
          <w:rFonts w:ascii="Arial" w:hAnsi="Arial" w:cs="Arial"/>
          <w:sz w:val="22"/>
          <w:szCs w:val="22"/>
        </w:rPr>
        <w:t>Q</w:t>
      </w:r>
      <w:r w:rsidR="00DB1601" w:rsidRPr="00237364">
        <w:rPr>
          <w:rFonts w:ascii="Arial" w:hAnsi="Arial" w:cs="Arial"/>
          <w:sz w:val="22"/>
          <w:szCs w:val="22"/>
        </w:rPr>
        <w:tab/>
        <w:t>Do I need to apply for a visa before I come to the UK, or can I ask for one when I arrive?</w:t>
      </w:r>
    </w:p>
    <w:p w14:paraId="49CFF6A4" w14:textId="369C3A90" w:rsidR="00DB1601" w:rsidRDefault="000D2325" w:rsidP="00B510F2">
      <w:pPr>
        <w:ind w:left="720" w:hanging="720"/>
        <w:rPr>
          <w:rFonts w:ascii="Arial" w:hAnsi="Arial" w:cs="Arial"/>
          <w:sz w:val="22"/>
          <w:szCs w:val="22"/>
        </w:rPr>
      </w:pPr>
      <w:r w:rsidRPr="00237364">
        <w:rPr>
          <w:rFonts w:ascii="Arial" w:hAnsi="Arial" w:cs="Arial"/>
          <w:sz w:val="22"/>
          <w:szCs w:val="22"/>
        </w:rPr>
        <w:t xml:space="preserve">    A</w:t>
      </w:r>
      <w:r w:rsidR="00DB1601" w:rsidRPr="00237364">
        <w:rPr>
          <w:rFonts w:ascii="Arial" w:hAnsi="Arial" w:cs="Arial"/>
          <w:sz w:val="22"/>
          <w:szCs w:val="22"/>
        </w:rPr>
        <w:tab/>
        <w:t xml:space="preserve">Please apply for a </w:t>
      </w:r>
      <w:r w:rsidR="00744EE0">
        <w:rPr>
          <w:rFonts w:ascii="Arial" w:hAnsi="Arial" w:cs="Arial"/>
          <w:sz w:val="22"/>
          <w:szCs w:val="22"/>
        </w:rPr>
        <w:t>student</w:t>
      </w:r>
      <w:r w:rsidR="00691C30">
        <w:rPr>
          <w:rFonts w:ascii="Arial" w:hAnsi="Arial" w:cs="Arial"/>
          <w:sz w:val="22"/>
          <w:szCs w:val="22"/>
        </w:rPr>
        <w:t xml:space="preserve"> visa </w:t>
      </w:r>
      <w:r w:rsidR="00DB1601" w:rsidRPr="00237364">
        <w:rPr>
          <w:rFonts w:ascii="Arial" w:hAnsi="Arial" w:cs="Arial"/>
          <w:sz w:val="22"/>
          <w:szCs w:val="22"/>
        </w:rPr>
        <w:t>using your CAS before you travel, your visa will then be issued</w:t>
      </w:r>
      <w:r w:rsidR="00996AC3" w:rsidRPr="00237364">
        <w:rPr>
          <w:rFonts w:ascii="Arial" w:hAnsi="Arial" w:cs="Arial"/>
          <w:sz w:val="22"/>
          <w:szCs w:val="22"/>
        </w:rPr>
        <w:t xml:space="preserve"> for the length of your course. </w:t>
      </w:r>
      <w:r w:rsidR="00DB1601" w:rsidRPr="00237364">
        <w:rPr>
          <w:rFonts w:ascii="Arial" w:hAnsi="Arial" w:cs="Arial"/>
          <w:sz w:val="22"/>
          <w:szCs w:val="22"/>
        </w:rPr>
        <w:t xml:space="preserve">Your CAS is issued by the </w:t>
      </w:r>
      <w:r w:rsidR="00C73ACA" w:rsidRPr="00237364">
        <w:rPr>
          <w:rFonts w:ascii="Arial" w:hAnsi="Arial" w:cs="Arial"/>
          <w:sz w:val="22"/>
          <w:szCs w:val="22"/>
        </w:rPr>
        <w:t>Admissions O</w:t>
      </w:r>
      <w:r w:rsidR="00DB1601" w:rsidRPr="00237364">
        <w:rPr>
          <w:rFonts w:ascii="Arial" w:hAnsi="Arial" w:cs="Arial"/>
          <w:sz w:val="22"/>
          <w:szCs w:val="22"/>
        </w:rPr>
        <w:t xml:space="preserve">ffice when you have met all conditions of your offer. </w:t>
      </w:r>
    </w:p>
    <w:p w14:paraId="4A35D5FB" w14:textId="77777777" w:rsidR="00EE48F5" w:rsidRDefault="00EE48F5" w:rsidP="00EE48F5">
      <w:pPr>
        <w:ind w:left="720" w:hanging="720"/>
        <w:rPr>
          <w:rFonts w:ascii="Arial" w:hAnsi="Arial" w:cs="Arial"/>
          <w:sz w:val="22"/>
          <w:szCs w:val="22"/>
        </w:rPr>
      </w:pPr>
      <w:r>
        <w:rPr>
          <w:rFonts w:ascii="Arial" w:hAnsi="Arial" w:cs="Arial"/>
          <w:sz w:val="22"/>
          <w:szCs w:val="22"/>
        </w:rPr>
        <w:tab/>
        <w:t xml:space="preserve">More information at </w:t>
      </w:r>
      <w:hyperlink r:id="rId48" w:history="1">
        <w:r w:rsidR="00691C30" w:rsidRPr="00691C30">
          <w:rPr>
            <w:rStyle w:val="Hyperlink"/>
            <w:rFonts w:ascii="Arial" w:hAnsi="Arial" w:cs="Arial"/>
            <w:sz w:val="22"/>
            <w:szCs w:val="22"/>
          </w:rPr>
          <w:t>https://www.mmu.ac.uk/study/international/before-you-apply/visas-and-immigration</w:t>
        </w:r>
      </w:hyperlink>
      <w:r w:rsidR="00691C30">
        <w:rPr>
          <w:rFonts w:ascii="Arial" w:hAnsi="Arial" w:cs="Arial"/>
          <w:sz w:val="22"/>
          <w:szCs w:val="22"/>
        </w:rPr>
        <w:t xml:space="preserve"> </w:t>
      </w:r>
    </w:p>
    <w:p w14:paraId="0E5EE750" w14:textId="77777777" w:rsidR="00DB1601" w:rsidRPr="00237364" w:rsidRDefault="00DB1601" w:rsidP="00B510F2">
      <w:pPr>
        <w:rPr>
          <w:rFonts w:ascii="Arial" w:hAnsi="Arial" w:cs="Arial"/>
          <w:sz w:val="22"/>
          <w:szCs w:val="22"/>
        </w:rPr>
      </w:pPr>
    </w:p>
    <w:p w14:paraId="69DC9578" w14:textId="77777777" w:rsidR="00DB1601" w:rsidRPr="00237364" w:rsidRDefault="008219BF" w:rsidP="00B510F2">
      <w:pPr>
        <w:rPr>
          <w:rFonts w:ascii="Arial" w:hAnsi="Arial" w:cs="Arial"/>
          <w:sz w:val="22"/>
          <w:szCs w:val="22"/>
        </w:rPr>
      </w:pPr>
      <w:r>
        <w:rPr>
          <w:rFonts w:ascii="Arial" w:hAnsi="Arial" w:cs="Arial"/>
          <w:sz w:val="22"/>
          <w:szCs w:val="22"/>
        </w:rPr>
        <w:t>2</w:t>
      </w:r>
      <w:r w:rsidR="00387E5F" w:rsidRPr="00237364">
        <w:rPr>
          <w:rFonts w:ascii="Arial" w:hAnsi="Arial" w:cs="Arial"/>
          <w:sz w:val="22"/>
          <w:szCs w:val="22"/>
        </w:rPr>
        <w:t>.</w:t>
      </w:r>
      <w:r w:rsidR="000D2325" w:rsidRPr="00237364">
        <w:rPr>
          <w:rFonts w:ascii="Arial" w:hAnsi="Arial" w:cs="Arial"/>
          <w:sz w:val="22"/>
          <w:szCs w:val="22"/>
        </w:rPr>
        <w:t xml:space="preserve"> </w:t>
      </w:r>
      <w:r w:rsidR="00DB1601" w:rsidRPr="00237364">
        <w:rPr>
          <w:rFonts w:ascii="Arial" w:hAnsi="Arial" w:cs="Arial"/>
          <w:sz w:val="22"/>
          <w:szCs w:val="22"/>
        </w:rPr>
        <w:t>Q</w:t>
      </w:r>
      <w:r w:rsidR="00DB1601" w:rsidRPr="00237364">
        <w:rPr>
          <w:rFonts w:ascii="Arial" w:hAnsi="Arial" w:cs="Arial"/>
          <w:sz w:val="22"/>
          <w:szCs w:val="22"/>
        </w:rPr>
        <w:tab/>
      </w:r>
      <w:r w:rsidR="009F07EE" w:rsidRPr="00237364">
        <w:rPr>
          <w:rFonts w:ascii="Arial" w:hAnsi="Arial" w:cs="Arial"/>
          <w:sz w:val="22"/>
          <w:szCs w:val="22"/>
        </w:rPr>
        <w:t xml:space="preserve">If </w:t>
      </w:r>
      <w:r w:rsidR="00DB1601" w:rsidRPr="00237364">
        <w:rPr>
          <w:rFonts w:ascii="Arial" w:hAnsi="Arial" w:cs="Arial"/>
          <w:sz w:val="22"/>
          <w:szCs w:val="22"/>
        </w:rPr>
        <w:t>I receive a Federal Loan, do I need to show my finances too?</w:t>
      </w:r>
    </w:p>
    <w:p w14:paraId="4E5EF948" w14:textId="7BAE441D" w:rsidR="00DB1601" w:rsidRPr="00237364" w:rsidRDefault="00DB1601" w:rsidP="00EE48F5">
      <w:pPr>
        <w:ind w:left="720" w:hanging="478"/>
        <w:rPr>
          <w:rFonts w:ascii="Arial" w:hAnsi="Arial" w:cs="Arial"/>
          <w:sz w:val="22"/>
          <w:szCs w:val="22"/>
        </w:rPr>
      </w:pPr>
      <w:r w:rsidRPr="00237364">
        <w:rPr>
          <w:rFonts w:ascii="Arial" w:hAnsi="Arial" w:cs="Arial"/>
          <w:sz w:val="22"/>
          <w:szCs w:val="22"/>
        </w:rPr>
        <w:t>A</w:t>
      </w:r>
      <w:r w:rsidRPr="00237364">
        <w:rPr>
          <w:rFonts w:ascii="Arial" w:hAnsi="Arial" w:cs="Arial"/>
          <w:sz w:val="22"/>
          <w:szCs w:val="22"/>
        </w:rPr>
        <w:tab/>
        <w:t xml:space="preserve">As a low risk national you do not need to send </w:t>
      </w:r>
      <w:r w:rsidR="00EE48F5">
        <w:rPr>
          <w:rFonts w:ascii="Arial" w:hAnsi="Arial" w:cs="Arial"/>
          <w:sz w:val="22"/>
          <w:szCs w:val="22"/>
        </w:rPr>
        <w:t>evidence of your finances with your visa</w:t>
      </w:r>
      <w:r w:rsidRPr="00237364">
        <w:rPr>
          <w:rFonts w:ascii="Arial" w:hAnsi="Arial" w:cs="Arial"/>
          <w:sz w:val="22"/>
          <w:szCs w:val="22"/>
        </w:rPr>
        <w:t xml:space="preserve"> application, but </w:t>
      </w:r>
      <w:r w:rsidR="008219BF">
        <w:rPr>
          <w:rFonts w:ascii="Arial" w:hAnsi="Arial" w:cs="Arial"/>
          <w:sz w:val="22"/>
          <w:szCs w:val="22"/>
        </w:rPr>
        <w:t xml:space="preserve">in some </w:t>
      </w:r>
      <w:r w:rsidR="00C06B7B">
        <w:rPr>
          <w:rFonts w:ascii="Arial" w:hAnsi="Arial" w:cs="Arial"/>
          <w:sz w:val="22"/>
          <w:szCs w:val="22"/>
        </w:rPr>
        <w:t>circumstances,</w:t>
      </w:r>
      <w:r w:rsidR="008219BF">
        <w:rPr>
          <w:rFonts w:ascii="Arial" w:hAnsi="Arial" w:cs="Arial"/>
          <w:sz w:val="22"/>
          <w:szCs w:val="22"/>
        </w:rPr>
        <w:t xml:space="preserve"> you may be asked for this</w:t>
      </w:r>
      <w:r w:rsidRPr="00237364">
        <w:rPr>
          <w:rFonts w:ascii="Arial" w:hAnsi="Arial" w:cs="Arial"/>
          <w:sz w:val="22"/>
          <w:szCs w:val="22"/>
        </w:rPr>
        <w:t>. Make sure your US Federal Loan covers the full cost of your tuition and living</w:t>
      </w:r>
      <w:r w:rsidR="008219BF">
        <w:rPr>
          <w:rFonts w:ascii="Arial" w:hAnsi="Arial" w:cs="Arial"/>
          <w:sz w:val="22"/>
          <w:szCs w:val="22"/>
        </w:rPr>
        <w:t xml:space="preserve"> expenses</w:t>
      </w:r>
      <w:r w:rsidRPr="00237364">
        <w:rPr>
          <w:rFonts w:ascii="Arial" w:hAnsi="Arial" w:cs="Arial"/>
          <w:sz w:val="22"/>
          <w:szCs w:val="22"/>
        </w:rPr>
        <w:t xml:space="preserve"> in the UK.  If your Federal Loan only covers part of this amount, make sure you can prove you have the outstanding amount available to you</w:t>
      </w:r>
      <w:r w:rsidR="008219BF">
        <w:rPr>
          <w:rFonts w:ascii="Arial" w:hAnsi="Arial" w:cs="Arial"/>
          <w:sz w:val="22"/>
          <w:szCs w:val="22"/>
        </w:rPr>
        <w:t>.</w:t>
      </w:r>
      <w:r w:rsidRPr="00237364" w:rsidDel="00A81768">
        <w:rPr>
          <w:rFonts w:ascii="Arial" w:hAnsi="Arial" w:cs="Arial"/>
          <w:sz w:val="22"/>
          <w:szCs w:val="22"/>
        </w:rPr>
        <w:t xml:space="preserve"> </w:t>
      </w:r>
    </w:p>
    <w:p w14:paraId="2C8E0D15" w14:textId="77777777" w:rsidR="002D26FB" w:rsidRPr="00237364" w:rsidRDefault="002D26FB" w:rsidP="00B510F2">
      <w:pPr>
        <w:ind w:left="720" w:hanging="720"/>
        <w:rPr>
          <w:rFonts w:ascii="Arial" w:hAnsi="Arial" w:cs="Arial"/>
          <w:sz w:val="22"/>
          <w:szCs w:val="22"/>
        </w:rPr>
      </w:pPr>
    </w:p>
    <w:p w14:paraId="6098B4DF" w14:textId="77777777" w:rsidR="002D26FB" w:rsidRPr="00237364" w:rsidRDefault="002D26FB" w:rsidP="00B510F2">
      <w:pPr>
        <w:ind w:left="720" w:hanging="720"/>
        <w:rPr>
          <w:rFonts w:ascii="Arial" w:hAnsi="Arial" w:cs="Arial"/>
          <w:sz w:val="22"/>
          <w:szCs w:val="22"/>
        </w:rPr>
      </w:pPr>
      <w:r w:rsidRPr="00237364">
        <w:rPr>
          <w:rFonts w:ascii="Arial" w:hAnsi="Arial" w:cs="Arial"/>
          <w:sz w:val="22"/>
          <w:szCs w:val="22"/>
        </w:rPr>
        <w:t>4. Q</w:t>
      </w:r>
      <w:r w:rsidRPr="00237364">
        <w:rPr>
          <w:rFonts w:ascii="Arial" w:hAnsi="Arial" w:cs="Arial"/>
          <w:sz w:val="22"/>
          <w:szCs w:val="22"/>
        </w:rPr>
        <w:tab/>
        <w:t xml:space="preserve">Am I a sponsored student for CAS and </w:t>
      </w:r>
      <w:r w:rsidR="00691C30">
        <w:rPr>
          <w:rFonts w:ascii="Arial" w:hAnsi="Arial" w:cs="Arial"/>
          <w:sz w:val="22"/>
          <w:szCs w:val="22"/>
        </w:rPr>
        <w:t>Student visa</w:t>
      </w:r>
      <w:r w:rsidRPr="00237364">
        <w:rPr>
          <w:rFonts w:ascii="Arial" w:hAnsi="Arial" w:cs="Arial"/>
          <w:sz w:val="22"/>
          <w:szCs w:val="22"/>
        </w:rPr>
        <w:t xml:space="preserve"> application purposes?</w:t>
      </w:r>
    </w:p>
    <w:p w14:paraId="5D5FAB79" w14:textId="77777777" w:rsidR="002D26FB" w:rsidRPr="00237364" w:rsidRDefault="002D26FB" w:rsidP="00B510F2">
      <w:pPr>
        <w:ind w:left="720" w:hanging="720"/>
        <w:rPr>
          <w:rFonts w:ascii="Arial" w:hAnsi="Arial" w:cs="Arial"/>
          <w:sz w:val="22"/>
          <w:szCs w:val="22"/>
        </w:rPr>
      </w:pPr>
      <w:r w:rsidRPr="00237364">
        <w:rPr>
          <w:rFonts w:ascii="Arial" w:hAnsi="Arial" w:cs="Arial"/>
          <w:sz w:val="22"/>
          <w:szCs w:val="22"/>
        </w:rPr>
        <w:t xml:space="preserve">    A      </w:t>
      </w:r>
      <w:r w:rsidR="00EE48F5">
        <w:rPr>
          <w:rFonts w:ascii="Arial" w:hAnsi="Arial" w:cs="Arial"/>
          <w:sz w:val="22"/>
          <w:szCs w:val="22"/>
        </w:rPr>
        <w:t xml:space="preserve">No, you are not sponsored. </w:t>
      </w:r>
      <w:r w:rsidRPr="00237364">
        <w:rPr>
          <w:rFonts w:ascii="Arial" w:hAnsi="Arial" w:cs="Arial"/>
          <w:sz w:val="22"/>
          <w:szCs w:val="22"/>
        </w:rPr>
        <w:t xml:space="preserve"> You will be receiving a loan that is </w:t>
      </w:r>
      <w:r w:rsidR="0088193A" w:rsidRPr="00237364">
        <w:rPr>
          <w:rFonts w:ascii="Arial" w:hAnsi="Arial" w:cs="Arial"/>
          <w:sz w:val="22"/>
          <w:szCs w:val="22"/>
        </w:rPr>
        <w:t xml:space="preserve">issued </w:t>
      </w:r>
      <w:r w:rsidRPr="00237364">
        <w:rPr>
          <w:rFonts w:ascii="Arial" w:hAnsi="Arial" w:cs="Arial"/>
          <w:sz w:val="22"/>
          <w:szCs w:val="22"/>
        </w:rPr>
        <w:t>in your name, or your parent’s name</w:t>
      </w:r>
      <w:r w:rsidR="0088193A" w:rsidRPr="00237364">
        <w:rPr>
          <w:rFonts w:ascii="Arial" w:hAnsi="Arial" w:cs="Arial"/>
          <w:sz w:val="22"/>
          <w:szCs w:val="22"/>
        </w:rPr>
        <w:t>,</w:t>
      </w:r>
      <w:r w:rsidRPr="00237364">
        <w:rPr>
          <w:rFonts w:ascii="Arial" w:hAnsi="Arial" w:cs="Arial"/>
          <w:sz w:val="22"/>
          <w:szCs w:val="22"/>
        </w:rPr>
        <w:t xml:space="preserve"> that happens to be </w:t>
      </w:r>
      <w:r w:rsidR="0088193A" w:rsidRPr="00237364">
        <w:rPr>
          <w:rFonts w:ascii="Arial" w:hAnsi="Arial" w:cs="Arial"/>
          <w:sz w:val="22"/>
          <w:szCs w:val="22"/>
        </w:rPr>
        <w:t>supplied</w:t>
      </w:r>
      <w:r w:rsidRPr="00237364">
        <w:rPr>
          <w:rFonts w:ascii="Arial" w:hAnsi="Arial" w:cs="Arial"/>
          <w:sz w:val="22"/>
          <w:szCs w:val="22"/>
        </w:rPr>
        <w:t xml:space="preserve"> by your government. </w:t>
      </w:r>
    </w:p>
    <w:p w14:paraId="3A422057" w14:textId="77777777" w:rsidR="00DB1601" w:rsidRPr="00237364" w:rsidRDefault="00DB1601" w:rsidP="00B510F2">
      <w:pPr>
        <w:rPr>
          <w:rFonts w:ascii="Arial" w:hAnsi="Arial" w:cs="Arial"/>
          <w:sz w:val="22"/>
          <w:szCs w:val="22"/>
        </w:rPr>
      </w:pPr>
    </w:p>
    <w:p w14:paraId="15DF8C37" w14:textId="77777777" w:rsidR="00DB1601" w:rsidRPr="00237364" w:rsidRDefault="002D26FB" w:rsidP="00B510F2">
      <w:pPr>
        <w:rPr>
          <w:rFonts w:ascii="Arial" w:hAnsi="Arial" w:cs="Arial"/>
          <w:sz w:val="22"/>
          <w:szCs w:val="22"/>
        </w:rPr>
      </w:pPr>
      <w:r w:rsidRPr="00237364">
        <w:rPr>
          <w:rFonts w:ascii="Arial" w:hAnsi="Arial" w:cs="Arial"/>
          <w:sz w:val="22"/>
          <w:szCs w:val="22"/>
        </w:rPr>
        <w:t>5</w:t>
      </w:r>
      <w:r w:rsidR="000D2325" w:rsidRPr="00237364">
        <w:rPr>
          <w:rFonts w:ascii="Arial" w:hAnsi="Arial" w:cs="Arial"/>
          <w:sz w:val="22"/>
          <w:szCs w:val="22"/>
        </w:rPr>
        <w:t xml:space="preserve">. </w:t>
      </w:r>
      <w:r w:rsidR="00DB1601" w:rsidRPr="00237364">
        <w:rPr>
          <w:rFonts w:ascii="Arial" w:hAnsi="Arial" w:cs="Arial"/>
          <w:sz w:val="22"/>
          <w:szCs w:val="22"/>
        </w:rPr>
        <w:t xml:space="preserve">Q   </w:t>
      </w:r>
      <w:r w:rsidR="00DB1601" w:rsidRPr="00237364">
        <w:rPr>
          <w:rFonts w:ascii="Arial" w:hAnsi="Arial" w:cs="Arial"/>
          <w:sz w:val="22"/>
          <w:szCs w:val="22"/>
        </w:rPr>
        <w:tab/>
        <w:t>Do I need to pay the deposit if I receive a Direct Loan?</w:t>
      </w:r>
    </w:p>
    <w:p w14:paraId="3C12CEF5" w14:textId="2C8F53AC" w:rsidR="00DB1601" w:rsidRPr="00237364" w:rsidRDefault="00DB1601" w:rsidP="00881255">
      <w:pPr>
        <w:ind w:left="720" w:hanging="501"/>
        <w:rPr>
          <w:rFonts w:ascii="Arial" w:hAnsi="Arial" w:cs="Arial"/>
          <w:sz w:val="22"/>
          <w:szCs w:val="22"/>
        </w:rPr>
      </w:pPr>
      <w:r w:rsidRPr="00237364">
        <w:rPr>
          <w:rFonts w:ascii="Arial" w:hAnsi="Arial" w:cs="Arial"/>
          <w:sz w:val="22"/>
          <w:szCs w:val="22"/>
        </w:rPr>
        <w:t>A</w:t>
      </w:r>
      <w:r w:rsidRPr="00237364">
        <w:rPr>
          <w:rFonts w:ascii="Arial" w:hAnsi="Arial" w:cs="Arial"/>
          <w:sz w:val="22"/>
          <w:szCs w:val="22"/>
        </w:rPr>
        <w:tab/>
      </w:r>
      <w:r w:rsidR="008560D6">
        <w:rPr>
          <w:rFonts w:ascii="Arial" w:hAnsi="Arial" w:cs="Arial"/>
          <w:sz w:val="22"/>
          <w:szCs w:val="22"/>
        </w:rPr>
        <w:t xml:space="preserve">Please submit your Federal Loan Letter </w:t>
      </w:r>
      <w:r w:rsidR="006256DF">
        <w:rPr>
          <w:rFonts w:ascii="Arial" w:hAnsi="Arial" w:cs="Arial"/>
          <w:sz w:val="22"/>
          <w:szCs w:val="22"/>
        </w:rPr>
        <w:t>when you apply for your CAS and as long as the loan amount covers the deposit, it will be waived.</w:t>
      </w:r>
    </w:p>
    <w:p w14:paraId="389A5097" w14:textId="77777777" w:rsidR="00500C5A" w:rsidRPr="00237364" w:rsidRDefault="00500C5A" w:rsidP="00B510F2">
      <w:pPr>
        <w:rPr>
          <w:rFonts w:ascii="Arial" w:hAnsi="Arial" w:cs="Arial"/>
          <w:sz w:val="22"/>
          <w:szCs w:val="22"/>
        </w:rPr>
      </w:pPr>
    </w:p>
    <w:p w14:paraId="1312848E" w14:textId="77777777" w:rsidR="00C42555" w:rsidRPr="00237364" w:rsidRDefault="002D26FB" w:rsidP="00C42555">
      <w:pPr>
        <w:ind w:left="720" w:hanging="720"/>
        <w:rPr>
          <w:rFonts w:ascii="Arial" w:hAnsi="Arial" w:cs="Arial"/>
          <w:sz w:val="22"/>
          <w:szCs w:val="22"/>
        </w:rPr>
      </w:pPr>
      <w:r w:rsidRPr="00237364">
        <w:rPr>
          <w:rFonts w:ascii="Arial" w:hAnsi="Arial" w:cs="Arial"/>
          <w:sz w:val="22"/>
          <w:szCs w:val="22"/>
        </w:rPr>
        <w:lastRenderedPageBreak/>
        <w:t>6</w:t>
      </w:r>
      <w:r w:rsidR="000D2325" w:rsidRPr="00237364">
        <w:rPr>
          <w:rFonts w:ascii="Arial" w:hAnsi="Arial" w:cs="Arial"/>
          <w:sz w:val="22"/>
          <w:szCs w:val="22"/>
        </w:rPr>
        <w:t xml:space="preserve">. </w:t>
      </w:r>
      <w:r w:rsidR="00C42555" w:rsidRPr="00237364">
        <w:rPr>
          <w:rFonts w:ascii="Arial" w:hAnsi="Arial" w:cs="Arial"/>
          <w:sz w:val="22"/>
          <w:szCs w:val="22"/>
        </w:rPr>
        <w:t>Q</w:t>
      </w:r>
      <w:r w:rsidR="00C42555" w:rsidRPr="00237364">
        <w:rPr>
          <w:rFonts w:ascii="Arial" w:hAnsi="Arial" w:cs="Arial"/>
          <w:sz w:val="22"/>
          <w:szCs w:val="22"/>
        </w:rPr>
        <w:tab/>
        <w:t>How much should I borrow, what is the estimated cost of living in the UK?</w:t>
      </w:r>
    </w:p>
    <w:p w14:paraId="4873EAF1" w14:textId="77777777" w:rsidR="00C42555" w:rsidRPr="00237364" w:rsidRDefault="000D2325" w:rsidP="00C42555">
      <w:pPr>
        <w:ind w:left="720" w:hanging="720"/>
        <w:rPr>
          <w:rFonts w:ascii="Arial" w:hAnsi="Arial" w:cs="Arial"/>
          <w:sz w:val="22"/>
          <w:szCs w:val="22"/>
        </w:rPr>
      </w:pPr>
      <w:r w:rsidRPr="00237364">
        <w:rPr>
          <w:rFonts w:ascii="Arial" w:hAnsi="Arial" w:cs="Arial"/>
          <w:sz w:val="22"/>
          <w:szCs w:val="22"/>
        </w:rPr>
        <w:t xml:space="preserve">    </w:t>
      </w:r>
      <w:r w:rsidR="00C42555" w:rsidRPr="00237364">
        <w:rPr>
          <w:rFonts w:ascii="Arial" w:hAnsi="Arial" w:cs="Arial"/>
          <w:sz w:val="22"/>
          <w:szCs w:val="22"/>
        </w:rPr>
        <w:t>A</w:t>
      </w:r>
      <w:r w:rsidR="00C42555" w:rsidRPr="00237364">
        <w:rPr>
          <w:rFonts w:ascii="Arial" w:hAnsi="Arial" w:cs="Arial"/>
          <w:sz w:val="22"/>
          <w:szCs w:val="22"/>
        </w:rPr>
        <w:tab/>
        <w:t>You can find guidance on the estimated cost of living here:</w:t>
      </w:r>
    </w:p>
    <w:p w14:paraId="2208F199" w14:textId="77777777" w:rsidR="00C42555" w:rsidRPr="00237364" w:rsidRDefault="00566C0C" w:rsidP="00C42555">
      <w:pPr>
        <w:ind w:firstLine="720"/>
        <w:rPr>
          <w:rFonts w:ascii="Arial" w:hAnsi="Arial" w:cs="Arial"/>
          <w:sz w:val="22"/>
          <w:szCs w:val="22"/>
        </w:rPr>
      </w:pPr>
      <w:hyperlink r:id="rId49" w:history="1">
        <w:r w:rsidR="001E654B" w:rsidRPr="001E654B">
          <w:rPr>
            <w:rStyle w:val="Hyperlink"/>
            <w:rFonts w:ascii="Arial" w:hAnsi="Arial" w:cs="Arial"/>
            <w:sz w:val="22"/>
            <w:szCs w:val="22"/>
          </w:rPr>
          <w:t>https://www.mmu.ac.uk/study/undergraduate/funding-your-studies/living-costs</w:t>
        </w:r>
      </w:hyperlink>
    </w:p>
    <w:p w14:paraId="4C295073" w14:textId="77777777" w:rsidR="00DB1601" w:rsidRPr="00237364" w:rsidRDefault="00DB1601" w:rsidP="00B510F2">
      <w:pPr>
        <w:rPr>
          <w:rFonts w:ascii="Arial" w:hAnsi="Arial" w:cs="Arial"/>
          <w:sz w:val="22"/>
          <w:szCs w:val="22"/>
        </w:rPr>
      </w:pPr>
    </w:p>
    <w:p w14:paraId="68002BC2" w14:textId="77777777" w:rsidR="00DB1601" w:rsidRPr="00237364" w:rsidRDefault="002D26FB" w:rsidP="00B510F2">
      <w:pPr>
        <w:rPr>
          <w:rFonts w:ascii="Arial" w:hAnsi="Arial" w:cs="Arial"/>
          <w:sz w:val="22"/>
          <w:szCs w:val="22"/>
        </w:rPr>
      </w:pPr>
      <w:r w:rsidRPr="00237364">
        <w:rPr>
          <w:rFonts w:ascii="Arial" w:hAnsi="Arial" w:cs="Arial"/>
          <w:sz w:val="22"/>
          <w:szCs w:val="22"/>
        </w:rPr>
        <w:t>7</w:t>
      </w:r>
      <w:r w:rsidR="000D2325" w:rsidRPr="00237364">
        <w:rPr>
          <w:rFonts w:ascii="Arial" w:hAnsi="Arial" w:cs="Arial"/>
          <w:sz w:val="22"/>
          <w:szCs w:val="22"/>
        </w:rPr>
        <w:t xml:space="preserve">. </w:t>
      </w:r>
      <w:r w:rsidR="004F23D1" w:rsidRPr="00237364">
        <w:rPr>
          <w:rFonts w:ascii="Arial" w:hAnsi="Arial" w:cs="Arial"/>
          <w:sz w:val="22"/>
          <w:szCs w:val="22"/>
        </w:rPr>
        <w:t>Q</w:t>
      </w:r>
      <w:r w:rsidR="004F23D1" w:rsidRPr="00237364">
        <w:rPr>
          <w:rFonts w:ascii="Arial" w:hAnsi="Arial" w:cs="Arial"/>
          <w:sz w:val="22"/>
          <w:szCs w:val="22"/>
        </w:rPr>
        <w:tab/>
        <w:t>When will my Direct L</w:t>
      </w:r>
      <w:r w:rsidR="00DB1601" w:rsidRPr="00237364">
        <w:rPr>
          <w:rFonts w:ascii="Arial" w:hAnsi="Arial" w:cs="Arial"/>
          <w:sz w:val="22"/>
          <w:szCs w:val="22"/>
        </w:rPr>
        <w:t>oan be originated?</w:t>
      </w:r>
    </w:p>
    <w:p w14:paraId="699BA577" w14:textId="75118E79" w:rsidR="00DB1601" w:rsidRPr="00237364" w:rsidRDefault="000D2325" w:rsidP="00B510F2">
      <w:pPr>
        <w:ind w:left="720" w:hanging="720"/>
        <w:rPr>
          <w:rFonts w:ascii="Arial" w:hAnsi="Arial" w:cs="Arial"/>
          <w:sz w:val="22"/>
          <w:szCs w:val="22"/>
        </w:rPr>
      </w:pPr>
      <w:r w:rsidRPr="00237364">
        <w:rPr>
          <w:rFonts w:ascii="Arial" w:hAnsi="Arial" w:cs="Arial"/>
          <w:sz w:val="22"/>
          <w:szCs w:val="22"/>
        </w:rPr>
        <w:t xml:space="preserve">    </w:t>
      </w:r>
      <w:r w:rsidR="00DB1601" w:rsidRPr="00237364">
        <w:rPr>
          <w:rFonts w:ascii="Arial" w:hAnsi="Arial" w:cs="Arial"/>
          <w:sz w:val="22"/>
          <w:szCs w:val="22"/>
        </w:rPr>
        <w:t>A</w:t>
      </w:r>
      <w:r w:rsidR="00DB1601" w:rsidRPr="00237364">
        <w:rPr>
          <w:rFonts w:ascii="Arial" w:hAnsi="Arial" w:cs="Arial"/>
          <w:sz w:val="22"/>
          <w:szCs w:val="22"/>
        </w:rPr>
        <w:tab/>
      </w:r>
      <w:r w:rsidR="00881255" w:rsidRPr="00237364">
        <w:rPr>
          <w:rFonts w:ascii="Arial" w:hAnsi="Arial" w:cs="Arial"/>
          <w:sz w:val="22"/>
          <w:szCs w:val="22"/>
        </w:rPr>
        <w:t xml:space="preserve">We start originating </w:t>
      </w:r>
      <w:r w:rsidR="00996AC3" w:rsidRPr="00237364">
        <w:rPr>
          <w:rFonts w:ascii="Arial" w:hAnsi="Arial" w:cs="Arial"/>
          <w:sz w:val="22"/>
          <w:szCs w:val="22"/>
        </w:rPr>
        <w:t xml:space="preserve">Federal Direct Loans </w:t>
      </w:r>
      <w:r w:rsidR="00951B6E" w:rsidRPr="00237364">
        <w:rPr>
          <w:rFonts w:ascii="Arial" w:hAnsi="Arial" w:cs="Arial"/>
          <w:sz w:val="22"/>
          <w:szCs w:val="22"/>
        </w:rPr>
        <w:t>in</w:t>
      </w:r>
      <w:r w:rsidR="00996AC3" w:rsidRPr="00237364">
        <w:rPr>
          <w:rFonts w:ascii="Arial" w:hAnsi="Arial" w:cs="Arial"/>
          <w:sz w:val="22"/>
          <w:szCs w:val="22"/>
        </w:rPr>
        <w:t xml:space="preserve"> </w:t>
      </w:r>
      <w:r w:rsidR="00387E5F" w:rsidRPr="00237364">
        <w:rPr>
          <w:rFonts w:ascii="Arial" w:hAnsi="Arial" w:cs="Arial"/>
          <w:sz w:val="22"/>
          <w:szCs w:val="22"/>
        </w:rPr>
        <w:t>June</w:t>
      </w:r>
      <w:r w:rsidR="00951B6E" w:rsidRPr="00237364">
        <w:rPr>
          <w:rFonts w:ascii="Arial" w:hAnsi="Arial" w:cs="Arial"/>
          <w:sz w:val="22"/>
          <w:szCs w:val="22"/>
        </w:rPr>
        <w:t xml:space="preserve"> (September</w:t>
      </w:r>
      <w:r w:rsidR="00D8732D">
        <w:rPr>
          <w:rFonts w:ascii="Arial" w:hAnsi="Arial" w:cs="Arial"/>
          <w:sz w:val="22"/>
          <w:szCs w:val="22"/>
        </w:rPr>
        <w:t>/October</w:t>
      </w:r>
      <w:r w:rsidR="00951B6E" w:rsidRPr="00237364">
        <w:rPr>
          <w:rFonts w:ascii="Arial" w:hAnsi="Arial" w:cs="Arial"/>
          <w:sz w:val="22"/>
          <w:szCs w:val="22"/>
        </w:rPr>
        <w:t xml:space="preserve"> starters) and </w:t>
      </w:r>
      <w:r w:rsidR="00064C7B" w:rsidRPr="00237364">
        <w:rPr>
          <w:rFonts w:ascii="Arial" w:hAnsi="Arial" w:cs="Arial"/>
          <w:sz w:val="22"/>
          <w:szCs w:val="22"/>
        </w:rPr>
        <w:t xml:space="preserve">November </w:t>
      </w:r>
      <w:r w:rsidR="00951B6E" w:rsidRPr="00237364">
        <w:rPr>
          <w:rFonts w:ascii="Arial" w:hAnsi="Arial" w:cs="Arial"/>
          <w:sz w:val="22"/>
          <w:szCs w:val="22"/>
        </w:rPr>
        <w:t>(J</w:t>
      </w:r>
      <w:r w:rsidR="00064C7B" w:rsidRPr="00237364">
        <w:rPr>
          <w:rFonts w:ascii="Arial" w:hAnsi="Arial" w:cs="Arial"/>
          <w:sz w:val="22"/>
          <w:szCs w:val="22"/>
        </w:rPr>
        <w:t xml:space="preserve">anuary starters) </w:t>
      </w:r>
    </w:p>
    <w:p w14:paraId="1327A6F7" w14:textId="77777777" w:rsidR="00DB1601" w:rsidRPr="00237364" w:rsidRDefault="00DB1601" w:rsidP="00B510F2">
      <w:pPr>
        <w:rPr>
          <w:rFonts w:ascii="Arial" w:hAnsi="Arial" w:cs="Arial"/>
          <w:sz w:val="22"/>
          <w:szCs w:val="22"/>
        </w:rPr>
      </w:pPr>
    </w:p>
    <w:p w14:paraId="733D184F" w14:textId="0FCEB091" w:rsidR="00DB1601" w:rsidRPr="00237364" w:rsidRDefault="002D26FB" w:rsidP="00B510F2">
      <w:pPr>
        <w:ind w:left="720" w:hanging="720"/>
        <w:rPr>
          <w:rFonts w:ascii="Arial" w:hAnsi="Arial" w:cs="Arial"/>
          <w:sz w:val="22"/>
          <w:szCs w:val="22"/>
        </w:rPr>
      </w:pPr>
      <w:r w:rsidRPr="00237364">
        <w:rPr>
          <w:rFonts w:ascii="Arial" w:hAnsi="Arial" w:cs="Arial"/>
          <w:sz w:val="22"/>
          <w:szCs w:val="22"/>
        </w:rPr>
        <w:t>8</w:t>
      </w:r>
      <w:r w:rsidR="000D2325" w:rsidRPr="00237364">
        <w:rPr>
          <w:rFonts w:ascii="Arial" w:hAnsi="Arial" w:cs="Arial"/>
          <w:sz w:val="22"/>
          <w:szCs w:val="22"/>
        </w:rPr>
        <w:t>.Q</w:t>
      </w:r>
      <w:r w:rsidR="00DB1601" w:rsidRPr="00237364">
        <w:rPr>
          <w:rFonts w:ascii="Arial" w:hAnsi="Arial" w:cs="Arial"/>
          <w:sz w:val="22"/>
          <w:szCs w:val="22"/>
        </w:rPr>
        <w:t xml:space="preserve"> </w:t>
      </w:r>
      <w:r w:rsidR="00DB1601" w:rsidRPr="00237364">
        <w:rPr>
          <w:rFonts w:ascii="Arial" w:hAnsi="Arial" w:cs="Arial"/>
          <w:sz w:val="22"/>
          <w:szCs w:val="22"/>
        </w:rPr>
        <w:tab/>
      </w:r>
      <w:r w:rsidR="00D87F7B" w:rsidRPr="00237364">
        <w:rPr>
          <w:rFonts w:ascii="Arial" w:hAnsi="Arial" w:cs="Arial"/>
          <w:sz w:val="22"/>
          <w:szCs w:val="22"/>
        </w:rPr>
        <w:t>W</w:t>
      </w:r>
      <w:r w:rsidR="00A84ACE" w:rsidRPr="00237364">
        <w:rPr>
          <w:rFonts w:ascii="Arial" w:hAnsi="Arial" w:cs="Arial"/>
          <w:sz w:val="22"/>
          <w:szCs w:val="22"/>
        </w:rPr>
        <w:t xml:space="preserve">ill </w:t>
      </w:r>
      <w:r w:rsidR="009F18CA" w:rsidRPr="00237364">
        <w:rPr>
          <w:rFonts w:ascii="Arial" w:hAnsi="Arial" w:cs="Arial"/>
          <w:sz w:val="22"/>
          <w:szCs w:val="22"/>
        </w:rPr>
        <w:t xml:space="preserve">I have enough time to apply for my </w:t>
      </w:r>
      <w:r w:rsidR="00744EE0">
        <w:rPr>
          <w:rFonts w:ascii="Arial" w:hAnsi="Arial" w:cs="Arial"/>
          <w:sz w:val="22"/>
          <w:szCs w:val="22"/>
        </w:rPr>
        <w:t>student</w:t>
      </w:r>
      <w:r w:rsidR="00691C30">
        <w:rPr>
          <w:rFonts w:ascii="Arial" w:hAnsi="Arial" w:cs="Arial"/>
          <w:sz w:val="22"/>
          <w:szCs w:val="22"/>
        </w:rPr>
        <w:t xml:space="preserve"> </w:t>
      </w:r>
      <w:r w:rsidR="009F18CA" w:rsidRPr="00237364">
        <w:rPr>
          <w:rFonts w:ascii="Arial" w:hAnsi="Arial" w:cs="Arial"/>
          <w:sz w:val="22"/>
          <w:szCs w:val="22"/>
        </w:rPr>
        <w:t>visa?</w:t>
      </w:r>
    </w:p>
    <w:p w14:paraId="09DA92F4" w14:textId="676DE9D1" w:rsidR="00A84ACE" w:rsidRPr="00237364" w:rsidRDefault="000D2325" w:rsidP="001E654B">
      <w:pPr>
        <w:ind w:left="720" w:hanging="720"/>
        <w:rPr>
          <w:rFonts w:ascii="Arial" w:hAnsi="Arial" w:cs="Arial"/>
          <w:sz w:val="22"/>
          <w:szCs w:val="22"/>
        </w:rPr>
      </w:pPr>
      <w:r w:rsidRPr="00237364">
        <w:rPr>
          <w:rFonts w:ascii="Arial" w:hAnsi="Arial" w:cs="Arial"/>
          <w:sz w:val="22"/>
          <w:szCs w:val="22"/>
        </w:rPr>
        <w:t xml:space="preserve">   </w:t>
      </w:r>
      <w:proofErr w:type="gramStart"/>
      <w:r w:rsidR="00744EE0" w:rsidRPr="00237364">
        <w:rPr>
          <w:rFonts w:ascii="Arial" w:hAnsi="Arial" w:cs="Arial"/>
          <w:sz w:val="22"/>
          <w:szCs w:val="22"/>
        </w:rPr>
        <w:t>A</w:t>
      </w:r>
      <w:proofErr w:type="gramEnd"/>
      <w:r w:rsidR="00744EE0" w:rsidRPr="00237364">
        <w:rPr>
          <w:rFonts w:ascii="Arial" w:hAnsi="Arial" w:cs="Arial"/>
          <w:sz w:val="22"/>
          <w:szCs w:val="22"/>
        </w:rPr>
        <w:t xml:space="preserve"> </w:t>
      </w:r>
      <w:r w:rsidR="00744EE0" w:rsidRPr="00237364">
        <w:rPr>
          <w:rFonts w:ascii="Arial" w:hAnsi="Arial" w:cs="Arial"/>
          <w:sz w:val="22"/>
          <w:szCs w:val="22"/>
        </w:rPr>
        <w:tab/>
      </w:r>
      <w:r w:rsidR="00554CCD" w:rsidRPr="00237364">
        <w:rPr>
          <w:rFonts w:ascii="Arial" w:hAnsi="Arial" w:cs="Arial"/>
          <w:sz w:val="22"/>
          <w:szCs w:val="22"/>
        </w:rPr>
        <w:t xml:space="preserve">Average visa processing times in the US are </w:t>
      </w:r>
      <w:r w:rsidR="006F162C" w:rsidRPr="00237364">
        <w:rPr>
          <w:rFonts w:ascii="Arial" w:hAnsi="Arial" w:cs="Arial"/>
          <w:sz w:val="22"/>
          <w:szCs w:val="22"/>
        </w:rPr>
        <w:t>5</w:t>
      </w:r>
      <w:r w:rsidR="00554CCD" w:rsidRPr="00237364">
        <w:rPr>
          <w:rFonts w:ascii="Arial" w:hAnsi="Arial" w:cs="Arial"/>
          <w:sz w:val="22"/>
          <w:szCs w:val="22"/>
        </w:rPr>
        <w:t xml:space="preserve"> – </w:t>
      </w:r>
      <w:r w:rsidR="006F162C" w:rsidRPr="00237364">
        <w:rPr>
          <w:rFonts w:ascii="Arial" w:hAnsi="Arial" w:cs="Arial"/>
          <w:sz w:val="22"/>
          <w:szCs w:val="22"/>
        </w:rPr>
        <w:t>10</w:t>
      </w:r>
      <w:r w:rsidR="00554CCD" w:rsidRPr="00237364">
        <w:rPr>
          <w:rFonts w:ascii="Arial" w:hAnsi="Arial" w:cs="Arial"/>
          <w:sz w:val="22"/>
          <w:szCs w:val="22"/>
        </w:rPr>
        <w:t xml:space="preserve"> days. </w:t>
      </w:r>
    </w:p>
    <w:p w14:paraId="21443EAF" w14:textId="77777777" w:rsidR="00554CCD" w:rsidRPr="00237364" w:rsidRDefault="00554CCD" w:rsidP="00B510F2">
      <w:pPr>
        <w:ind w:left="720"/>
        <w:rPr>
          <w:rFonts w:ascii="Arial" w:hAnsi="Arial" w:cs="Arial"/>
          <w:sz w:val="22"/>
          <w:szCs w:val="22"/>
        </w:rPr>
      </w:pPr>
      <w:r w:rsidRPr="00237364">
        <w:rPr>
          <w:rFonts w:ascii="Arial" w:hAnsi="Arial" w:cs="Arial"/>
          <w:sz w:val="22"/>
          <w:szCs w:val="22"/>
        </w:rPr>
        <w:t>NOTE:</w:t>
      </w:r>
      <w:r w:rsidRPr="00237364">
        <w:rPr>
          <w:rFonts w:ascii="Arial" w:hAnsi="Arial" w:cs="Arial"/>
          <w:color w:val="FF0000"/>
          <w:sz w:val="22"/>
          <w:szCs w:val="22"/>
        </w:rPr>
        <w:t xml:space="preserve"> </w:t>
      </w:r>
      <w:r w:rsidRPr="00237364">
        <w:rPr>
          <w:rFonts w:ascii="Arial" w:hAnsi="Arial" w:cs="Arial"/>
          <w:sz w:val="22"/>
          <w:szCs w:val="22"/>
        </w:rPr>
        <w:t xml:space="preserve">We advise you </w:t>
      </w:r>
      <w:r w:rsidRPr="00237364">
        <w:rPr>
          <w:rFonts w:ascii="Arial" w:hAnsi="Arial" w:cs="Arial"/>
          <w:b/>
          <w:sz w:val="22"/>
          <w:szCs w:val="22"/>
          <w:u w:val="single"/>
        </w:rPr>
        <w:t xml:space="preserve">not </w:t>
      </w:r>
      <w:r w:rsidR="00617001" w:rsidRPr="00237364">
        <w:rPr>
          <w:rFonts w:ascii="Arial" w:hAnsi="Arial" w:cs="Arial"/>
          <w:b/>
          <w:sz w:val="22"/>
          <w:szCs w:val="22"/>
          <w:u w:val="single"/>
        </w:rPr>
        <w:t>to</w:t>
      </w:r>
      <w:r w:rsidR="00617001" w:rsidRPr="00237364">
        <w:rPr>
          <w:rFonts w:ascii="Arial" w:hAnsi="Arial" w:cs="Arial"/>
          <w:sz w:val="22"/>
          <w:szCs w:val="22"/>
        </w:rPr>
        <w:t xml:space="preserve"> </w:t>
      </w:r>
      <w:r w:rsidR="00497F99" w:rsidRPr="00237364">
        <w:rPr>
          <w:rFonts w:ascii="Arial" w:hAnsi="Arial" w:cs="Arial"/>
          <w:sz w:val="22"/>
          <w:szCs w:val="22"/>
        </w:rPr>
        <w:t>make travel arrangements</w:t>
      </w:r>
      <w:r w:rsidRPr="00237364">
        <w:rPr>
          <w:rFonts w:ascii="Arial" w:hAnsi="Arial" w:cs="Arial"/>
          <w:sz w:val="22"/>
          <w:szCs w:val="22"/>
        </w:rPr>
        <w:t xml:space="preserve"> until you have a visa</w:t>
      </w:r>
    </w:p>
    <w:p w14:paraId="52258136" w14:textId="77777777" w:rsidR="00A84ACE" w:rsidRPr="00237364" w:rsidRDefault="00A84ACE" w:rsidP="00B510F2">
      <w:pPr>
        <w:rPr>
          <w:rFonts w:ascii="Arial" w:hAnsi="Arial" w:cs="Arial"/>
          <w:sz w:val="22"/>
          <w:szCs w:val="22"/>
        </w:rPr>
      </w:pPr>
    </w:p>
    <w:p w14:paraId="03DAD2F5" w14:textId="77777777" w:rsidR="00DB1601" w:rsidRPr="00237364" w:rsidRDefault="002D26FB" w:rsidP="00B510F2">
      <w:pPr>
        <w:rPr>
          <w:rFonts w:ascii="Arial" w:hAnsi="Arial" w:cs="Arial"/>
          <w:sz w:val="22"/>
          <w:szCs w:val="22"/>
        </w:rPr>
      </w:pPr>
      <w:r w:rsidRPr="00237364">
        <w:rPr>
          <w:rFonts w:ascii="Arial" w:hAnsi="Arial" w:cs="Arial"/>
          <w:sz w:val="22"/>
          <w:szCs w:val="22"/>
        </w:rPr>
        <w:t>9</w:t>
      </w:r>
      <w:r w:rsidR="000D2325" w:rsidRPr="00237364">
        <w:rPr>
          <w:rFonts w:ascii="Arial" w:hAnsi="Arial" w:cs="Arial"/>
          <w:sz w:val="22"/>
          <w:szCs w:val="22"/>
        </w:rPr>
        <w:t xml:space="preserve">. </w:t>
      </w:r>
      <w:r w:rsidR="00C2651E" w:rsidRPr="00237364">
        <w:rPr>
          <w:rFonts w:ascii="Arial" w:hAnsi="Arial" w:cs="Arial"/>
          <w:sz w:val="22"/>
          <w:szCs w:val="22"/>
        </w:rPr>
        <w:t>Q</w:t>
      </w:r>
      <w:r w:rsidR="00C2651E" w:rsidRPr="00237364">
        <w:rPr>
          <w:rFonts w:ascii="Arial" w:hAnsi="Arial" w:cs="Arial"/>
          <w:sz w:val="22"/>
          <w:szCs w:val="22"/>
        </w:rPr>
        <w:tab/>
        <w:t>When will I receive the first disbursement of my loan?</w:t>
      </w:r>
    </w:p>
    <w:p w14:paraId="7CDBA86A" w14:textId="09DAB13D" w:rsidR="00DB1601" w:rsidRPr="00237364" w:rsidRDefault="000D2325" w:rsidP="00B510F2">
      <w:pPr>
        <w:rPr>
          <w:rFonts w:ascii="Arial" w:hAnsi="Arial" w:cs="Arial"/>
          <w:sz w:val="22"/>
          <w:szCs w:val="22"/>
        </w:rPr>
      </w:pPr>
      <w:r w:rsidRPr="00237364">
        <w:rPr>
          <w:rFonts w:ascii="Arial" w:hAnsi="Arial" w:cs="Arial"/>
          <w:sz w:val="22"/>
          <w:szCs w:val="22"/>
        </w:rPr>
        <w:t xml:space="preserve">    </w:t>
      </w:r>
      <w:proofErr w:type="gramStart"/>
      <w:r w:rsidR="00617001" w:rsidRPr="00237364">
        <w:rPr>
          <w:rFonts w:ascii="Arial" w:hAnsi="Arial" w:cs="Arial"/>
          <w:sz w:val="22"/>
          <w:szCs w:val="22"/>
        </w:rPr>
        <w:t>A</w:t>
      </w:r>
      <w:r w:rsidR="00C2651E" w:rsidRPr="00237364">
        <w:rPr>
          <w:rFonts w:ascii="Arial" w:hAnsi="Arial" w:cs="Arial"/>
          <w:sz w:val="22"/>
          <w:szCs w:val="22"/>
        </w:rPr>
        <w:tab/>
      </w:r>
      <w:r w:rsidR="00617001" w:rsidRPr="00237364">
        <w:rPr>
          <w:rFonts w:ascii="Arial" w:hAnsi="Arial" w:cs="Arial"/>
          <w:sz w:val="22"/>
          <w:szCs w:val="22"/>
        </w:rPr>
        <w:t>7-10 days</w:t>
      </w:r>
      <w:proofErr w:type="gramEnd"/>
      <w:r w:rsidR="00617001" w:rsidRPr="00237364">
        <w:rPr>
          <w:rFonts w:ascii="Arial" w:hAnsi="Arial" w:cs="Arial"/>
          <w:sz w:val="22"/>
          <w:szCs w:val="22"/>
        </w:rPr>
        <w:t xml:space="preserve"> </w:t>
      </w:r>
      <w:r w:rsidR="00617001" w:rsidRPr="00237364">
        <w:rPr>
          <w:rFonts w:ascii="Arial" w:hAnsi="Arial" w:cs="Arial"/>
          <w:b/>
          <w:sz w:val="22"/>
          <w:szCs w:val="22"/>
          <w:u w:val="single"/>
        </w:rPr>
        <w:t>after</w:t>
      </w:r>
      <w:r w:rsidR="00617001" w:rsidRPr="00237364">
        <w:rPr>
          <w:rFonts w:ascii="Arial" w:hAnsi="Arial" w:cs="Arial"/>
          <w:sz w:val="22"/>
          <w:szCs w:val="22"/>
          <w:u w:val="single"/>
        </w:rPr>
        <w:t xml:space="preserve"> </w:t>
      </w:r>
      <w:r w:rsidR="00617001" w:rsidRPr="00237364">
        <w:rPr>
          <w:rFonts w:ascii="Arial" w:hAnsi="Arial" w:cs="Arial"/>
          <w:sz w:val="22"/>
          <w:szCs w:val="22"/>
        </w:rPr>
        <w:t xml:space="preserve">the official start of term. </w:t>
      </w:r>
    </w:p>
    <w:p w14:paraId="11D8D92E" w14:textId="77777777" w:rsidR="002D26FB" w:rsidRPr="00237364" w:rsidRDefault="00A84ACE" w:rsidP="00B510F2">
      <w:pPr>
        <w:rPr>
          <w:rFonts w:ascii="Arial" w:hAnsi="Arial" w:cs="Arial"/>
          <w:sz w:val="22"/>
          <w:szCs w:val="22"/>
        </w:rPr>
      </w:pPr>
      <w:r w:rsidRPr="00237364">
        <w:rPr>
          <w:rFonts w:ascii="Arial" w:hAnsi="Arial" w:cs="Arial"/>
          <w:sz w:val="22"/>
          <w:szCs w:val="22"/>
        </w:rPr>
        <w:tab/>
      </w:r>
    </w:p>
    <w:p w14:paraId="47107820" w14:textId="77777777" w:rsidR="008D5100" w:rsidRPr="00237364" w:rsidRDefault="002D26FB" w:rsidP="00B510F2">
      <w:pPr>
        <w:rPr>
          <w:rFonts w:ascii="Arial" w:hAnsi="Arial" w:cs="Arial"/>
          <w:sz w:val="22"/>
          <w:szCs w:val="22"/>
        </w:rPr>
      </w:pPr>
      <w:r w:rsidRPr="00237364">
        <w:rPr>
          <w:rFonts w:ascii="Arial" w:hAnsi="Arial" w:cs="Arial"/>
          <w:sz w:val="22"/>
          <w:szCs w:val="22"/>
        </w:rPr>
        <w:t xml:space="preserve">10. </w:t>
      </w:r>
      <w:r w:rsidR="00617001" w:rsidRPr="00237364">
        <w:rPr>
          <w:rFonts w:ascii="Arial" w:hAnsi="Arial" w:cs="Arial"/>
          <w:sz w:val="22"/>
          <w:szCs w:val="22"/>
        </w:rPr>
        <w:t>Q</w:t>
      </w:r>
      <w:r w:rsidR="00617001" w:rsidRPr="00237364">
        <w:rPr>
          <w:rFonts w:ascii="Arial" w:hAnsi="Arial" w:cs="Arial"/>
          <w:sz w:val="22"/>
          <w:szCs w:val="22"/>
        </w:rPr>
        <w:tab/>
        <w:t xml:space="preserve">Will I need to open </w:t>
      </w:r>
      <w:r w:rsidR="00D87F7B" w:rsidRPr="00237364">
        <w:rPr>
          <w:rFonts w:ascii="Arial" w:hAnsi="Arial" w:cs="Arial"/>
          <w:sz w:val="22"/>
          <w:szCs w:val="22"/>
        </w:rPr>
        <w:t>a UK</w:t>
      </w:r>
      <w:r w:rsidR="00617001" w:rsidRPr="00237364">
        <w:rPr>
          <w:rFonts w:ascii="Arial" w:hAnsi="Arial" w:cs="Arial"/>
          <w:sz w:val="22"/>
          <w:szCs w:val="22"/>
        </w:rPr>
        <w:t xml:space="preserve"> bank account?</w:t>
      </w:r>
    </w:p>
    <w:p w14:paraId="5DDD493A" w14:textId="50BC1419" w:rsidR="00D75C09" w:rsidRDefault="000D2325" w:rsidP="00B510F2">
      <w:pPr>
        <w:ind w:left="720" w:hanging="720"/>
        <w:rPr>
          <w:rFonts w:ascii="Arial" w:hAnsi="Arial" w:cs="Arial"/>
          <w:sz w:val="22"/>
          <w:szCs w:val="22"/>
        </w:rPr>
      </w:pPr>
      <w:r w:rsidRPr="00237364">
        <w:rPr>
          <w:rFonts w:ascii="Arial" w:hAnsi="Arial" w:cs="Arial"/>
          <w:sz w:val="22"/>
          <w:szCs w:val="22"/>
        </w:rPr>
        <w:t xml:space="preserve">     </w:t>
      </w:r>
      <w:r w:rsidR="00617001" w:rsidRPr="00237364">
        <w:rPr>
          <w:rFonts w:ascii="Arial" w:hAnsi="Arial" w:cs="Arial"/>
          <w:sz w:val="22"/>
          <w:szCs w:val="22"/>
        </w:rPr>
        <w:t>A</w:t>
      </w:r>
      <w:r w:rsidR="00617001" w:rsidRPr="00237364">
        <w:rPr>
          <w:rFonts w:ascii="Arial" w:hAnsi="Arial" w:cs="Arial"/>
          <w:sz w:val="22"/>
          <w:szCs w:val="22"/>
        </w:rPr>
        <w:tab/>
      </w:r>
      <w:proofErr w:type="gramStart"/>
      <w:r w:rsidRPr="00237364">
        <w:rPr>
          <w:rFonts w:ascii="Arial" w:hAnsi="Arial" w:cs="Arial"/>
          <w:sz w:val="22"/>
          <w:szCs w:val="22"/>
        </w:rPr>
        <w:t>Yes, if</w:t>
      </w:r>
      <w:proofErr w:type="gramEnd"/>
      <w:r w:rsidRPr="00237364">
        <w:rPr>
          <w:rFonts w:ascii="Arial" w:hAnsi="Arial" w:cs="Arial"/>
          <w:sz w:val="22"/>
          <w:szCs w:val="22"/>
        </w:rPr>
        <w:t xml:space="preserve"> you borrow more than you owe the university.</w:t>
      </w:r>
      <w:r w:rsidR="0055614C">
        <w:rPr>
          <w:rFonts w:ascii="Arial" w:hAnsi="Arial" w:cs="Arial"/>
          <w:sz w:val="22"/>
          <w:szCs w:val="22"/>
        </w:rPr>
        <w:t xml:space="preserve"> Many banks offer student offer </w:t>
      </w:r>
      <w:r w:rsidR="0055614C" w:rsidRPr="0055614C">
        <w:rPr>
          <w:rFonts w:ascii="Arial" w:hAnsi="Arial" w:cs="Arial"/>
          <w:sz w:val="22"/>
          <w:szCs w:val="22"/>
        </w:rPr>
        <w:t>fee-free</w:t>
      </w:r>
      <w:r w:rsidR="0055614C">
        <w:rPr>
          <w:rFonts w:ascii="Arial" w:hAnsi="Arial" w:cs="Arial"/>
          <w:sz w:val="22"/>
          <w:szCs w:val="22"/>
        </w:rPr>
        <w:t xml:space="preserve"> student </w:t>
      </w:r>
      <w:r w:rsidR="00744EE0">
        <w:rPr>
          <w:rFonts w:ascii="Arial" w:hAnsi="Arial" w:cs="Arial"/>
          <w:sz w:val="22"/>
          <w:szCs w:val="22"/>
        </w:rPr>
        <w:t>accounts.</w:t>
      </w:r>
      <w:r w:rsidR="0055614C">
        <w:rPr>
          <w:rFonts w:ascii="Arial" w:hAnsi="Arial" w:cs="Arial"/>
          <w:sz w:val="22"/>
          <w:szCs w:val="22"/>
        </w:rPr>
        <w:t xml:space="preserve"> </w:t>
      </w:r>
      <w:r w:rsidRPr="00237364">
        <w:rPr>
          <w:rFonts w:ascii="Arial" w:hAnsi="Arial" w:cs="Arial"/>
          <w:sz w:val="22"/>
          <w:szCs w:val="22"/>
        </w:rPr>
        <w:t xml:space="preserve"> </w:t>
      </w:r>
      <w:r w:rsidR="005A77DA" w:rsidRPr="00237364">
        <w:rPr>
          <w:rFonts w:ascii="Arial" w:hAnsi="Arial" w:cs="Arial"/>
          <w:sz w:val="22"/>
          <w:szCs w:val="22"/>
        </w:rPr>
        <w:t>Manchester Met</w:t>
      </w:r>
      <w:r w:rsidR="00617001" w:rsidRPr="00237364">
        <w:rPr>
          <w:rFonts w:ascii="Arial" w:hAnsi="Arial" w:cs="Arial"/>
          <w:sz w:val="22"/>
          <w:szCs w:val="22"/>
        </w:rPr>
        <w:t xml:space="preserve"> will disburse your loan money by crediting it to your university account in order to pay tuition fees, accommodation fees and other authorized charges. If the loan disbursement amount exceeds our charges, </w:t>
      </w:r>
      <w:r w:rsidR="005A77DA" w:rsidRPr="00237364">
        <w:rPr>
          <w:rFonts w:ascii="Arial" w:hAnsi="Arial" w:cs="Arial"/>
          <w:sz w:val="22"/>
          <w:szCs w:val="22"/>
        </w:rPr>
        <w:t>we</w:t>
      </w:r>
      <w:r w:rsidR="00617001" w:rsidRPr="00237364">
        <w:rPr>
          <w:rFonts w:ascii="Arial" w:hAnsi="Arial" w:cs="Arial"/>
          <w:sz w:val="22"/>
          <w:szCs w:val="22"/>
        </w:rPr>
        <w:t xml:space="preserve"> will pay the remaining balance of the disbursement directly to your UK bank account</w:t>
      </w:r>
      <w:r w:rsidR="00881255" w:rsidRPr="00237364">
        <w:rPr>
          <w:rFonts w:ascii="Arial" w:hAnsi="Arial" w:cs="Arial"/>
          <w:sz w:val="22"/>
          <w:szCs w:val="22"/>
        </w:rPr>
        <w:t>.</w:t>
      </w:r>
      <w:r w:rsidR="00BC5F00">
        <w:rPr>
          <w:rFonts w:ascii="Arial" w:hAnsi="Arial" w:cs="Arial"/>
          <w:sz w:val="22"/>
          <w:szCs w:val="22"/>
        </w:rPr>
        <w:t xml:space="preserve"> You can find more information about bank accounts here: </w:t>
      </w:r>
      <w:hyperlink r:id="rId50" w:history="1">
        <w:r w:rsidR="00BC5F00" w:rsidRPr="00F732FF">
          <w:rPr>
            <w:rStyle w:val="Hyperlink"/>
            <w:rFonts w:ascii="Arial" w:hAnsi="Arial" w:cs="Arial"/>
            <w:sz w:val="22"/>
            <w:szCs w:val="22"/>
          </w:rPr>
          <w:t>https://www.mmu.ac.uk/study/international/when-you-have-an-offer/secure-your-place/open-a-uk-bank-account</w:t>
        </w:r>
      </w:hyperlink>
      <w:r w:rsidR="00BC5F00">
        <w:rPr>
          <w:rFonts w:ascii="Arial" w:hAnsi="Arial" w:cs="Arial"/>
          <w:sz w:val="22"/>
          <w:szCs w:val="22"/>
        </w:rPr>
        <w:t xml:space="preserve"> </w:t>
      </w:r>
    </w:p>
    <w:p w14:paraId="5FAAB9E6" w14:textId="711EA3E7" w:rsidR="00FA77F3" w:rsidRDefault="00566C0C" w:rsidP="00FA77F3">
      <w:pPr>
        <w:ind w:left="1440" w:hanging="720"/>
        <w:rPr>
          <w:rFonts w:ascii="Arial" w:hAnsi="Arial" w:cs="Arial"/>
          <w:sz w:val="22"/>
          <w:szCs w:val="22"/>
        </w:rPr>
      </w:pPr>
      <w:hyperlink r:id="rId51" w:history="1">
        <w:r w:rsidR="00FA77F3" w:rsidRPr="00CC00C2">
          <w:rPr>
            <w:rStyle w:val="Hyperlink"/>
            <w:rFonts w:ascii="Arial" w:hAnsi="Arial" w:cs="Arial"/>
            <w:sz w:val="22"/>
            <w:szCs w:val="22"/>
          </w:rPr>
          <w:t>https://www.savethestudent.org/international-students/top-international-bank-accounts-uk.html</w:t>
        </w:r>
      </w:hyperlink>
      <w:r w:rsidR="00FA77F3">
        <w:rPr>
          <w:rFonts w:ascii="Arial" w:hAnsi="Arial" w:cs="Arial"/>
          <w:sz w:val="22"/>
          <w:szCs w:val="22"/>
        </w:rPr>
        <w:t xml:space="preserve"> </w:t>
      </w:r>
    </w:p>
    <w:p w14:paraId="64D5C581" w14:textId="77777777" w:rsidR="003D0907" w:rsidRDefault="003D0907" w:rsidP="00B510F2">
      <w:pPr>
        <w:ind w:left="720" w:hanging="720"/>
        <w:rPr>
          <w:rFonts w:ascii="Arial" w:hAnsi="Arial" w:cs="Arial"/>
          <w:sz w:val="22"/>
          <w:szCs w:val="22"/>
        </w:rPr>
      </w:pPr>
    </w:p>
    <w:p w14:paraId="03FC2C05" w14:textId="7C31737C" w:rsidR="00BC5F00" w:rsidRDefault="00BC5F00" w:rsidP="00B510F2">
      <w:pPr>
        <w:ind w:left="720" w:hanging="720"/>
        <w:rPr>
          <w:rFonts w:ascii="Arial" w:hAnsi="Arial" w:cs="Arial"/>
          <w:sz w:val="22"/>
          <w:szCs w:val="22"/>
        </w:rPr>
      </w:pPr>
    </w:p>
    <w:p w14:paraId="2EE29B25" w14:textId="77777777" w:rsidR="008D0AB4" w:rsidRPr="00237364" w:rsidRDefault="000D2325" w:rsidP="00B510F2">
      <w:pPr>
        <w:ind w:left="720" w:hanging="720"/>
        <w:rPr>
          <w:rFonts w:ascii="Arial" w:hAnsi="Arial" w:cs="Arial"/>
          <w:sz w:val="22"/>
          <w:szCs w:val="22"/>
        </w:rPr>
      </w:pPr>
      <w:r w:rsidRPr="00237364">
        <w:rPr>
          <w:rFonts w:ascii="Arial" w:hAnsi="Arial" w:cs="Arial"/>
          <w:sz w:val="22"/>
          <w:szCs w:val="22"/>
        </w:rPr>
        <w:t>1</w:t>
      </w:r>
      <w:r w:rsidR="002D26FB" w:rsidRPr="00237364">
        <w:rPr>
          <w:rFonts w:ascii="Arial" w:hAnsi="Arial" w:cs="Arial"/>
          <w:sz w:val="22"/>
          <w:szCs w:val="22"/>
        </w:rPr>
        <w:t>1</w:t>
      </w:r>
      <w:r w:rsidRPr="00237364">
        <w:rPr>
          <w:rFonts w:ascii="Arial" w:hAnsi="Arial" w:cs="Arial"/>
          <w:sz w:val="22"/>
          <w:szCs w:val="22"/>
        </w:rPr>
        <w:t>.</w:t>
      </w:r>
      <w:r w:rsidR="003F306D" w:rsidRPr="00237364">
        <w:rPr>
          <w:rFonts w:ascii="Arial" w:hAnsi="Arial" w:cs="Arial"/>
          <w:sz w:val="22"/>
          <w:szCs w:val="22"/>
        </w:rPr>
        <w:t xml:space="preserve">Q </w:t>
      </w:r>
      <w:r w:rsidR="003F306D" w:rsidRPr="00237364">
        <w:rPr>
          <w:rFonts w:ascii="Arial" w:hAnsi="Arial" w:cs="Arial"/>
          <w:sz w:val="22"/>
          <w:szCs w:val="22"/>
        </w:rPr>
        <w:tab/>
        <w:t>What is</w:t>
      </w:r>
      <w:r w:rsidR="008D0AB4" w:rsidRPr="00237364">
        <w:rPr>
          <w:rFonts w:ascii="Arial" w:hAnsi="Arial" w:cs="Arial"/>
          <w:sz w:val="22"/>
          <w:szCs w:val="22"/>
        </w:rPr>
        <w:t xml:space="preserve"> a disbursement date?</w:t>
      </w:r>
    </w:p>
    <w:p w14:paraId="466696C2" w14:textId="77777777" w:rsidR="00BE175A" w:rsidRPr="00237364" w:rsidRDefault="000D2325" w:rsidP="00B510F2">
      <w:pPr>
        <w:ind w:left="720" w:hanging="720"/>
        <w:rPr>
          <w:rFonts w:ascii="Arial" w:hAnsi="Arial" w:cs="Arial"/>
          <w:sz w:val="22"/>
          <w:szCs w:val="22"/>
        </w:rPr>
      </w:pPr>
      <w:r w:rsidRPr="00237364">
        <w:rPr>
          <w:rFonts w:ascii="Arial" w:hAnsi="Arial" w:cs="Arial"/>
          <w:sz w:val="22"/>
          <w:szCs w:val="22"/>
        </w:rPr>
        <w:t xml:space="preserve">     </w:t>
      </w:r>
      <w:r w:rsidR="00AC78FD" w:rsidRPr="00237364">
        <w:rPr>
          <w:rFonts w:ascii="Arial" w:hAnsi="Arial" w:cs="Arial"/>
          <w:sz w:val="22"/>
          <w:szCs w:val="22"/>
        </w:rPr>
        <w:t>A</w:t>
      </w:r>
      <w:r w:rsidR="00AC78FD" w:rsidRPr="00237364">
        <w:rPr>
          <w:rFonts w:ascii="Arial" w:hAnsi="Arial" w:cs="Arial"/>
          <w:sz w:val="22"/>
          <w:szCs w:val="22"/>
        </w:rPr>
        <w:tab/>
        <w:t xml:space="preserve">A disbursement date is when the loan money </w:t>
      </w:r>
      <w:r w:rsidR="00387E5F" w:rsidRPr="00237364">
        <w:rPr>
          <w:rFonts w:ascii="Arial" w:hAnsi="Arial" w:cs="Arial"/>
          <w:sz w:val="22"/>
          <w:szCs w:val="22"/>
        </w:rPr>
        <w:t>is transferred to your</w:t>
      </w:r>
      <w:r w:rsidR="00AC78FD" w:rsidRPr="00237364">
        <w:rPr>
          <w:rFonts w:ascii="Arial" w:hAnsi="Arial" w:cs="Arial"/>
          <w:sz w:val="22"/>
          <w:szCs w:val="22"/>
        </w:rPr>
        <w:t xml:space="preserve"> student </w:t>
      </w:r>
      <w:r w:rsidR="00EE48F5">
        <w:rPr>
          <w:rFonts w:ascii="Arial" w:hAnsi="Arial" w:cs="Arial"/>
          <w:sz w:val="22"/>
          <w:szCs w:val="22"/>
        </w:rPr>
        <w:t xml:space="preserve">tuition </w:t>
      </w:r>
      <w:r w:rsidR="004B6F8B" w:rsidRPr="00237364">
        <w:rPr>
          <w:rFonts w:ascii="Arial" w:hAnsi="Arial" w:cs="Arial"/>
          <w:sz w:val="22"/>
          <w:szCs w:val="22"/>
        </w:rPr>
        <w:t xml:space="preserve">fee </w:t>
      </w:r>
      <w:r w:rsidR="00AC78FD" w:rsidRPr="00237364">
        <w:rPr>
          <w:rFonts w:ascii="Arial" w:hAnsi="Arial" w:cs="Arial"/>
          <w:sz w:val="22"/>
          <w:szCs w:val="22"/>
        </w:rPr>
        <w:t>account.  A refund of excess funds (if applicable) is processe</w:t>
      </w:r>
      <w:r w:rsidR="00881255" w:rsidRPr="00237364">
        <w:rPr>
          <w:rFonts w:ascii="Arial" w:hAnsi="Arial" w:cs="Arial"/>
          <w:sz w:val="22"/>
          <w:szCs w:val="22"/>
        </w:rPr>
        <w:t xml:space="preserve">d within 10 business </w:t>
      </w:r>
      <w:r w:rsidR="004B6F8B" w:rsidRPr="00237364">
        <w:rPr>
          <w:rFonts w:ascii="Arial" w:hAnsi="Arial" w:cs="Arial"/>
          <w:sz w:val="22"/>
          <w:szCs w:val="22"/>
        </w:rPr>
        <w:t xml:space="preserve">days from that date. </w:t>
      </w:r>
      <w:r w:rsidR="00AC78FD" w:rsidRPr="00237364">
        <w:rPr>
          <w:rFonts w:ascii="Arial" w:hAnsi="Arial" w:cs="Arial"/>
          <w:sz w:val="22"/>
          <w:szCs w:val="22"/>
        </w:rPr>
        <w:tab/>
      </w:r>
    </w:p>
    <w:p w14:paraId="68B272C8" w14:textId="77777777" w:rsidR="007E0A1F" w:rsidRPr="00237364" w:rsidRDefault="00AC78FD" w:rsidP="00B510F2">
      <w:pPr>
        <w:ind w:left="720"/>
        <w:rPr>
          <w:rFonts w:ascii="Arial" w:hAnsi="Arial" w:cs="Arial"/>
          <w:b/>
          <w:sz w:val="22"/>
          <w:szCs w:val="22"/>
        </w:rPr>
      </w:pPr>
      <w:r w:rsidRPr="00237364">
        <w:rPr>
          <w:rFonts w:ascii="Arial" w:hAnsi="Arial" w:cs="Arial"/>
          <w:b/>
          <w:sz w:val="22"/>
          <w:szCs w:val="22"/>
        </w:rPr>
        <w:t>NOTE:</w:t>
      </w:r>
      <w:r w:rsidRPr="00237364">
        <w:rPr>
          <w:rFonts w:ascii="Arial" w:hAnsi="Arial" w:cs="Arial"/>
          <w:b/>
          <w:color w:val="FF0000"/>
          <w:sz w:val="22"/>
          <w:szCs w:val="22"/>
        </w:rPr>
        <w:t xml:space="preserve"> </w:t>
      </w:r>
      <w:r w:rsidR="007E0A1F" w:rsidRPr="00237364">
        <w:rPr>
          <w:rFonts w:ascii="Arial" w:hAnsi="Arial" w:cs="Arial"/>
          <w:b/>
          <w:color w:val="FF0000"/>
          <w:sz w:val="22"/>
          <w:szCs w:val="22"/>
        </w:rPr>
        <w:t xml:space="preserve"> </w:t>
      </w:r>
      <w:r w:rsidR="007E0A1F" w:rsidRPr="00237364">
        <w:rPr>
          <w:rFonts w:ascii="Arial" w:hAnsi="Arial" w:cs="Arial"/>
          <w:b/>
          <w:sz w:val="22"/>
          <w:szCs w:val="22"/>
        </w:rPr>
        <w:t>You need to make sure you have enough money to support yourself until you receive your loan</w:t>
      </w:r>
    </w:p>
    <w:p w14:paraId="20EA487C" w14:textId="77777777" w:rsidR="00387E5F" w:rsidRPr="00237364" w:rsidRDefault="00387E5F" w:rsidP="00B510F2">
      <w:pPr>
        <w:ind w:left="720"/>
        <w:rPr>
          <w:rFonts w:ascii="Arial" w:hAnsi="Arial" w:cs="Arial"/>
          <w:b/>
          <w:sz w:val="22"/>
          <w:szCs w:val="22"/>
        </w:rPr>
      </w:pPr>
    </w:p>
    <w:p w14:paraId="56EB911E" w14:textId="77777777" w:rsidR="005F4D8F" w:rsidRPr="00237364" w:rsidRDefault="000D2325" w:rsidP="00B510F2">
      <w:pPr>
        <w:ind w:left="720" w:hanging="720"/>
        <w:rPr>
          <w:rFonts w:ascii="Arial" w:hAnsi="Arial" w:cs="Arial"/>
          <w:sz w:val="22"/>
          <w:szCs w:val="22"/>
        </w:rPr>
      </w:pPr>
      <w:r w:rsidRPr="00237364">
        <w:rPr>
          <w:rFonts w:ascii="Arial" w:hAnsi="Arial" w:cs="Arial"/>
          <w:sz w:val="22"/>
          <w:szCs w:val="22"/>
        </w:rPr>
        <w:t>1</w:t>
      </w:r>
      <w:r w:rsidR="002D26FB" w:rsidRPr="00237364">
        <w:rPr>
          <w:rFonts w:ascii="Arial" w:hAnsi="Arial" w:cs="Arial"/>
          <w:sz w:val="22"/>
          <w:szCs w:val="22"/>
        </w:rPr>
        <w:t>2</w:t>
      </w:r>
      <w:r w:rsidRPr="00237364">
        <w:rPr>
          <w:rFonts w:ascii="Arial" w:hAnsi="Arial" w:cs="Arial"/>
          <w:sz w:val="22"/>
          <w:szCs w:val="22"/>
        </w:rPr>
        <w:t>.</w:t>
      </w:r>
      <w:r w:rsidR="005F4D8F" w:rsidRPr="00237364">
        <w:rPr>
          <w:rFonts w:ascii="Arial" w:hAnsi="Arial" w:cs="Arial"/>
          <w:sz w:val="22"/>
          <w:szCs w:val="22"/>
        </w:rPr>
        <w:t xml:space="preserve">Q </w:t>
      </w:r>
      <w:r w:rsidR="005F4D8F" w:rsidRPr="00237364">
        <w:rPr>
          <w:rFonts w:ascii="Arial" w:hAnsi="Arial" w:cs="Arial"/>
          <w:sz w:val="22"/>
          <w:szCs w:val="22"/>
        </w:rPr>
        <w:tab/>
        <w:t>Can I apply for</w:t>
      </w:r>
      <w:r w:rsidR="00387E5F" w:rsidRPr="00237364">
        <w:rPr>
          <w:rFonts w:ascii="Arial" w:hAnsi="Arial" w:cs="Arial"/>
          <w:sz w:val="22"/>
          <w:szCs w:val="22"/>
        </w:rPr>
        <w:t xml:space="preserve"> federal</w:t>
      </w:r>
      <w:r w:rsidR="005F4D8F" w:rsidRPr="00237364">
        <w:rPr>
          <w:rFonts w:ascii="Arial" w:hAnsi="Arial" w:cs="Arial"/>
          <w:sz w:val="22"/>
          <w:szCs w:val="22"/>
        </w:rPr>
        <w:t xml:space="preserve"> loans if I am an Exchange student?</w:t>
      </w:r>
    </w:p>
    <w:p w14:paraId="262AFE19" w14:textId="4A7B1EAB" w:rsidR="005F4D8F" w:rsidRPr="00237364" w:rsidRDefault="000D2325" w:rsidP="00B510F2">
      <w:pPr>
        <w:ind w:left="720" w:hanging="720"/>
        <w:rPr>
          <w:rFonts w:ascii="Arial" w:hAnsi="Arial" w:cs="Arial"/>
          <w:sz w:val="22"/>
          <w:szCs w:val="22"/>
        </w:rPr>
      </w:pPr>
      <w:r w:rsidRPr="00237364">
        <w:rPr>
          <w:rFonts w:ascii="Arial" w:hAnsi="Arial" w:cs="Arial"/>
          <w:sz w:val="22"/>
          <w:szCs w:val="22"/>
        </w:rPr>
        <w:t xml:space="preserve">     </w:t>
      </w:r>
      <w:r w:rsidR="005F4D8F" w:rsidRPr="00237364">
        <w:rPr>
          <w:rFonts w:ascii="Arial" w:hAnsi="Arial" w:cs="Arial"/>
          <w:sz w:val="22"/>
          <w:szCs w:val="22"/>
        </w:rPr>
        <w:t>A</w:t>
      </w:r>
      <w:r w:rsidR="005F4D8F" w:rsidRPr="00237364">
        <w:rPr>
          <w:rFonts w:ascii="Arial" w:hAnsi="Arial" w:cs="Arial"/>
          <w:sz w:val="22"/>
          <w:szCs w:val="22"/>
        </w:rPr>
        <w:tab/>
        <w:t>Under US Department of Education regulations, loans for Study Abroad students must continue to be processed by the home university, so you should contact the Financial Aid Office at your home university for further guidance. The Financial Aid Office at your home university will need to liaise with the Ex</w:t>
      </w:r>
      <w:r w:rsidR="005A77DA" w:rsidRPr="00237364">
        <w:rPr>
          <w:rFonts w:ascii="Arial" w:hAnsi="Arial" w:cs="Arial"/>
          <w:sz w:val="22"/>
          <w:szCs w:val="22"/>
        </w:rPr>
        <w:t xml:space="preserve">change and Study Abroad </w:t>
      </w:r>
      <w:r w:rsidR="00744EE0" w:rsidRPr="00237364">
        <w:rPr>
          <w:rFonts w:ascii="Arial" w:hAnsi="Arial" w:cs="Arial"/>
          <w:sz w:val="22"/>
          <w:szCs w:val="22"/>
        </w:rPr>
        <w:t>team for</w:t>
      </w:r>
      <w:r w:rsidR="005F4D8F" w:rsidRPr="00237364">
        <w:rPr>
          <w:rFonts w:ascii="Arial" w:hAnsi="Arial" w:cs="Arial"/>
          <w:sz w:val="22"/>
          <w:szCs w:val="22"/>
        </w:rPr>
        <w:t xml:space="preserve"> confirmation of the costs of the </w:t>
      </w:r>
      <w:hyperlink r:id="rId52" w:history="1">
        <w:r w:rsidR="005F4D8F" w:rsidRPr="001E654B">
          <w:rPr>
            <w:rStyle w:val="Hyperlink"/>
            <w:rFonts w:ascii="Arial" w:hAnsi="Arial" w:cs="Arial"/>
            <w:sz w:val="22"/>
            <w:szCs w:val="22"/>
          </w:rPr>
          <w:t>Study Abroad</w:t>
        </w:r>
      </w:hyperlink>
      <w:r w:rsidR="005F4D8F" w:rsidRPr="00237364">
        <w:rPr>
          <w:rFonts w:ascii="Arial" w:hAnsi="Arial" w:cs="Arial"/>
          <w:sz w:val="22"/>
          <w:szCs w:val="22"/>
        </w:rPr>
        <w:t xml:space="preserve"> programme.</w:t>
      </w:r>
    </w:p>
    <w:p w14:paraId="5A62C286" w14:textId="77777777" w:rsidR="001E654B" w:rsidRPr="00237364" w:rsidRDefault="001E654B" w:rsidP="00B510F2">
      <w:pPr>
        <w:ind w:left="720" w:hanging="720"/>
        <w:rPr>
          <w:rStyle w:val="Hyperlink"/>
          <w:rFonts w:ascii="Arial" w:hAnsi="Arial" w:cs="Arial"/>
          <w:sz w:val="22"/>
          <w:szCs w:val="22"/>
        </w:rPr>
      </w:pPr>
    </w:p>
    <w:p w14:paraId="561E6898" w14:textId="66C21200" w:rsidR="0027751E" w:rsidRDefault="0027751E" w:rsidP="00B510F2">
      <w:pPr>
        <w:ind w:left="720" w:hanging="720"/>
        <w:rPr>
          <w:rFonts w:ascii="Arial" w:hAnsi="Arial" w:cs="Arial"/>
          <w:sz w:val="20"/>
          <w:szCs w:val="20"/>
        </w:rPr>
      </w:pPr>
    </w:p>
    <w:p w14:paraId="3E3988C7" w14:textId="40412105" w:rsidR="00D8732D" w:rsidRDefault="00D8732D" w:rsidP="00B510F2">
      <w:pPr>
        <w:ind w:left="720" w:hanging="720"/>
        <w:rPr>
          <w:rFonts w:ascii="Arial" w:hAnsi="Arial" w:cs="Arial"/>
          <w:sz w:val="20"/>
          <w:szCs w:val="20"/>
        </w:rPr>
      </w:pPr>
    </w:p>
    <w:p w14:paraId="1D9C97C8" w14:textId="1B779AC4" w:rsidR="00D8732D" w:rsidRDefault="00D8732D" w:rsidP="00B510F2">
      <w:pPr>
        <w:ind w:left="720" w:hanging="720"/>
        <w:rPr>
          <w:rFonts w:ascii="Arial" w:hAnsi="Arial" w:cs="Arial"/>
          <w:sz w:val="20"/>
          <w:szCs w:val="20"/>
        </w:rPr>
      </w:pPr>
    </w:p>
    <w:p w14:paraId="56791324" w14:textId="7DE01FEB" w:rsidR="00D8732D" w:rsidRDefault="00D8732D" w:rsidP="00B510F2">
      <w:pPr>
        <w:ind w:left="720" w:hanging="720"/>
        <w:rPr>
          <w:rFonts w:ascii="Arial" w:hAnsi="Arial" w:cs="Arial"/>
          <w:sz w:val="20"/>
          <w:szCs w:val="20"/>
        </w:rPr>
      </w:pPr>
    </w:p>
    <w:p w14:paraId="1A358464" w14:textId="1224BA49" w:rsidR="00D8732D" w:rsidRDefault="00D8732D" w:rsidP="00B510F2">
      <w:pPr>
        <w:ind w:left="720" w:hanging="720"/>
        <w:rPr>
          <w:rFonts w:ascii="Arial" w:hAnsi="Arial" w:cs="Arial"/>
          <w:sz w:val="20"/>
          <w:szCs w:val="20"/>
        </w:rPr>
      </w:pPr>
    </w:p>
    <w:p w14:paraId="260B40B6" w14:textId="18BE56D1" w:rsidR="00D8732D" w:rsidRDefault="00D8732D" w:rsidP="00B510F2">
      <w:pPr>
        <w:ind w:left="720" w:hanging="720"/>
        <w:rPr>
          <w:rFonts w:ascii="Arial" w:hAnsi="Arial" w:cs="Arial"/>
          <w:sz w:val="20"/>
          <w:szCs w:val="20"/>
        </w:rPr>
      </w:pPr>
    </w:p>
    <w:p w14:paraId="59155B74" w14:textId="23624E94" w:rsidR="00D8732D" w:rsidRDefault="00D8732D" w:rsidP="00B510F2">
      <w:pPr>
        <w:ind w:left="720" w:hanging="720"/>
        <w:rPr>
          <w:rFonts w:ascii="Arial" w:hAnsi="Arial" w:cs="Arial"/>
          <w:sz w:val="20"/>
          <w:szCs w:val="20"/>
        </w:rPr>
      </w:pPr>
    </w:p>
    <w:p w14:paraId="0D6D4AA7" w14:textId="34D595B3" w:rsidR="00D8732D" w:rsidRDefault="00D8732D" w:rsidP="00B510F2">
      <w:pPr>
        <w:ind w:left="720" w:hanging="720"/>
        <w:rPr>
          <w:rFonts w:ascii="Arial" w:hAnsi="Arial" w:cs="Arial"/>
          <w:sz w:val="20"/>
          <w:szCs w:val="20"/>
        </w:rPr>
      </w:pPr>
    </w:p>
    <w:p w14:paraId="00DCD43D" w14:textId="77777777" w:rsidR="00D8732D" w:rsidRPr="00866C18" w:rsidRDefault="00D8732D" w:rsidP="00B510F2">
      <w:pPr>
        <w:ind w:left="720" w:hanging="720"/>
        <w:rPr>
          <w:rFonts w:ascii="Arial" w:hAnsi="Arial" w:cs="Arial"/>
          <w:sz w:val="20"/>
          <w:szCs w:val="20"/>
        </w:rPr>
      </w:pPr>
    </w:p>
    <w:p w14:paraId="679F77D1" w14:textId="5629D1E4" w:rsidR="00D474BA" w:rsidRDefault="00D474BA" w:rsidP="00B510F2">
      <w:pPr>
        <w:ind w:left="720" w:hanging="720"/>
        <w:rPr>
          <w:rFonts w:ascii="Arial" w:hAnsi="Arial" w:cs="Arial"/>
          <w:sz w:val="20"/>
          <w:szCs w:val="20"/>
        </w:rPr>
      </w:pPr>
    </w:p>
    <w:p w14:paraId="1D65FB2F" w14:textId="6910A397" w:rsidR="00C60109" w:rsidRDefault="00C60109" w:rsidP="00B510F2">
      <w:pPr>
        <w:ind w:left="720" w:hanging="720"/>
        <w:rPr>
          <w:rFonts w:ascii="Arial" w:hAnsi="Arial" w:cs="Arial"/>
          <w:sz w:val="20"/>
          <w:szCs w:val="20"/>
        </w:rPr>
      </w:pPr>
    </w:p>
    <w:p w14:paraId="3E60BC8F" w14:textId="202E9896" w:rsidR="00C115A4" w:rsidRDefault="00C115A4" w:rsidP="00B510F2">
      <w:pPr>
        <w:ind w:left="720" w:hanging="720"/>
        <w:rPr>
          <w:rFonts w:ascii="Arial" w:hAnsi="Arial" w:cs="Arial"/>
          <w:sz w:val="20"/>
          <w:szCs w:val="20"/>
        </w:rPr>
      </w:pPr>
    </w:p>
    <w:p w14:paraId="36A075C7" w14:textId="44D3317A" w:rsidR="00C115A4" w:rsidRDefault="00C115A4" w:rsidP="00B510F2">
      <w:pPr>
        <w:ind w:left="720" w:hanging="720"/>
        <w:rPr>
          <w:rFonts w:ascii="Arial" w:hAnsi="Arial" w:cs="Arial"/>
          <w:sz w:val="20"/>
          <w:szCs w:val="20"/>
        </w:rPr>
      </w:pPr>
    </w:p>
    <w:p w14:paraId="751DFB85" w14:textId="77777777" w:rsidR="00C115A4" w:rsidRDefault="00C115A4" w:rsidP="00B510F2">
      <w:pPr>
        <w:ind w:left="720" w:hanging="720"/>
        <w:rPr>
          <w:rFonts w:ascii="Arial" w:hAnsi="Arial" w:cs="Arial"/>
          <w:sz w:val="20"/>
          <w:szCs w:val="20"/>
        </w:rPr>
      </w:pPr>
    </w:p>
    <w:p w14:paraId="5913B12F" w14:textId="77777777" w:rsidR="00090971" w:rsidRDefault="00090971" w:rsidP="004B6617">
      <w:pPr>
        <w:pStyle w:val="NoSpacing"/>
        <w:rPr>
          <w:rFonts w:ascii="Arial" w:eastAsia="Calibri" w:hAnsi="Arial" w:cs="Arial"/>
          <w:b/>
          <w:sz w:val="28"/>
          <w:szCs w:val="28"/>
          <w:lang w:eastAsia="en-US"/>
        </w:rPr>
      </w:pPr>
      <w:bookmarkStart w:id="10" w:name="a6"/>
    </w:p>
    <w:p w14:paraId="6BC47CA4" w14:textId="2F57DF06" w:rsidR="00DC6C96" w:rsidRPr="00331F1F" w:rsidRDefault="0016469A" w:rsidP="004B6617">
      <w:pPr>
        <w:pStyle w:val="NoSpacing"/>
        <w:rPr>
          <w:rFonts w:ascii="Arial" w:eastAsia="Calibri" w:hAnsi="Arial" w:cs="Arial"/>
          <w:b/>
          <w:sz w:val="28"/>
          <w:szCs w:val="28"/>
          <w:lang w:eastAsia="en-US"/>
        </w:rPr>
      </w:pPr>
      <w:r w:rsidRPr="00331F1F">
        <w:rPr>
          <w:rFonts w:ascii="Arial" w:eastAsia="Calibri" w:hAnsi="Arial" w:cs="Arial"/>
          <w:b/>
          <w:sz w:val="28"/>
          <w:szCs w:val="28"/>
          <w:lang w:eastAsia="en-US"/>
        </w:rPr>
        <w:t>C</w:t>
      </w:r>
      <w:r w:rsidR="00500C5A">
        <w:rPr>
          <w:rFonts w:ascii="Arial" w:eastAsia="Calibri" w:hAnsi="Arial" w:cs="Arial"/>
          <w:b/>
          <w:sz w:val="28"/>
          <w:szCs w:val="28"/>
          <w:lang w:eastAsia="en-US"/>
        </w:rPr>
        <w:t>onsumer d</w:t>
      </w:r>
      <w:r w:rsidR="00B8286B" w:rsidRPr="00331F1F">
        <w:rPr>
          <w:rFonts w:ascii="Arial" w:eastAsia="Calibri" w:hAnsi="Arial" w:cs="Arial"/>
          <w:b/>
          <w:sz w:val="28"/>
          <w:szCs w:val="28"/>
          <w:lang w:eastAsia="en-US"/>
        </w:rPr>
        <w:t>isclosures</w:t>
      </w:r>
      <w:r w:rsidR="00500C5A">
        <w:rPr>
          <w:rFonts w:ascii="Arial" w:eastAsia="Calibri" w:hAnsi="Arial" w:cs="Arial"/>
          <w:b/>
          <w:sz w:val="28"/>
          <w:szCs w:val="28"/>
          <w:lang w:eastAsia="en-US"/>
        </w:rPr>
        <w:t xml:space="preserve"> </w:t>
      </w:r>
    </w:p>
    <w:bookmarkEnd w:id="10"/>
    <w:p w14:paraId="6BEE991C" w14:textId="77777777" w:rsidR="00DC6C96" w:rsidRPr="00866C18" w:rsidRDefault="00DC6C96" w:rsidP="004B6617">
      <w:pPr>
        <w:pStyle w:val="NoSpacing"/>
        <w:rPr>
          <w:rFonts w:ascii="Arial" w:eastAsia="Calibri" w:hAnsi="Arial" w:cs="Arial"/>
          <w:sz w:val="20"/>
          <w:szCs w:val="20"/>
          <w:lang w:eastAsia="en-US"/>
        </w:rPr>
      </w:pPr>
    </w:p>
    <w:p w14:paraId="3B74B8FD" w14:textId="77777777" w:rsidR="00DC6C96" w:rsidRPr="00237364" w:rsidRDefault="00B8286B" w:rsidP="004B6617">
      <w:pPr>
        <w:rPr>
          <w:rFonts w:ascii="Arial" w:eastAsia="Calibri" w:hAnsi="Arial" w:cs="Arial"/>
          <w:sz w:val="22"/>
          <w:szCs w:val="22"/>
          <w:lang w:eastAsia="en-US"/>
        </w:rPr>
      </w:pPr>
      <w:r w:rsidRPr="00237364">
        <w:rPr>
          <w:rFonts w:ascii="Arial" w:eastAsia="Calibri" w:hAnsi="Arial" w:cs="Arial"/>
          <w:sz w:val="22"/>
          <w:szCs w:val="22"/>
          <w:lang w:eastAsia="en-US"/>
        </w:rPr>
        <w:t>As part of the William D Ford Federal Direct Loan Program – Standards for Participation – Manchester Metropolitan University is required to provide the following information:</w:t>
      </w:r>
    </w:p>
    <w:p w14:paraId="07E99875" w14:textId="77777777" w:rsidR="00DC6C96" w:rsidRPr="00237364" w:rsidRDefault="00DC6C96" w:rsidP="004B6617">
      <w:pPr>
        <w:rPr>
          <w:rFonts w:ascii="Arial" w:eastAsia="Calibri" w:hAnsi="Arial" w:cs="Arial"/>
          <w:sz w:val="22"/>
          <w:szCs w:val="22"/>
          <w:lang w:eastAsia="en-US"/>
        </w:rPr>
      </w:pPr>
    </w:p>
    <w:p w14:paraId="278A6C1D" w14:textId="4ED0E362" w:rsidR="00B8286B" w:rsidRPr="00237364" w:rsidRDefault="00B8286B" w:rsidP="008219BF">
      <w:pPr>
        <w:pStyle w:val="NoSpacing"/>
        <w:numPr>
          <w:ilvl w:val="0"/>
          <w:numId w:val="22"/>
        </w:numPr>
        <w:rPr>
          <w:rFonts w:ascii="Arial" w:eastAsia="Calibri" w:hAnsi="Arial" w:cs="Arial"/>
          <w:sz w:val="22"/>
          <w:szCs w:val="22"/>
          <w:lang w:eastAsia="en-US"/>
        </w:rPr>
      </w:pPr>
      <w:r w:rsidRPr="00237364">
        <w:rPr>
          <w:rFonts w:ascii="Arial" w:eastAsia="Calibri" w:hAnsi="Arial" w:cs="Arial"/>
          <w:sz w:val="22"/>
          <w:szCs w:val="22"/>
          <w:lang w:eastAsia="en-US"/>
        </w:rPr>
        <w:t xml:space="preserve">Undergraduate and graduate prospectuses are available </w:t>
      </w:r>
      <w:hyperlink r:id="rId53" w:history="1">
        <w:r w:rsidRPr="00090971">
          <w:rPr>
            <w:rStyle w:val="Hyperlink"/>
            <w:rFonts w:ascii="Arial" w:eastAsia="Calibri" w:hAnsi="Arial" w:cs="Arial"/>
            <w:sz w:val="22"/>
            <w:szCs w:val="22"/>
            <w:lang w:eastAsia="en-US"/>
          </w:rPr>
          <w:t>here</w:t>
        </w:r>
      </w:hyperlink>
    </w:p>
    <w:p w14:paraId="04626370" w14:textId="01FEBF3A" w:rsidR="00BE175A" w:rsidRPr="008219BF" w:rsidRDefault="00B8286B" w:rsidP="008219BF">
      <w:pPr>
        <w:pStyle w:val="ListParagraph"/>
        <w:numPr>
          <w:ilvl w:val="0"/>
          <w:numId w:val="22"/>
        </w:numPr>
        <w:spacing w:after="200"/>
        <w:rPr>
          <w:rFonts w:ascii="Arial" w:eastAsia="Calibri" w:hAnsi="Arial" w:cs="Arial"/>
          <w:sz w:val="22"/>
          <w:szCs w:val="22"/>
          <w:lang w:eastAsia="en-US"/>
        </w:rPr>
      </w:pPr>
      <w:r w:rsidRPr="008219BF">
        <w:rPr>
          <w:rFonts w:ascii="Arial" w:eastAsia="Calibri" w:hAnsi="Arial" w:cs="Arial"/>
          <w:sz w:val="22"/>
          <w:szCs w:val="22"/>
          <w:lang w:eastAsia="en-US"/>
        </w:rPr>
        <w:t xml:space="preserve">The accrediting agencies and governmental bodies that approve, accredit or license MMU are the Quality Assurance Agency for UK Higher Education </w:t>
      </w:r>
      <w:r w:rsidR="00537D0D" w:rsidRPr="008219BF">
        <w:rPr>
          <w:rFonts w:ascii="Arial" w:eastAsia="Calibri" w:hAnsi="Arial" w:cs="Arial"/>
          <w:color w:val="0000FF"/>
          <w:sz w:val="22"/>
          <w:szCs w:val="22"/>
          <w:u w:val="single"/>
          <w:lang w:eastAsia="en-US"/>
        </w:rPr>
        <w:t>www.qaa.ac.uk</w:t>
      </w:r>
      <w:r w:rsidR="00537D0D" w:rsidRPr="008219BF">
        <w:rPr>
          <w:rFonts w:ascii="Arial" w:eastAsia="Calibri" w:hAnsi="Arial" w:cs="Arial"/>
          <w:sz w:val="22"/>
          <w:szCs w:val="22"/>
          <w:lang w:eastAsia="en-US"/>
        </w:rPr>
        <w:t xml:space="preserve"> </w:t>
      </w:r>
    </w:p>
    <w:p w14:paraId="4D8D7D6E" w14:textId="77777777" w:rsidR="00B8286B" w:rsidRPr="008219BF" w:rsidRDefault="00B8286B" w:rsidP="008219BF">
      <w:pPr>
        <w:pStyle w:val="ListParagraph"/>
        <w:numPr>
          <w:ilvl w:val="0"/>
          <w:numId w:val="22"/>
        </w:numPr>
        <w:spacing w:after="200"/>
        <w:rPr>
          <w:rFonts w:ascii="Arial" w:eastAsia="Calibri" w:hAnsi="Arial" w:cs="Arial"/>
          <w:sz w:val="22"/>
          <w:szCs w:val="22"/>
          <w:lang w:eastAsia="en-US"/>
        </w:rPr>
      </w:pPr>
      <w:r w:rsidRPr="008219BF">
        <w:rPr>
          <w:rFonts w:ascii="Arial" w:eastAsia="Calibri" w:hAnsi="Arial" w:cs="Arial"/>
          <w:sz w:val="22"/>
          <w:szCs w:val="22"/>
          <w:lang w:eastAsia="en-US"/>
        </w:rPr>
        <w:t>For information on any relevant professional bodies specific to your program of study</w:t>
      </w:r>
      <w:r w:rsidR="00BE175A" w:rsidRPr="008219BF">
        <w:rPr>
          <w:rFonts w:ascii="Arial" w:eastAsia="Calibri" w:hAnsi="Arial" w:cs="Arial"/>
          <w:sz w:val="22"/>
          <w:szCs w:val="22"/>
          <w:lang w:eastAsia="en-US"/>
        </w:rPr>
        <w:t>,</w:t>
      </w:r>
      <w:r w:rsidRPr="008219BF">
        <w:rPr>
          <w:rFonts w:ascii="Arial" w:eastAsia="Calibri" w:hAnsi="Arial" w:cs="Arial"/>
          <w:sz w:val="22"/>
          <w:szCs w:val="22"/>
          <w:lang w:eastAsia="en-US"/>
        </w:rPr>
        <w:t xml:space="preserve"> please contact your </w:t>
      </w:r>
      <w:proofErr w:type="gramStart"/>
      <w:r w:rsidRPr="008219BF">
        <w:rPr>
          <w:rFonts w:ascii="Arial" w:eastAsia="Calibri" w:hAnsi="Arial" w:cs="Arial"/>
          <w:sz w:val="22"/>
          <w:szCs w:val="22"/>
          <w:lang w:eastAsia="en-US"/>
        </w:rPr>
        <w:t>Faculty</w:t>
      </w:r>
      <w:proofErr w:type="gramEnd"/>
      <w:r w:rsidRPr="008219BF">
        <w:rPr>
          <w:rFonts w:ascii="Arial" w:eastAsia="Calibri" w:hAnsi="Arial" w:cs="Arial"/>
          <w:sz w:val="22"/>
          <w:szCs w:val="22"/>
          <w:lang w:eastAsia="en-US"/>
        </w:rPr>
        <w:t>.</w:t>
      </w:r>
      <w:r w:rsidR="00BE175A" w:rsidRPr="008219BF">
        <w:rPr>
          <w:rFonts w:ascii="Arial" w:eastAsia="Calibri" w:hAnsi="Arial" w:cs="Arial"/>
          <w:sz w:val="22"/>
          <w:szCs w:val="22"/>
          <w:lang w:eastAsia="en-US"/>
        </w:rPr>
        <w:t xml:space="preserve"> </w:t>
      </w:r>
      <w:hyperlink r:id="rId54" w:history="1">
        <w:r w:rsidR="00537D0D" w:rsidRPr="008219BF">
          <w:rPr>
            <w:rStyle w:val="Hyperlink"/>
            <w:rFonts w:ascii="Arial" w:eastAsia="Calibri" w:hAnsi="Arial" w:cs="Arial"/>
            <w:sz w:val="22"/>
            <w:szCs w:val="22"/>
            <w:lang w:eastAsia="en-US"/>
          </w:rPr>
          <w:t>www.mmu.ac.uk/about/structure/</w:t>
        </w:r>
      </w:hyperlink>
    </w:p>
    <w:p w14:paraId="4811B236" w14:textId="4B7C6DC0" w:rsidR="00B8286B" w:rsidRPr="008219BF" w:rsidRDefault="00B8286B" w:rsidP="007D75F5">
      <w:pPr>
        <w:pStyle w:val="ListParagraph"/>
        <w:numPr>
          <w:ilvl w:val="0"/>
          <w:numId w:val="22"/>
        </w:numPr>
        <w:spacing w:after="200" w:line="276" w:lineRule="auto"/>
        <w:rPr>
          <w:rFonts w:ascii="Arial" w:eastAsia="Calibri" w:hAnsi="Arial" w:cs="Arial"/>
          <w:sz w:val="22"/>
          <w:szCs w:val="22"/>
          <w:lang w:eastAsia="en-US"/>
        </w:rPr>
      </w:pPr>
      <w:r w:rsidRPr="008219BF">
        <w:rPr>
          <w:rFonts w:ascii="Arial" w:eastAsia="Calibri" w:hAnsi="Arial" w:cs="Arial"/>
          <w:sz w:val="22"/>
          <w:szCs w:val="22"/>
          <w:lang w:eastAsia="en-US"/>
        </w:rPr>
        <w:t xml:space="preserve">Retention rates of all certificate or degree-seeking, first time, full time undergraduates entering the school are available via the </w:t>
      </w:r>
      <w:hyperlink r:id="rId55" w:history="1">
        <w:r w:rsidRPr="00090971">
          <w:rPr>
            <w:rStyle w:val="Hyperlink"/>
            <w:rFonts w:ascii="Arial" w:eastAsia="Calibri" w:hAnsi="Arial" w:cs="Arial"/>
            <w:sz w:val="22"/>
            <w:szCs w:val="22"/>
            <w:lang w:eastAsia="en-US"/>
          </w:rPr>
          <w:t>Higher Education Statistics Agency</w:t>
        </w:r>
      </w:hyperlink>
      <w:r w:rsidR="008219BF">
        <w:rPr>
          <w:rFonts w:ascii="Arial" w:eastAsia="Calibri" w:hAnsi="Arial" w:cs="Arial"/>
          <w:sz w:val="22"/>
          <w:szCs w:val="22"/>
          <w:lang w:eastAsia="en-US"/>
        </w:rPr>
        <w:t xml:space="preserve"> </w:t>
      </w:r>
    </w:p>
    <w:p w14:paraId="69EEA5DE" w14:textId="77777777" w:rsidR="00B8286B" w:rsidRPr="008219BF" w:rsidRDefault="00B8286B" w:rsidP="007D75F5">
      <w:pPr>
        <w:pStyle w:val="ListParagraph"/>
        <w:numPr>
          <w:ilvl w:val="0"/>
          <w:numId w:val="22"/>
        </w:numPr>
        <w:spacing w:after="200"/>
        <w:rPr>
          <w:rFonts w:ascii="Arial" w:eastAsia="Calibri" w:hAnsi="Arial" w:cs="Arial"/>
          <w:sz w:val="22"/>
          <w:szCs w:val="22"/>
          <w:lang w:eastAsia="en-US"/>
        </w:rPr>
      </w:pPr>
      <w:r w:rsidRPr="008219BF">
        <w:rPr>
          <w:rFonts w:ascii="Arial" w:eastAsia="Calibri" w:hAnsi="Arial" w:cs="Arial"/>
          <w:sz w:val="22"/>
          <w:szCs w:val="22"/>
          <w:lang w:eastAsia="en-US"/>
        </w:rPr>
        <w:t>Placement and types of employment obtained by graduates (undergraduate and graduate) of the school’s programmes are available via the Hig</w:t>
      </w:r>
      <w:r w:rsidR="008219BF" w:rsidRPr="008219BF">
        <w:rPr>
          <w:rFonts w:ascii="Arial" w:eastAsia="Calibri" w:hAnsi="Arial" w:cs="Arial"/>
          <w:sz w:val="22"/>
          <w:szCs w:val="22"/>
          <w:lang w:eastAsia="en-US"/>
        </w:rPr>
        <w:t xml:space="preserve">her Education Statistics Agency </w:t>
      </w:r>
      <w:hyperlink r:id="rId56" w:history="1">
        <w:r w:rsidR="00537D0D" w:rsidRPr="008219BF">
          <w:rPr>
            <w:rStyle w:val="Hyperlink"/>
            <w:rFonts w:ascii="Arial" w:eastAsia="Calibri" w:hAnsi="Arial" w:cs="Arial"/>
            <w:sz w:val="22"/>
            <w:szCs w:val="22"/>
            <w:lang w:eastAsia="en-US"/>
          </w:rPr>
          <w:t>www.hesa.ac.uk/</w:t>
        </w:r>
      </w:hyperlink>
      <w:r w:rsidR="00946448" w:rsidRPr="008219BF">
        <w:rPr>
          <w:rFonts w:ascii="Arial" w:eastAsia="Calibri" w:hAnsi="Arial" w:cs="Arial"/>
          <w:sz w:val="22"/>
          <w:szCs w:val="22"/>
          <w:lang w:eastAsia="en-US"/>
        </w:rPr>
        <w:t xml:space="preserve"> </w:t>
      </w:r>
    </w:p>
    <w:p w14:paraId="035E3734" w14:textId="4A7C1E5F" w:rsidR="00B8286B" w:rsidRPr="008219BF" w:rsidRDefault="00B8286B" w:rsidP="007D75F5">
      <w:pPr>
        <w:pStyle w:val="ListParagraph"/>
        <w:numPr>
          <w:ilvl w:val="0"/>
          <w:numId w:val="22"/>
        </w:numPr>
        <w:spacing w:after="200"/>
        <w:rPr>
          <w:rFonts w:ascii="Arial" w:eastAsia="Calibri" w:hAnsi="Arial" w:cs="Arial"/>
          <w:sz w:val="22"/>
          <w:szCs w:val="22"/>
          <w:lang w:eastAsia="en-US"/>
        </w:rPr>
      </w:pPr>
      <w:r w:rsidRPr="008219BF">
        <w:rPr>
          <w:rFonts w:ascii="Arial" w:eastAsia="Calibri" w:hAnsi="Arial" w:cs="Arial"/>
          <w:sz w:val="22"/>
          <w:szCs w:val="22"/>
          <w:lang w:eastAsia="en-US"/>
        </w:rPr>
        <w:t xml:space="preserve">Any recommended booklist information is available via your </w:t>
      </w:r>
      <w:hyperlink r:id="rId57" w:history="1">
        <w:r w:rsidRPr="00090971">
          <w:rPr>
            <w:rStyle w:val="Hyperlink"/>
            <w:rFonts w:ascii="Arial" w:eastAsia="Calibri" w:hAnsi="Arial" w:cs="Arial"/>
            <w:sz w:val="22"/>
            <w:szCs w:val="22"/>
            <w:lang w:eastAsia="en-US"/>
          </w:rPr>
          <w:t>Faculty</w:t>
        </w:r>
      </w:hyperlink>
      <w:r w:rsidR="008219BF">
        <w:rPr>
          <w:rFonts w:ascii="Arial" w:eastAsia="Calibri" w:hAnsi="Arial" w:cs="Arial"/>
          <w:sz w:val="22"/>
          <w:szCs w:val="22"/>
          <w:lang w:eastAsia="en-US"/>
        </w:rPr>
        <w:t xml:space="preserve"> </w:t>
      </w:r>
    </w:p>
    <w:p w14:paraId="50787B8A" w14:textId="79CE7FBE" w:rsidR="00B8286B" w:rsidRPr="008219BF" w:rsidRDefault="00B8286B" w:rsidP="00DA6D9F">
      <w:pPr>
        <w:pStyle w:val="ListParagraph"/>
        <w:numPr>
          <w:ilvl w:val="0"/>
          <w:numId w:val="22"/>
        </w:numPr>
        <w:spacing w:after="200"/>
        <w:rPr>
          <w:rFonts w:ascii="Arial" w:eastAsia="Calibri" w:hAnsi="Arial" w:cs="Arial"/>
          <w:sz w:val="22"/>
          <w:szCs w:val="22"/>
          <w:lang w:eastAsia="en-US"/>
        </w:rPr>
      </w:pPr>
      <w:r w:rsidRPr="008219BF">
        <w:rPr>
          <w:rFonts w:ascii="Arial" w:eastAsia="Calibri" w:hAnsi="Arial" w:cs="Arial"/>
          <w:sz w:val="22"/>
          <w:szCs w:val="22"/>
          <w:lang w:eastAsia="en-US"/>
        </w:rPr>
        <w:t xml:space="preserve">Requirements and procedures for official withdrawal from your program are set out within the </w:t>
      </w:r>
      <w:hyperlink r:id="rId58" w:history="1">
        <w:r w:rsidRPr="00090971">
          <w:rPr>
            <w:rStyle w:val="Hyperlink"/>
            <w:rFonts w:ascii="Arial" w:eastAsia="Calibri" w:hAnsi="Arial" w:cs="Arial"/>
            <w:sz w:val="22"/>
            <w:szCs w:val="22"/>
            <w:lang w:eastAsia="en-US"/>
          </w:rPr>
          <w:t>Gene</w:t>
        </w:r>
        <w:r w:rsidR="008219BF" w:rsidRPr="00090971">
          <w:rPr>
            <w:rStyle w:val="Hyperlink"/>
            <w:rFonts w:ascii="Arial" w:eastAsia="Calibri" w:hAnsi="Arial" w:cs="Arial"/>
            <w:sz w:val="22"/>
            <w:szCs w:val="22"/>
            <w:lang w:eastAsia="en-US"/>
          </w:rPr>
          <w:t>ral Regulations</w:t>
        </w:r>
      </w:hyperlink>
      <w:r w:rsidR="008219BF">
        <w:rPr>
          <w:rFonts w:ascii="Arial" w:eastAsia="Calibri" w:hAnsi="Arial" w:cs="Arial"/>
          <w:sz w:val="22"/>
          <w:szCs w:val="22"/>
          <w:lang w:eastAsia="en-US"/>
        </w:rPr>
        <w:t xml:space="preserve"> </w:t>
      </w:r>
    </w:p>
    <w:p w14:paraId="39283912" w14:textId="77777777" w:rsidR="00B8286B" w:rsidRPr="008219BF" w:rsidRDefault="00B8286B" w:rsidP="008219BF">
      <w:pPr>
        <w:pStyle w:val="ListParagraph"/>
        <w:numPr>
          <w:ilvl w:val="0"/>
          <w:numId w:val="22"/>
        </w:numPr>
        <w:spacing w:after="200"/>
        <w:rPr>
          <w:rFonts w:ascii="Arial" w:eastAsia="Calibri" w:hAnsi="Arial" w:cs="Arial"/>
          <w:sz w:val="22"/>
          <w:szCs w:val="22"/>
          <w:u w:val="single"/>
          <w:lang w:eastAsia="en-US"/>
        </w:rPr>
      </w:pPr>
      <w:r w:rsidRPr="008219BF">
        <w:rPr>
          <w:rFonts w:ascii="Arial" w:eastAsia="Calibri" w:hAnsi="Arial" w:cs="Arial"/>
          <w:sz w:val="22"/>
          <w:szCs w:val="22"/>
          <w:lang w:eastAsia="en-US"/>
        </w:rPr>
        <w:t xml:space="preserve">Your right to review educational records and procedures is set out within the </w:t>
      </w:r>
      <w:hyperlink r:id="rId59" w:history="1">
        <w:r w:rsidRPr="00DA6D9F">
          <w:rPr>
            <w:rStyle w:val="Hyperlink"/>
            <w:rFonts w:ascii="Arial" w:eastAsia="Calibri" w:hAnsi="Arial" w:cs="Arial"/>
            <w:sz w:val="22"/>
            <w:szCs w:val="22"/>
            <w:lang w:eastAsia="en-US"/>
          </w:rPr>
          <w:t>Data Protection Policy</w:t>
        </w:r>
      </w:hyperlink>
      <w:r w:rsidR="004B6617" w:rsidRPr="008219BF">
        <w:rPr>
          <w:rFonts w:ascii="Arial" w:eastAsia="Calibri" w:hAnsi="Arial" w:cs="Arial"/>
          <w:sz w:val="22"/>
          <w:szCs w:val="22"/>
          <w:lang w:eastAsia="en-US"/>
        </w:rPr>
        <w:t xml:space="preserve"> </w:t>
      </w:r>
      <w:r w:rsidRPr="008219BF">
        <w:rPr>
          <w:rFonts w:ascii="Arial" w:eastAsia="Calibri" w:hAnsi="Arial" w:cs="Arial"/>
          <w:sz w:val="22"/>
          <w:szCs w:val="22"/>
          <w:lang w:eastAsia="en-US"/>
        </w:rPr>
        <w:t xml:space="preserve">and </w:t>
      </w:r>
      <w:hyperlink r:id="rId60" w:history="1">
        <w:r w:rsidRPr="00DA6D9F">
          <w:rPr>
            <w:rStyle w:val="Hyperlink"/>
            <w:rFonts w:ascii="Arial" w:eastAsia="Calibri" w:hAnsi="Arial" w:cs="Arial"/>
            <w:sz w:val="22"/>
            <w:szCs w:val="22"/>
            <w:lang w:eastAsia="en-US"/>
          </w:rPr>
          <w:t>Freedom of Information Act:</w:t>
        </w:r>
      </w:hyperlink>
      <w:r w:rsidRPr="008219BF">
        <w:rPr>
          <w:rFonts w:ascii="Arial" w:eastAsia="Calibri" w:hAnsi="Arial" w:cs="Arial"/>
          <w:sz w:val="22"/>
          <w:szCs w:val="22"/>
          <w:lang w:eastAsia="en-US"/>
        </w:rPr>
        <w:t xml:space="preserve"> </w:t>
      </w:r>
    </w:p>
    <w:p w14:paraId="57782051" w14:textId="442463A1" w:rsidR="00B8286B" w:rsidRPr="00090971" w:rsidRDefault="00B8286B" w:rsidP="00664579">
      <w:pPr>
        <w:pStyle w:val="ListParagraph"/>
        <w:numPr>
          <w:ilvl w:val="0"/>
          <w:numId w:val="22"/>
        </w:numPr>
        <w:shd w:val="clear" w:color="auto" w:fill="FFFFFF"/>
        <w:rPr>
          <w:rFonts w:ascii="Arial" w:hAnsi="Arial" w:cs="Arial"/>
          <w:sz w:val="22"/>
          <w:szCs w:val="22"/>
          <w:u w:val="single"/>
        </w:rPr>
      </w:pPr>
      <w:r w:rsidRPr="00090971">
        <w:rPr>
          <w:rFonts w:ascii="Arial" w:hAnsi="Arial" w:cs="Arial"/>
          <w:sz w:val="22"/>
          <w:szCs w:val="22"/>
        </w:rPr>
        <w:t>Institutional policies regarding vaccines</w:t>
      </w:r>
      <w:r w:rsidRPr="00090971">
        <w:rPr>
          <w:rFonts w:ascii="Arial" w:hAnsi="Arial" w:cs="Arial"/>
          <w:sz w:val="22"/>
          <w:szCs w:val="22"/>
          <w:u w:val="single"/>
        </w:rPr>
        <w:t> </w:t>
      </w:r>
      <w:r w:rsidRPr="00090971">
        <w:rPr>
          <w:rFonts w:ascii="Arial" w:hAnsi="Arial" w:cs="Arial"/>
          <w:sz w:val="22"/>
          <w:szCs w:val="22"/>
        </w:rPr>
        <w:t xml:space="preserve">are available via the </w:t>
      </w:r>
      <w:hyperlink r:id="rId61" w:history="1">
        <w:r w:rsidR="008219BF" w:rsidRPr="00090971">
          <w:rPr>
            <w:rStyle w:val="Hyperlink"/>
            <w:rFonts w:ascii="Arial" w:hAnsi="Arial" w:cs="Arial"/>
            <w:sz w:val="22"/>
            <w:szCs w:val="22"/>
          </w:rPr>
          <w:t>Health Care Advice Service</w:t>
        </w:r>
      </w:hyperlink>
      <w:r w:rsidR="008219BF" w:rsidRPr="00090971">
        <w:rPr>
          <w:rFonts w:ascii="Arial" w:hAnsi="Arial" w:cs="Arial"/>
          <w:sz w:val="22"/>
          <w:szCs w:val="22"/>
        </w:rPr>
        <w:t xml:space="preserve"> </w:t>
      </w:r>
    </w:p>
    <w:p w14:paraId="367C9C24" w14:textId="77777777" w:rsidR="008219BF" w:rsidRPr="008219BF" w:rsidRDefault="00B8286B" w:rsidP="007D75F5">
      <w:pPr>
        <w:pStyle w:val="ListParagraph"/>
        <w:numPr>
          <w:ilvl w:val="0"/>
          <w:numId w:val="22"/>
        </w:numPr>
        <w:spacing w:after="200"/>
        <w:rPr>
          <w:rFonts w:ascii="Arial" w:eastAsia="Calibri" w:hAnsi="Arial" w:cs="Arial"/>
          <w:sz w:val="22"/>
          <w:szCs w:val="22"/>
          <w:lang w:eastAsia="en-US"/>
        </w:rPr>
      </w:pPr>
      <w:r w:rsidRPr="008219BF">
        <w:rPr>
          <w:rFonts w:ascii="Arial" w:eastAsia="Calibri" w:hAnsi="Arial" w:cs="Arial"/>
          <w:sz w:val="22"/>
          <w:szCs w:val="22"/>
          <w:lang w:eastAsia="en-US"/>
        </w:rPr>
        <w:t>Services and facilities for students with disabilities, including intellectual disabilities – information is avail</w:t>
      </w:r>
      <w:r w:rsidR="008219BF" w:rsidRPr="008219BF">
        <w:rPr>
          <w:rFonts w:ascii="Arial" w:eastAsia="Calibri" w:hAnsi="Arial" w:cs="Arial"/>
          <w:sz w:val="22"/>
          <w:szCs w:val="22"/>
          <w:lang w:eastAsia="en-US"/>
        </w:rPr>
        <w:t xml:space="preserve">able via </w:t>
      </w:r>
      <w:hyperlink r:id="rId62" w:history="1">
        <w:r w:rsidR="008219BF" w:rsidRPr="00DA6D9F">
          <w:rPr>
            <w:rStyle w:val="Hyperlink"/>
            <w:rFonts w:ascii="Arial" w:eastAsia="Calibri" w:hAnsi="Arial" w:cs="Arial"/>
            <w:sz w:val="22"/>
            <w:szCs w:val="22"/>
            <w:lang w:eastAsia="en-US"/>
          </w:rPr>
          <w:t>Disability Services</w:t>
        </w:r>
      </w:hyperlink>
      <w:r w:rsidR="008219BF" w:rsidRPr="008219BF">
        <w:rPr>
          <w:rFonts w:ascii="Arial" w:eastAsia="Calibri" w:hAnsi="Arial" w:cs="Arial"/>
          <w:sz w:val="22"/>
          <w:szCs w:val="22"/>
          <w:lang w:eastAsia="en-US"/>
        </w:rPr>
        <w:t xml:space="preserve"> </w:t>
      </w:r>
    </w:p>
    <w:p w14:paraId="657EED50" w14:textId="2E26AF01" w:rsidR="004B6617" w:rsidRPr="008219BF" w:rsidRDefault="00B8286B" w:rsidP="008219BF">
      <w:pPr>
        <w:pStyle w:val="ListParagraph"/>
        <w:numPr>
          <w:ilvl w:val="0"/>
          <w:numId w:val="22"/>
        </w:numPr>
        <w:spacing w:after="200"/>
        <w:rPr>
          <w:rFonts w:ascii="Arial" w:hAnsi="Arial" w:cs="Arial"/>
          <w:sz w:val="22"/>
          <w:szCs w:val="22"/>
        </w:rPr>
      </w:pPr>
      <w:r w:rsidRPr="008219BF">
        <w:rPr>
          <w:rFonts w:ascii="Arial" w:eastAsia="Calibri" w:hAnsi="Arial" w:cs="Arial"/>
          <w:sz w:val="22"/>
          <w:szCs w:val="22"/>
          <w:lang w:eastAsia="en-US"/>
        </w:rPr>
        <w:t xml:space="preserve">Plagiarism and unauthorised distribution of copyright materials are deemed to be serious misconduct and will be dealt with under the Conduct Regulations within the </w:t>
      </w:r>
      <w:hyperlink r:id="rId63" w:history="1">
        <w:r w:rsidRPr="00090971">
          <w:rPr>
            <w:rStyle w:val="Hyperlink"/>
            <w:rFonts w:ascii="Arial" w:eastAsia="Calibri" w:hAnsi="Arial" w:cs="Arial"/>
            <w:sz w:val="22"/>
            <w:szCs w:val="22"/>
            <w:lang w:eastAsia="en-US"/>
          </w:rPr>
          <w:t>Genera</w:t>
        </w:r>
        <w:r w:rsidR="008219BF" w:rsidRPr="00090971">
          <w:rPr>
            <w:rStyle w:val="Hyperlink"/>
            <w:rFonts w:ascii="Arial" w:eastAsia="Calibri" w:hAnsi="Arial" w:cs="Arial"/>
            <w:sz w:val="22"/>
            <w:szCs w:val="22"/>
            <w:lang w:eastAsia="en-US"/>
          </w:rPr>
          <w:t>l Regulations</w:t>
        </w:r>
      </w:hyperlink>
      <w:r w:rsidR="008219BF" w:rsidRPr="008219BF">
        <w:rPr>
          <w:rFonts w:ascii="Arial" w:eastAsia="Calibri" w:hAnsi="Arial" w:cs="Arial"/>
          <w:sz w:val="22"/>
          <w:szCs w:val="22"/>
          <w:lang w:eastAsia="en-US"/>
        </w:rPr>
        <w:t xml:space="preserve"> </w:t>
      </w:r>
    </w:p>
    <w:p w14:paraId="516306E7" w14:textId="056B2745" w:rsidR="008219BF" w:rsidRPr="008219BF" w:rsidRDefault="008219BF" w:rsidP="008219BF">
      <w:pPr>
        <w:pStyle w:val="ListParagraph"/>
        <w:numPr>
          <w:ilvl w:val="0"/>
          <w:numId w:val="22"/>
        </w:numPr>
        <w:spacing w:after="200"/>
        <w:rPr>
          <w:rFonts w:ascii="Arial" w:hAnsi="Arial" w:cs="Arial"/>
          <w:sz w:val="22"/>
          <w:szCs w:val="22"/>
        </w:rPr>
      </w:pPr>
      <w:r w:rsidRPr="008219BF">
        <w:rPr>
          <w:rFonts w:ascii="Arial" w:hAnsi="Arial" w:cs="Arial"/>
          <w:sz w:val="22"/>
          <w:szCs w:val="22"/>
        </w:rPr>
        <w:t xml:space="preserve">Preferred lender lists - the University will work with whichever private lender a prospective borrower decides to </w:t>
      </w:r>
      <w:proofErr w:type="gramStart"/>
      <w:r w:rsidRPr="008219BF">
        <w:rPr>
          <w:rFonts w:ascii="Arial" w:hAnsi="Arial" w:cs="Arial"/>
          <w:sz w:val="22"/>
          <w:szCs w:val="22"/>
        </w:rPr>
        <w:t>use, if</w:t>
      </w:r>
      <w:proofErr w:type="gramEnd"/>
      <w:r w:rsidRPr="008219BF">
        <w:rPr>
          <w:rFonts w:ascii="Arial" w:hAnsi="Arial" w:cs="Arial"/>
          <w:sz w:val="22"/>
          <w:szCs w:val="22"/>
        </w:rPr>
        <w:t xml:space="preserve"> they are willing to work with us. Prospective borrowers should be aware that the majority of private lenders choose not to offer loans to st</w:t>
      </w:r>
      <w:r w:rsidR="0055614C">
        <w:rPr>
          <w:rFonts w:ascii="Arial" w:hAnsi="Arial" w:cs="Arial"/>
          <w:sz w:val="22"/>
          <w:szCs w:val="22"/>
        </w:rPr>
        <w:t>udents studying outside the USA</w:t>
      </w:r>
      <w:r w:rsidR="00090971">
        <w:rPr>
          <w:rFonts w:ascii="Arial" w:hAnsi="Arial" w:cs="Arial"/>
          <w:sz w:val="22"/>
          <w:szCs w:val="22"/>
        </w:rPr>
        <w:t>.</w:t>
      </w:r>
    </w:p>
    <w:p w14:paraId="5F0CBAE3" w14:textId="77777777" w:rsidR="00DA6D9F" w:rsidRDefault="00DA6D9F" w:rsidP="00DA6D9F">
      <w:pPr>
        <w:pStyle w:val="ListParagraph"/>
        <w:numPr>
          <w:ilvl w:val="0"/>
          <w:numId w:val="22"/>
        </w:numPr>
        <w:spacing w:after="200"/>
        <w:rPr>
          <w:rFonts w:ascii="Arial" w:hAnsi="Arial" w:cs="Arial"/>
          <w:sz w:val="22"/>
          <w:szCs w:val="22"/>
        </w:rPr>
      </w:pPr>
      <w:r w:rsidRPr="008219BF">
        <w:rPr>
          <w:rFonts w:ascii="Arial" w:hAnsi="Arial" w:cs="Arial"/>
          <w:sz w:val="22"/>
          <w:szCs w:val="22"/>
        </w:rPr>
        <w:t>Price of attendance</w:t>
      </w:r>
      <w:r>
        <w:rPr>
          <w:rFonts w:ascii="Arial" w:hAnsi="Arial" w:cs="Arial"/>
          <w:sz w:val="22"/>
          <w:szCs w:val="22"/>
        </w:rPr>
        <w:t xml:space="preserve"> </w:t>
      </w:r>
    </w:p>
    <w:p w14:paraId="066A70AF" w14:textId="0D350DC8" w:rsidR="00DA6D9F" w:rsidRDefault="00566C0C" w:rsidP="00DA6D9F">
      <w:pPr>
        <w:pStyle w:val="ListParagraph"/>
        <w:numPr>
          <w:ilvl w:val="1"/>
          <w:numId w:val="22"/>
        </w:numPr>
        <w:spacing w:after="200"/>
        <w:rPr>
          <w:rFonts w:ascii="Arial" w:hAnsi="Arial" w:cs="Arial"/>
          <w:sz w:val="22"/>
          <w:szCs w:val="22"/>
        </w:rPr>
      </w:pPr>
      <w:hyperlink r:id="rId64" w:history="1">
        <w:r w:rsidR="00DA6D9F" w:rsidRPr="00090971">
          <w:rPr>
            <w:rStyle w:val="Hyperlink"/>
            <w:rFonts w:ascii="Arial" w:hAnsi="Arial" w:cs="Arial"/>
            <w:sz w:val="22"/>
            <w:szCs w:val="22"/>
          </w:rPr>
          <w:t>tuition fee information</w:t>
        </w:r>
      </w:hyperlink>
      <w:r w:rsidR="00DA6D9F" w:rsidRPr="001E654B">
        <w:rPr>
          <w:rFonts w:ascii="Arial" w:hAnsi="Arial" w:cs="Arial"/>
          <w:sz w:val="22"/>
          <w:szCs w:val="22"/>
        </w:rPr>
        <w:t xml:space="preserve"> for international students is available at </w:t>
      </w:r>
    </w:p>
    <w:p w14:paraId="524D954C" w14:textId="20F0A483" w:rsidR="00DA6D9F" w:rsidRPr="00090971" w:rsidRDefault="00DA6D9F" w:rsidP="00F139C8">
      <w:pPr>
        <w:pStyle w:val="ListParagraph"/>
        <w:numPr>
          <w:ilvl w:val="1"/>
          <w:numId w:val="22"/>
        </w:numPr>
        <w:spacing w:after="200"/>
        <w:rPr>
          <w:rFonts w:ascii="Arial" w:hAnsi="Arial" w:cs="Arial"/>
          <w:sz w:val="22"/>
          <w:szCs w:val="22"/>
        </w:rPr>
      </w:pPr>
      <w:r w:rsidRPr="00090971">
        <w:rPr>
          <w:rFonts w:ascii="Arial" w:hAnsi="Arial" w:cs="Arial"/>
          <w:sz w:val="22"/>
          <w:szCs w:val="22"/>
        </w:rPr>
        <w:t xml:space="preserve">Information about </w:t>
      </w:r>
      <w:hyperlink r:id="rId65" w:history="1">
        <w:r w:rsidRPr="00090971">
          <w:rPr>
            <w:rStyle w:val="Hyperlink"/>
            <w:rFonts w:ascii="Arial" w:hAnsi="Arial" w:cs="Arial"/>
            <w:sz w:val="22"/>
            <w:szCs w:val="22"/>
          </w:rPr>
          <w:t>living expenses</w:t>
        </w:r>
      </w:hyperlink>
      <w:r w:rsidRPr="00090971">
        <w:rPr>
          <w:rFonts w:ascii="Arial" w:hAnsi="Arial" w:cs="Arial"/>
          <w:sz w:val="22"/>
          <w:szCs w:val="22"/>
        </w:rPr>
        <w:t xml:space="preserve"> </w:t>
      </w:r>
    </w:p>
    <w:p w14:paraId="0565639F" w14:textId="77777777" w:rsidR="008219BF" w:rsidRDefault="008219BF" w:rsidP="00DA6D9F">
      <w:pPr>
        <w:pStyle w:val="ListParagraph"/>
        <w:numPr>
          <w:ilvl w:val="0"/>
          <w:numId w:val="33"/>
        </w:numPr>
        <w:spacing w:after="200"/>
        <w:rPr>
          <w:rFonts w:ascii="Arial" w:hAnsi="Arial" w:cs="Arial"/>
          <w:sz w:val="22"/>
          <w:szCs w:val="22"/>
        </w:rPr>
      </w:pPr>
      <w:r w:rsidRPr="008219BF">
        <w:rPr>
          <w:rFonts w:ascii="Arial" w:hAnsi="Arial" w:cs="Arial"/>
          <w:sz w:val="22"/>
          <w:szCs w:val="22"/>
        </w:rPr>
        <w:t xml:space="preserve">National Student Loan Data System - </w:t>
      </w:r>
      <w:r>
        <w:rPr>
          <w:rFonts w:ascii="Arial" w:hAnsi="Arial" w:cs="Arial"/>
          <w:sz w:val="22"/>
          <w:szCs w:val="22"/>
        </w:rPr>
        <w:t>d</w:t>
      </w:r>
      <w:r w:rsidRPr="008219BF">
        <w:rPr>
          <w:rFonts w:ascii="Arial" w:hAnsi="Arial" w:cs="Arial"/>
          <w:sz w:val="22"/>
          <w:szCs w:val="22"/>
        </w:rPr>
        <w:t xml:space="preserve">etails of students taking out loans at the University will be submitted to National Student Loan Data System (NSLDS) </w:t>
      </w:r>
      <w:hyperlink r:id="rId66" w:history="1">
        <w:r w:rsidRPr="00087ADA">
          <w:rPr>
            <w:rStyle w:val="Hyperlink"/>
            <w:rFonts w:ascii="Arial" w:hAnsi="Arial" w:cs="Arial"/>
            <w:sz w:val="22"/>
            <w:szCs w:val="22"/>
          </w:rPr>
          <w:t>www.nslds.ed.gov</w:t>
        </w:r>
      </w:hyperlink>
      <w:r>
        <w:rPr>
          <w:rFonts w:ascii="Arial" w:hAnsi="Arial" w:cs="Arial"/>
          <w:sz w:val="22"/>
          <w:szCs w:val="22"/>
        </w:rPr>
        <w:t xml:space="preserve"> </w:t>
      </w:r>
      <w:r w:rsidRPr="008219BF">
        <w:rPr>
          <w:rFonts w:ascii="Arial" w:hAnsi="Arial" w:cs="Arial"/>
          <w:sz w:val="22"/>
          <w:szCs w:val="22"/>
        </w:rPr>
        <w:t xml:space="preserve"> This data will be accessible to guaranty agencies, lenders and schools determined to be authorised users of the data system</w:t>
      </w:r>
    </w:p>
    <w:p w14:paraId="1DAB8A87" w14:textId="77777777" w:rsidR="008219BF" w:rsidRPr="008219BF" w:rsidRDefault="008219BF" w:rsidP="008219BF">
      <w:pPr>
        <w:pStyle w:val="ListParagraph"/>
        <w:numPr>
          <w:ilvl w:val="0"/>
          <w:numId w:val="22"/>
        </w:numPr>
        <w:spacing w:after="200"/>
        <w:rPr>
          <w:rFonts w:ascii="Arial" w:hAnsi="Arial" w:cs="Arial"/>
          <w:sz w:val="22"/>
          <w:szCs w:val="22"/>
        </w:rPr>
      </w:pPr>
      <w:r w:rsidRPr="008219BF">
        <w:rPr>
          <w:rFonts w:ascii="Arial" w:hAnsi="Arial" w:cs="Arial"/>
          <w:sz w:val="22"/>
          <w:szCs w:val="22"/>
        </w:rPr>
        <w:t xml:space="preserve">Code of Conduct for Education Loans - </w:t>
      </w:r>
      <w:r>
        <w:rPr>
          <w:rFonts w:ascii="Arial" w:hAnsi="Arial" w:cs="Arial"/>
          <w:sz w:val="22"/>
          <w:szCs w:val="22"/>
        </w:rPr>
        <w:t>i</w:t>
      </w:r>
      <w:r w:rsidRPr="008219BF">
        <w:rPr>
          <w:rFonts w:ascii="Arial" w:hAnsi="Arial" w:cs="Arial"/>
          <w:sz w:val="22"/>
          <w:szCs w:val="22"/>
        </w:rPr>
        <w:t>n order to prohibit a conflict of interest with the responsibilities of an agent with respect to private education loans, all agents at the University with responsibility for federal and private education loans from the USA are prohibited from the following:</w:t>
      </w:r>
    </w:p>
    <w:p w14:paraId="58EE269F" w14:textId="77777777" w:rsidR="008219BF" w:rsidRPr="008219BF" w:rsidRDefault="008219BF" w:rsidP="008219BF">
      <w:pPr>
        <w:pStyle w:val="ListParagraph"/>
        <w:numPr>
          <w:ilvl w:val="0"/>
          <w:numId w:val="23"/>
        </w:numPr>
        <w:spacing w:after="200"/>
        <w:rPr>
          <w:rFonts w:ascii="Arial" w:hAnsi="Arial" w:cs="Arial"/>
          <w:sz w:val="22"/>
          <w:szCs w:val="22"/>
        </w:rPr>
      </w:pPr>
      <w:r w:rsidRPr="008219BF">
        <w:rPr>
          <w:rFonts w:ascii="Arial" w:hAnsi="Arial" w:cs="Arial"/>
          <w:sz w:val="22"/>
          <w:szCs w:val="22"/>
        </w:rPr>
        <w:t>Revenue-sharing arrangements with any lender;</w:t>
      </w:r>
    </w:p>
    <w:p w14:paraId="434C89D6" w14:textId="77777777" w:rsidR="008219BF" w:rsidRPr="008219BF" w:rsidRDefault="008219BF" w:rsidP="008219BF">
      <w:pPr>
        <w:pStyle w:val="ListParagraph"/>
        <w:numPr>
          <w:ilvl w:val="0"/>
          <w:numId w:val="23"/>
        </w:numPr>
        <w:spacing w:after="200"/>
        <w:rPr>
          <w:rFonts w:ascii="Arial" w:hAnsi="Arial" w:cs="Arial"/>
          <w:sz w:val="22"/>
          <w:szCs w:val="22"/>
        </w:rPr>
      </w:pPr>
      <w:r w:rsidRPr="008219BF">
        <w:rPr>
          <w:rFonts w:ascii="Arial" w:hAnsi="Arial" w:cs="Arial"/>
          <w:sz w:val="22"/>
          <w:szCs w:val="22"/>
        </w:rPr>
        <w:t>Receiving gifts from a lender, a guarantor, or a loan servicer;</w:t>
      </w:r>
    </w:p>
    <w:p w14:paraId="6A50BC0B" w14:textId="77777777" w:rsidR="008219BF" w:rsidRPr="008219BF" w:rsidRDefault="008219BF" w:rsidP="008219BF">
      <w:pPr>
        <w:pStyle w:val="ListParagraph"/>
        <w:numPr>
          <w:ilvl w:val="0"/>
          <w:numId w:val="23"/>
        </w:numPr>
        <w:spacing w:after="200"/>
        <w:rPr>
          <w:rFonts w:ascii="Arial" w:hAnsi="Arial" w:cs="Arial"/>
          <w:sz w:val="22"/>
          <w:szCs w:val="22"/>
        </w:rPr>
      </w:pPr>
      <w:r w:rsidRPr="008219BF">
        <w:rPr>
          <w:rFonts w:ascii="Arial" w:hAnsi="Arial" w:cs="Arial"/>
          <w:sz w:val="22"/>
          <w:szCs w:val="22"/>
        </w:rPr>
        <w:t xml:space="preserve">Contracting arrangements providing financial benefit from any lender or </w:t>
      </w:r>
      <w:r>
        <w:rPr>
          <w:rFonts w:ascii="Arial" w:hAnsi="Arial" w:cs="Arial"/>
          <w:sz w:val="22"/>
          <w:szCs w:val="22"/>
        </w:rPr>
        <w:t>affiliate of a lender;</w:t>
      </w:r>
    </w:p>
    <w:p w14:paraId="364AE204" w14:textId="77777777" w:rsidR="008219BF" w:rsidRPr="008219BF" w:rsidRDefault="008219BF" w:rsidP="008219BF">
      <w:pPr>
        <w:pStyle w:val="ListParagraph"/>
        <w:numPr>
          <w:ilvl w:val="0"/>
          <w:numId w:val="23"/>
        </w:numPr>
        <w:spacing w:after="200"/>
        <w:rPr>
          <w:rFonts w:ascii="Arial" w:hAnsi="Arial" w:cs="Arial"/>
          <w:sz w:val="22"/>
          <w:szCs w:val="22"/>
        </w:rPr>
      </w:pPr>
      <w:r w:rsidRPr="008219BF">
        <w:rPr>
          <w:rFonts w:ascii="Arial" w:hAnsi="Arial" w:cs="Arial"/>
          <w:sz w:val="22"/>
          <w:szCs w:val="22"/>
        </w:rPr>
        <w:t>Directing borrowers to particular lenders or refusing or delaying loan certifications;</w:t>
      </w:r>
    </w:p>
    <w:p w14:paraId="71CD7C21" w14:textId="77777777" w:rsidR="008219BF" w:rsidRPr="008219BF" w:rsidRDefault="008219BF" w:rsidP="008219BF">
      <w:pPr>
        <w:pStyle w:val="ListParagraph"/>
        <w:numPr>
          <w:ilvl w:val="0"/>
          <w:numId w:val="23"/>
        </w:numPr>
        <w:spacing w:after="200"/>
        <w:rPr>
          <w:rFonts w:ascii="Arial" w:hAnsi="Arial" w:cs="Arial"/>
          <w:sz w:val="22"/>
          <w:szCs w:val="22"/>
        </w:rPr>
      </w:pPr>
      <w:r w:rsidRPr="008219BF">
        <w:rPr>
          <w:rFonts w:ascii="Arial" w:hAnsi="Arial" w:cs="Arial"/>
          <w:sz w:val="22"/>
          <w:szCs w:val="22"/>
        </w:rPr>
        <w:t>Offers of funds for private loans;</w:t>
      </w:r>
    </w:p>
    <w:p w14:paraId="73200588" w14:textId="70372EEF" w:rsidR="008219BF" w:rsidRPr="008219BF" w:rsidRDefault="008219BF" w:rsidP="008219BF">
      <w:pPr>
        <w:pStyle w:val="ListParagraph"/>
        <w:numPr>
          <w:ilvl w:val="0"/>
          <w:numId w:val="23"/>
        </w:numPr>
        <w:spacing w:after="200"/>
        <w:rPr>
          <w:rFonts w:ascii="Arial" w:hAnsi="Arial" w:cs="Arial"/>
          <w:sz w:val="22"/>
          <w:szCs w:val="22"/>
        </w:rPr>
      </w:pPr>
      <w:r w:rsidRPr="008219BF">
        <w:rPr>
          <w:rFonts w:ascii="Arial" w:hAnsi="Arial" w:cs="Arial"/>
          <w:sz w:val="22"/>
          <w:szCs w:val="22"/>
        </w:rPr>
        <w:t xml:space="preserve">Call </w:t>
      </w:r>
      <w:r w:rsidR="00744EE0" w:rsidRPr="008219BF">
        <w:rPr>
          <w:rFonts w:ascii="Arial" w:hAnsi="Arial" w:cs="Arial"/>
          <w:sz w:val="22"/>
          <w:szCs w:val="22"/>
        </w:rPr>
        <w:t>centre</w:t>
      </w:r>
      <w:r w:rsidRPr="008219BF">
        <w:rPr>
          <w:rFonts w:ascii="Arial" w:hAnsi="Arial" w:cs="Arial"/>
          <w:sz w:val="22"/>
          <w:szCs w:val="22"/>
        </w:rPr>
        <w:t xml:space="preserve"> or financial aid office staffing assistance;</w:t>
      </w:r>
    </w:p>
    <w:p w14:paraId="2E8122E0" w14:textId="77777777" w:rsidR="008219BF" w:rsidRPr="008219BF" w:rsidRDefault="008219BF" w:rsidP="008219BF">
      <w:pPr>
        <w:pStyle w:val="ListParagraph"/>
        <w:numPr>
          <w:ilvl w:val="0"/>
          <w:numId w:val="23"/>
        </w:numPr>
        <w:spacing w:after="200"/>
        <w:rPr>
          <w:rFonts w:ascii="Arial" w:hAnsi="Arial" w:cs="Arial"/>
          <w:sz w:val="22"/>
          <w:szCs w:val="22"/>
        </w:rPr>
      </w:pPr>
      <w:r>
        <w:rPr>
          <w:rFonts w:ascii="Arial" w:hAnsi="Arial" w:cs="Arial"/>
          <w:sz w:val="22"/>
          <w:szCs w:val="22"/>
        </w:rPr>
        <w:t>Advisory board compensation</w:t>
      </w:r>
    </w:p>
    <w:sectPr w:rsidR="008219BF" w:rsidRPr="008219BF" w:rsidSect="0007759B">
      <w:footerReference w:type="default" r:id="rId6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4AC3" w14:textId="77777777" w:rsidR="00AA3680" w:rsidRDefault="00AA3680" w:rsidP="00A82629">
      <w:r>
        <w:separator/>
      </w:r>
    </w:p>
  </w:endnote>
  <w:endnote w:type="continuationSeparator" w:id="0">
    <w:p w14:paraId="123D8BE0" w14:textId="77777777" w:rsidR="00AA3680" w:rsidRDefault="00AA3680" w:rsidP="00A82629">
      <w:r>
        <w:continuationSeparator/>
      </w:r>
    </w:p>
  </w:endnote>
  <w:endnote w:type="continuationNotice" w:id="1">
    <w:p w14:paraId="53A8A9F7" w14:textId="77777777" w:rsidR="00AA2DF5" w:rsidRDefault="00AA2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634890"/>
      <w:docPartObj>
        <w:docPartGallery w:val="Page Numbers (Bottom of Page)"/>
        <w:docPartUnique/>
      </w:docPartObj>
    </w:sdtPr>
    <w:sdtEndPr>
      <w:rPr>
        <w:noProof/>
      </w:rPr>
    </w:sdtEndPr>
    <w:sdtContent>
      <w:p w14:paraId="4BFFE5FE" w14:textId="77777777" w:rsidR="00805AE1" w:rsidRDefault="00805AE1">
        <w:pPr>
          <w:pStyle w:val="Footer"/>
          <w:jc w:val="center"/>
        </w:pPr>
        <w:r>
          <w:fldChar w:fldCharType="begin"/>
        </w:r>
        <w:r>
          <w:instrText xml:space="preserve"> PAGE   \* MERGEFORMAT </w:instrText>
        </w:r>
        <w:r>
          <w:fldChar w:fldCharType="separate"/>
        </w:r>
        <w:r w:rsidR="004E6560">
          <w:rPr>
            <w:noProof/>
          </w:rPr>
          <w:t>7</w:t>
        </w:r>
        <w:r>
          <w:rPr>
            <w:noProof/>
          </w:rPr>
          <w:fldChar w:fldCharType="end"/>
        </w:r>
      </w:p>
    </w:sdtContent>
  </w:sdt>
  <w:p w14:paraId="33270E3A" w14:textId="77777777" w:rsidR="00805AE1" w:rsidRDefault="00805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58108"/>
      <w:docPartObj>
        <w:docPartGallery w:val="Page Numbers (Bottom of Page)"/>
        <w:docPartUnique/>
      </w:docPartObj>
    </w:sdtPr>
    <w:sdtEndPr>
      <w:rPr>
        <w:noProof/>
      </w:rPr>
    </w:sdtEndPr>
    <w:sdtContent>
      <w:p w14:paraId="12E11A74" w14:textId="77777777" w:rsidR="00691C30" w:rsidRDefault="00691C30">
        <w:pPr>
          <w:pStyle w:val="Footer"/>
          <w:jc w:val="center"/>
        </w:pPr>
        <w:r>
          <w:fldChar w:fldCharType="begin"/>
        </w:r>
        <w:r>
          <w:instrText xml:space="preserve"> PAGE   \* MERGEFORMAT </w:instrText>
        </w:r>
        <w:r>
          <w:fldChar w:fldCharType="separate"/>
        </w:r>
        <w:r w:rsidR="004E6560">
          <w:rPr>
            <w:noProof/>
          </w:rPr>
          <w:t>8</w:t>
        </w:r>
        <w:r>
          <w:rPr>
            <w:noProof/>
          </w:rPr>
          <w:fldChar w:fldCharType="end"/>
        </w:r>
      </w:p>
    </w:sdtContent>
  </w:sdt>
  <w:p w14:paraId="60C0885D" w14:textId="77777777" w:rsidR="00805AE1" w:rsidRDefault="00805AE1" w:rsidP="002D26F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285156"/>
      <w:docPartObj>
        <w:docPartGallery w:val="Page Numbers (Bottom of Page)"/>
        <w:docPartUnique/>
      </w:docPartObj>
    </w:sdtPr>
    <w:sdtEndPr>
      <w:rPr>
        <w:noProof/>
      </w:rPr>
    </w:sdtEndPr>
    <w:sdtContent>
      <w:p w14:paraId="04C0D0D7" w14:textId="77777777" w:rsidR="00805AE1" w:rsidRDefault="00805AE1">
        <w:pPr>
          <w:pStyle w:val="Footer"/>
          <w:jc w:val="center"/>
        </w:pPr>
        <w:r>
          <w:fldChar w:fldCharType="begin"/>
        </w:r>
        <w:r>
          <w:instrText xml:space="preserve"> PAGE   \* MERGEFORMAT </w:instrText>
        </w:r>
        <w:r>
          <w:fldChar w:fldCharType="separate"/>
        </w:r>
        <w:r w:rsidR="004E6560">
          <w:rPr>
            <w:noProof/>
          </w:rPr>
          <w:t>19</w:t>
        </w:r>
        <w:r>
          <w:rPr>
            <w:noProof/>
          </w:rPr>
          <w:fldChar w:fldCharType="end"/>
        </w:r>
      </w:p>
    </w:sdtContent>
  </w:sdt>
  <w:p w14:paraId="741873B6" w14:textId="77777777" w:rsidR="00805AE1" w:rsidRDefault="00805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B1FF" w14:textId="77777777" w:rsidR="00AA3680" w:rsidRDefault="00AA3680" w:rsidP="00A82629">
      <w:r>
        <w:separator/>
      </w:r>
    </w:p>
  </w:footnote>
  <w:footnote w:type="continuationSeparator" w:id="0">
    <w:p w14:paraId="33F40437" w14:textId="77777777" w:rsidR="00AA3680" w:rsidRDefault="00AA3680" w:rsidP="00A82629">
      <w:r>
        <w:continuationSeparator/>
      </w:r>
    </w:p>
  </w:footnote>
  <w:footnote w:type="continuationNotice" w:id="1">
    <w:p w14:paraId="7D77EF3D" w14:textId="77777777" w:rsidR="00AA2DF5" w:rsidRDefault="00AA2D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87" w:hanging="248"/>
      </w:pPr>
      <w:rPr>
        <w:rFonts w:ascii="Arial" w:hAnsi="Arial" w:cs="Arial"/>
        <w:b w:val="0"/>
        <w:bCs w:val="0"/>
        <w:spacing w:val="-1"/>
        <w:w w:val="100"/>
        <w:sz w:val="22"/>
        <w:szCs w:val="22"/>
      </w:rPr>
    </w:lvl>
    <w:lvl w:ilvl="1">
      <w:numFmt w:val="bullet"/>
      <w:lvlText w:val="•"/>
      <w:lvlJc w:val="left"/>
      <w:pPr>
        <w:ind w:left="1932" w:hanging="248"/>
      </w:pPr>
    </w:lvl>
    <w:lvl w:ilvl="2">
      <w:numFmt w:val="bullet"/>
      <w:lvlText w:val="•"/>
      <w:lvlJc w:val="left"/>
      <w:pPr>
        <w:ind w:left="2784" w:hanging="248"/>
      </w:pPr>
    </w:lvl>
    <w:lvl w:ilvl="3">
      <w:numFmt w:val="bullet"/>
      <w:lvlText w:val="•"/>
      <w:lvlJc w:val="left"/>
      <w:pPr>
        <w:ind w:left="3636" w:hanging="248"/>
      </w:pPr>
    </w:lvl>
    <w:lvl w:ilvl="4">
      <w:numFmt w:val="bullet"/>
      <w:lvlText w:val="•"/>
      <w:lvlJc w:val="left"/>
      <w:pPr>
        <w:ind w:left="4488" w:hanging="248"/>
      </w:pPr>
    </w:lvl>
    <w:lvl w:ilvl="5">
      <w:numFmt w:val="bullet"/>
      <w:lvlText w:val="•"/>
      <w:lvlJc w:val="left"/>
      <w:pPr>
        <w:ind w:left="5340" w:hanging="248"/>
      </w:pPr>
    </w:lvl>
    <w:lvl w:ilvl="6">
      <w:numFmt w:val="bullet"/>
      <w:lvlText w:val="•"/>
      <w:lvlJc w:val="left"/>
      <w:pPr>
        <w:ind w:left="6192" w:hanging="248"/>
      </w:pPr>
    </w:lvl>
    <w:lvl w:ilvl="7">
      <w:numFmt w:val="bullet"/>
      <w:lvlText w:val="•"/>
      <w:lvlJc w:val="left"/>
      <w:pPr>
        <w:ind w:left="7044" w:hanging="248"/>
      </w:pPr>
    </w:lvl>
    <w:lvl w:ilvl="8">
      <w:numFmt w:val="bullet"/>
      <w:lvlText w:val="•"/>
      <w:lvlJc w:val="left"/>
      <w:pPr>
        <w:ind w:left="7896" w:hanging="248"/>
      </w:pPr>
    </w:lvl>
  </w:abstractNum>
  <w:abstractNum w:abstractNumId="1" w15:restartNumberingAfterBreak="0">
    <w:nsid w:val="00000403"/>
    <w:multiLevelType w:val="multilevel"/>
    <w:tmpl w:val="00000886"/>
    <w:lvl w:ilvl="0">
      <w:start w:val="1"/>
      <w:numFmt w:val="decimal"/>
      <w:lvlText w:val="%1."/>
      <w:lvlJc w:val="left"/>
      <w:pPr>
        <w:ind w:left="364" w:hanging="245"/>
      </w:pPr>
      <w:rPr>
        <w:rFonts w:ascii="Arial" w:hAnsi="Arial" w:cs="Arial"/>
        <w:b w:val="0"/>
        <w:bCs w:val="0"/>
        <w:spacing w:val="-1"/>
        <w:w w:val="100"/>
        <w:sz w:val="22"/>
        <w:szCs w:val="22"/>
      </w:rPr>
    </w:lvl>
    <w:lvl w:ilvl="1">
      <w:numFmt w:val="bullet"/>
      <w:lvlText w:val="•"/>
      <w:lvlJc w:val="left"/>
      <w:pPr>
        <w:ind w:left="1284" w:hanging="245"/>
      </w:pPr>
    </w:lvl>
    <w:lvl w:ilvl="2">
      <w:numFmt w:val="bullet"/>
      <w:lvlText w:val="•"/>
      <w:lvlJc w:val="left"/>
      <w:pPr>
        <w:ind w:left="2208" w:hanging="245"/>
      </w:pPr>
    </w:lvl>
    <w:lvl w:ilvl="3">
      <w:numFmt w:val="bullet"/>
      <w:lvlText w:val="•"/>
      <w:lvlJc w:val="left"/>
      <w:pPr>
        <w:ind w:left="3132" w:hanging="245"/>
      </w:pPr>
    </w:lvl>
    <w:lvl w:ilvl="4">
      <w:numFmt w:val="bullet"/>
      <w:lvlText w:val="•"/>
      <w:lvlJc w:val="left"/>
      <w:pPr>
        <w:ind w:left="4056" w:hanging="245"/>
      </w:pPr>
    </w:lvl>
    <w:lvl w:ilvl="5">
      <w:numFmt w:val="bullet"/>
      <w:lvlText w:val="•"/>
      <w:lvlJc w:val="left"/>
      <w:pPr>
        <w:ind w:left="4980" w:hanging="245"/>
      </w:pPr>
    </w:lvl>
    <w:lvl w:ilvl="6">
      <w:numFmt w:val="bullet"/>
      <w:lvlText w:val="•"/>
      <w:lvlJc w:val="left"/>
      <w:pPr>
        <w:ind w:left="5904" w:hanging="245"/>
      </w:pPr>
    </w:lvl>
    <w:lvl w:ilvl="7">
      <w:numFmt w:val="bullet"/>
      <w:lvlText w:val="•"/>
      <w:lvlJc w:val="left"/>
      <w:pPr>
        <w:ind w:left="6828" w:hanging="245"/>
      </w:pPr>
    </w:lvl>
    <w:lvl w:ilvl="8">
      <w:numFmt w:val="bullet"/>
      <w:lvlText w:val="•"/>
      <w:lvlJc w:val="left"/>
      <w:pPr>
        <w:ind w:left="7752" w:hanging="245"/>
      </w:pPr>
    </w:lvl>
  </w:abstractNum>
  <w:abstractNum w:abstractNumId="2" w15:restartNumberingAfterBreak="0">
    <w:nsid w:val="02E24AC2"/>
    <w:multiLevelType w:val="hybridMultilevel"/>
    <w:tmpl w:val="6B8C3D2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19356BC"/>
    <w:multiLevelType w:val="hybridMultilevel"/>
    <w:tmpl w:val="8266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32A97"/>
    <w:multiLevelType w:val="hybridMultilevel"/>
    <w:tmpl w:val="3A70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064C4"/>
    <w:multiLevelType w:val="hybridMultilevel"/>
    <w:tmpl w:val="22D22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531F24"/>
    <w:multiLevelType w:val="hybridMultilevel"/>
    <w:tmpl w:val="A2D2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F6D65"/>
    <w:multiLevelType w:val="hybridMultilevel"/>
    <w:tmpl w:val="B9ACB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34F9C"/>
    <w:multiLevelType w:val="hybridMultilevel"/>
    <w:tmpl w:val="70B68A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FFC4944"/>
    <w:multiLevelType w:val="hybridMultilevel"/>
    <w:tmpl w:val="EB18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85898"/>
    <w:multiLevelType w:val="hybridMultilevel"/>
    <w:tmpl w:val="08A2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E321D"/>
    <w:multiLevelType w:val="hybridMultilevel"/>
    <w:tmpl w:val="632A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D5761"/>
    <w:multiLevelType w:val="hybridMultilevel"/>
    <w:tmpl w:val="E908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D7F3B"/>
    <w:multiLevelType w:val="hybridMultilevel"/>
    <w:tmpl w:val="8BDC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F6F2F"/>
    <w:multiLevelType w:val="hybridMultilevel"/>
    <w:tmpl w:val="69007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C7789F"/>
    <w:multiLevelType w:val="hybridMultilevel"/>
    <w:tmpl w:val="5650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E4689"/>
    <w:multiLevelType w:val="hybridMultilevel"/>
    <w:tmpl w:val="6EA4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21C9F"/>
    <w:multiLevelType w:val="hybridMultilevel"/>
    <w:tmpl w:val="8852545A"/>
    <w:lvl w:ilvl="0" w:tplc="FD52E07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F296D"/>
    <w:multiLevelType w:val="hybridMultilevel"/>
    <w:tmpl w:val="82D0FA5E"/>
    <w:lvl w:ilvl="0" w:tplc="08090001">
      <w:start w:val="1"/>
      <w:numFmt w:val="bullet"/>
      <w:lvlText w:val=""/>
      <w:lvlJc w:val="left"/>
      <w:pPr>
        <w:ind w:left="720" w:hanging="360"/>
      </w:pPr>
      <w:rPr>
        <w:rFonts w:ascii="Symbol" w:hAnsi="Symbol" w:hint="default"/>
      </w:rPr>
    </w:lvl>
    <w:lvl w:ilvl="1" w:tplc="9E62C5B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19103E"/>
    <w:multiLevelType w:val="hybridMultilevel"/>
    <w:tmpl w:val="07D84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963819"/>
    <w:multiLevelType w:val="hybridMultilevel"/>
    <w:tmpl w:val="AD1EF6CC"/>
    <w:lvl w:ilvl="0" w:tplc="1D1AB9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935D4F"/>
    <w:multiLevelType w:val="hybridMultilevel"/>
    <w:tmpl w:val="B984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15409"/>
    <w:multiLevelType w:val="hybridMultilevel"/>
    <w:tmpl w:val="6338F7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59B40A4"/>
    <w:multiLevelType w:val="hybridMultilevel"/>
    <w:tmpl w:val="416C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301DB"/>
    <w:multiLevelType w:val="hybridMultilevel"/>
    <w:tmpl w:val="BF46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7D359C"/>
    <w:multiLevelType w:val="hybridMultilevel"/>
    <w:tmpl w:val="A41E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441102"/>
    <w:multiLevelType w:val="hybridMultilevel"/>
    <w:tmpl w:val="F2E4D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EE0630"/>
    <w:multiLevelType w:val="hybridMultilevel"/>
    <w:tmpl w:val="65BC6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6E7391"/>
    <w:multiLevelType w:val="hybridMultilevel"/>
    <w:tmpl w:val="3DC29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B46594"/>
    <w:multiLevelType w:val="hybridMultilevel"/>
    <w:tmpl w:val="6088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13F2D"/>
    <w:multiLevelType w:val="hybridMultilevel"/>
    <w:tmpl w:val="AD38B7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6D68AE"/>
    <w:multiLevelType w:val="hybridMultilevel"/>
    <w:tmpl w:val="74426E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50608"/>
    <w:multiLevelType w:val="hybridMultilevel"/>
    <w:tmpl w:val="002A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2746206">
    <w:abstractNumId w:val="2"/>
  </w:num>
  <w:num w:numId="2" w16cid:durableId="2002460327">
    <w:abstractNumId w:val="8"/>
  </w:num>
  <w:num w:numId="3" w16cid:durableId="1784882438">
    <w:abstractNumId w:val="22"/>
  </w:num>
  <w:num w:numId="4" w16cid:durableId="1648121108">
    <w:abstractNumId w:val="20"/>
  </w:num>
  <w:num w:numId="5" w16cid:durableId="139201525">
    <w:abstractNumId w:val="17"/>
  </w:num>
  <w:num w:numId="6" w16cid:durableId="1253203486">
    <w:abstractNumId w:val="28"/>
  </w:num>
  <w:num w:numId="7" w16cid:durableId="295451228">
    <w:abstractNumId w:val="7"/>
  </w:num>
  <w:num w:numId="8" w16cid:durableId="1933777309">
    <w:abstractNumId w:val="26"/>
  </w:num>
  <w:num w:numId="9" w16cid:durableId="297077499">
    <w:abstractNumId w:val="6"/>
  </w:num>
  <w:num w:numId="10" w16cid:durableId="207910985">
    <w:abstractNumId w:val="13"/>
  </w:num>
  <w:num w:numId="11" w16cid:durableId="106245324">
    <w:abstractNumId w:val="11"/>
  </w:num>
  <w:num w:numId="12" w16cid:durableId="168064999">
    <w:abstractNumId w:val="15"/>
  </w:num>
  <w:num w:numId="13" w16cid:durableId="133378563">
    <w:abstractNumId w:val="31"/>
  </w:num>
  <w:num w:numId="14" w16cid:durableId="2076977030">
    <w:abstractNumId w:val="16"/>
  </w:num>
  <w:num w:numId="15" w16cid:durableId="1074279706">
    <w:abstractNumId w:val="12"/>
  </w:num>
  <w:num w:numId="16" w16cid:durableId="738137995">
    <w:abstractNumId w:val="1"/>
  </w:num>
  <w:num w:numId="17" w16cid:durableId="1283806655">
    <w:abstractNumId w:val="0"/>
  </w:num>
  <w:num w:numId="18" w16cid:durableId="600726580">
    <w:abstractNumId w:val="24"/>
  </w:num>
  <w:num w:numId="19" w16cid:durableId="1384409454">
    <w:abstractNumId w:val="3"/>
  </w:num>
  <w:num w:numId="20" w16cid:durableId="187451936">
    <w:abstractNumId w:val="4"/>
  </w:num>
  <w:num w:numId="21" w16cid:durableId="1425567510">
    <w:abstractNumId w:val="32"/>
  </w:num>
  <w:num w:numId="22" w16cid:durableId="1819228169">
    <w:abstractNumId w:val="27"/>
  </w:num>
  <w:num w:numId="23" w16cid:durableId="851382090">
    <w:abstractNumId w:val="30"/>
  </w:num>
  <w:num w:numId="24" w16cid:durableId="188223462">
    <w:abstractNumId w:val="14"/>
  </w:num>
  <w:num w:numId="25" w16cid:durableId="1143541834">
    <w:abstractNumId w:val="29"/>
  </w:num>
  <w:num w:numId="26" w16cid:durableId="560794722">
    <w:abstractNumId w:val="10"/>
  </w:num>
  <w:num w:numId="27" w16cid:durableId="236668535">
    <w:abstractNumId w:val="23"/>
  </w:num>
  <w:num w:numId="28" w16cid:durableId="1735464478">
    <w:abstractNumId w:val="19"/>
  </w:num>
  <w:num w:numId="29" w16cid:durableId="2031296368">
    <w:abstractNumId w:val="25"/>
  </w:num>
  <w:num w:numId="30" w16cid:durableId="1173955876">
    <w:abstractNumId w:val="5"/>
  </w:num>
  <w:num w:numId="31" w16cid:durableId="836699132">
    <w:abstractNumId w:val="21"/>
  </w:num>
  <w:num w:numId="32" w16cid:durableId="1061639266">
    <w:abstractNumId w:val="18"/>
  </w:num>
  <w:num w:numId="33" w16cid:durableId="9694333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16"/>
    <w:rsid w:val="0000728B"/>
    <w:rsid w:val="00020539"/>
    <w:rsid w:val="000364A1"/>
    <w:rsid w:val="000419C6"/>
    <w:rsid w:val="00051D23"/>
    <w:rsid w:val="00062D06"/>
    <w:rsid w:val="00064C7B"/>
    <w:rsid w:val="00067979"/>
    <w:rsid w:val="0007759B"/>
    <w:rsid w:val="00080372"/>
    <w:rsid w:val="00085F38"/>
    <w:rsid w:val="00086A2C"/>
    <w:rsid w:val="00090971"/>
    <w:rsid w:val="000923F8"/>
    <w:rsid w:val="000978D6"/>
    <w:rsid w:val="000A0050"/>
    <w:rsid w:val="000A4D8F"/>
    <w:rsid w:val="000A6098"/>
    <w:rsid w:val="000A7438"/>
    <w:rsid w:val="000C773D"/>
    <w:rsid w:val="000D0293"/>
    <w:rsid w:val="000D146B"/>
    <w:rsid w:val="000D2325"/>
    <w:rsid w:val="000D6107"/>
    <w:rsid w:val="000D64F3"/>
    <w:rsid w:val="000E34F1"/>
    <w:rsid w:val="000E4FF8"/>
    <w:rsid w:val="00101948"/>
    <w:rsid w:val="001032F5"/>
    <w:rsid w:val="001034AF"/>
    <w:rsid w:val="00114B69"/>
    <w:rsid w:val="00116A61"/>
    <w:rsid w:val="001359A3"/>
    <w:rsid w:val="00136813"/>
    <w:rsid w:val="0014606F"/>
    <w:rsid w:val="001525A9"/>
    <w:rsid w:val="00153EF9"/>
    <w:rsid w:val="0016469A"/>
    <w:rsid w:val="001656DA"/>
    <w:rsid w:val="00177B4D"/>
    <w:rsid w:val="00177F1B"/>
    <w:rsid w:val="00193680"/>
    <w:rsid w:val="001A1FC6"/>
    <w:rsid w:val="001A22C5"/>
    <w:rsid w:val="001A3E71"/>
    <w:rsid w:val="001A5CDB"/>
    <w:rsid w:val="001A7586"/>
    <w:rsid w:val="001B08FE"/>
    <w:rsid w:val="001C078C"/>
    <w:rsid w:val="001C31D9"/>
    <w:rsid w:val="001C500D"/>
    <w:rsid w:val="001D1E96"/>
    <w:rsid w:val="001E63A3"/>
    <w:rsid w:val="001E654B"/>
    <w:rsid w:val="002068DA"/>
    <w:rsid w:val="002137F0"/>
    <w:rsid w:val="002152BD"/>
    <w:rsid w:val="002314AD"/>
    <w:rsid w:val="0023298C"/>
    <w:rsid w:val="00233780"/>
    <w:rsid w:val="002344F4"/>
    <w:rsid w:val="00236259"/>
    <w:rsid w:val="00237364"/>
    <w:rsid w:val="00242B57"/>
    <w:rsid w:val="0025194B"/>
    <w:rsid w:val="00252B27"/>
    <w:rsid w:val="002607D3"/>
    <w:rsid w:val="00262D32"/>
    <w:rsid w:val="002638F1"/>
    <w:rsid w:val="00270782"/>
    <w:rsid w:val="002720ED"/>
    <w:rsid w:val="0027751E"/>
    <w:rsid w:val="002842A8"/>
    <w:rsid w:val="002842BF"/>
    <w:rsid w:val="00287304"/>
    <w:rsid w:val="0029379D"/>
    <w:rsid w:val="002968BC"/>
    <w:rsid w:val="002A5DAD"/>
    <w:rsid w:val="002B1BB6"/>
    <w:rsid w:val="002C0E1C"/>
    <w:rsid w:val="002C1A7E"/>
    <w:rsid w:val="002C2124"/>
    <w:rsid w:val="002C646F"/>
    <w:rsid w:val="002D26FB"/>
    <w:rsid w:val="002E6F38"/>
    <w:rsid w:val="00314425"/>
    <w:rsid w:val="003152D7"/>
    <w:rsid w:val="003173FC"/>
    <w:rsid w:val="00331F1F"/>
    <w:rsid w:val="00335C69"/>
    <w:rsid w:val="003444FF"/>
    <w:rsid w:val="00362B0E"/>
    <w:rsid w:val="003717DF"/>
    <w:rsid w:val="00384FD3"/>
    <w:rsid w:val="00387E5F"/>
    <w:rsid w:val="0039445F"/>
    <w:rsid w:val="00395141"/>
    <w:rsid w:val="003B2203"/>
    <w:rsid w:val="003B37EA"/>
    <w:rsid w:val="003B5E14"/>
    <w:rsid w:val="003C1F28"/>
    <w:rsid w:val="003C4188"/>
    <w:rsid w:val="003D0907"/>
    <w:rsid w:val="003D2B22"/>
    <w:rsid w:val="003D5FCB"/>
    <w:rsid w:val="003D6016"/>
    <w:rsid w:val="003D797D"/>
    <w:rsid w:val="003F1F75"/>
    <w:rsid w:val="003F306D"/>
    <w:rsid w:val="00442926"/>
    <w:rsid w:val="0044607C"/>
    <w:rsid w:val="00447AEA"/>
    <w:rsid w:val="004523FB"/>
    <w:rsid w:val="00461157"/>
    <w:rsid w:val="00461D2C"/>
    <w:rsid w:val="00472586"/>
    <w:rsid w:val="00474354"/>
    <w:rsid w:val="0048082D"/>
    <w:rsid w:val="00482BB8"/>
    <w:rsid w:val="0049304D"/>
    <w:rsid w:val="00497F99"/>
    <w:rsid w:val="004A4F35"/>
    <w:rsid w:val="004A5B4F"/>
    <w:rsid w:val="004B6617"/>
    <w:rsid w:val="004B6F8B"/>
    <w:rsid w:val="004B7E77"/>
    <w:rsid w:val="004C281E"/>
    <w:rsid w:val="004C56EB"/>
    <w:rsid w:val="004C71D8"/>
    <w:rsid w:val="004E356C"/>
    <w:rsid w:val="004E461F"/>
    <w:rsid w:val="004E6560"/>
    <w:rsid w:val="004F23D1"/>
    <w:rsid w:val="004F5F66"/>
    <w:rsid w:val="004F65AF"/>
    <w:rsid w:val="005007D9"/>
    <w:rsid w:val="00500C5A"/>
    <w:rsid w:val="005070AE"/>
    <w:rsid w:val="00517B1B"/>
    <w:rsid w:val="005243CE"/>
    <w:rsid w:val="00526AD6"/>
    <w:rsid w:val="00532E14"/>
    <w:rsid w:val="00534D1F"/>
    <w:rsid w:val="0053633E"/>
    <w:rsid w:val="005372F1"/>
    <w:rsid w:val="00537D0D"/>
    <w:rsid w:val="005439F1"/>
    <w:rsid w:val="00546266"/>
    <w:rsid w:val="00554CCD"/>
    <w:rsid w:val="0055614C"/>
    <w:rsid w:val="00562A1F"/>
    <w:rsid w:val="005703ED"/>
    <w:rsid w:val="0057721C"/>
    <w:rsid w:val="005778A4"/>
    <w:rsid w:val="005846F5"/>
    <w:rsid w:val="00584F66"/>
    <w:rsid w:val="005877CB"/>
    <w:rsid w:val="0059731E"/>
    <w:rsid w:val="005A77DA"/>
    <w:rsid w:val="005B0479"/>
    <w:rsid w:val="005B5B32"/>
    <w:rsid w:val="005B6395"/>
    <w:rsid w:val="005C2533"/>
    <w:rsid w:val="005C6480"/>
    <w:rsid w:val="005D1540"/>
    <w:rsid w:val="005D2891"/>
    <w:rsid w:val="005D74EF"/>
    <w:rsid w:val="005F1C93"/>
    <w:rsid w:val="005F4D8F"/>
    <w:rsid w:val="005F4EAD"/>
    <w:rsid w:val="005F5705"/>
    <w:rsid w:val="00601081"/>
    <w:rsid w:val="006014D9"/>
    <w:rsid w:val="006061E6"/>
    <w:rsid w:val="0061103C"/>
    <w:rsid w:val="00612D28"/>
    <w:rsid w:val="00613987"/>
    <w:rsid w:val="00617001"/>
    <w:rsid w:val="00621529"/>
    <w:rsid w:val="00622182"/>
    <w:rsid w:val="006256DF"/>
    <w:rsid w:val="00630A3F"/>
    <w:rsid w:val="00653BBD"/>
    <w:rsid w:val="00664C52"/>
    <w:rsid w:val="00690E64"/>
    <w:rsid w:val="00691C30"/>
    <w:rsid w:val="00695147"/>
    <w:rsid w:val="006A5474"/>
    <w:rsid w:val="006B6753"/>
    <w:rsid w:val="006C0792"/>
    <w:rsid w:val="006D4279"/>
    <w:rsid w:val="006E0603"/>
    <w:rsid w:val="006E0B18"/>
    <w:rsid w:val="006E1012"/>
    <w:rsid w:val="006E36E7"/>
    <w:rsid w:val="006E7FA3"/>
    <w:rsid w:val="006F162C"/>
    <w:rsid w:val="0070482C"/>
    <w:rsid w:val="0070548D"/>
    <w:rsid w:val="00706824"/>
    <w:rsid w:val="007101ED"/>
    <w:rsid w:val="00713D34"/>
    <w:rsid w:val="00732333"/>
    <w:rsid w:val="00733AB6"/>
    <w:rsid w:val="007379CD"/>
    <w:rsid w:val="00744EE0"/>
    <w:rsid w:val="00762F95"/>
    <w:rsid w:val="00764098"/>
    <w:rsid w:val="007773B4"/>
    <w:rsid w:val="007852CF"/>
    <w:rsid w:val="00791198"/>
    <w:rsid w:val="007A1B46"/>
    <w:rsid w:val="007A33C4"/>
    <w:rsid w:val="007A3A87"/>
    <w:rsid w:val="007A778C"/>
    <w:rsid w:val="007B63BA"/>
    <w:rsid w:val="007B788B"/>
    <w:rsid w:val="007C0703"/>
    <w:rsid w:val="007C281F"/>
    <w:rsid w:val="007C2C59"/>
    <w:rsid w:val="007C3C62"/>
    <w:rsid w:val="007C50A5"/>
    <w:rsid w:val="007C71CD"/>
    <w:rsid w:val="007D75F5"/>
    <w:rsid w:val="007E0A1F"/>
    <w:rsid w:val="007E4A8C"/>
    <w:rsid w:val="007E7E08"/>
    <w:rsid w:val="007F6AB3"/>
    <w:rsid w:val="00805AE1"/>
    <w:rsid w:val="008219BF"/>
    <w:rsid w:val="00830042"/>
    <w:rsid w:val="00830EC1"/>
    <w:rsid w:val="008355A9"/>
    <w:rsid w:val="00835A45"/>
    <w:rsid w:val="00837984"/>
    <w:rsid w:val="00842BF9"/>
    <w:rsid w:val="00843C0E"/>
    <w:rsid w:val="0084504D"/>
    <w:rsid w:val="0084595B"/>
    <w:rsid w:val="00852C94"/>
    <w:rsid w:val="00855D5B"/>
    <w:rsid w:val="008560D6"/>
    <w:rsid w:val="00857819"/>
    <w:rsid w:val="00866C18"/>
    <w:rsid w:val="00866DEF"/>
    <w:rsid w:val="008678E2"/>
    <w:rsid w:val="008718D8"/>
    <w:rsid w:val="0087283C"/>
    <w:rsid w:val="00872C90"/>
    <w:rsid w:val="0087587A"/>
    <w:rsid w:val="00875B49"/>
    <w:rsid w:val="00881255"/>
    <w:rsid w:val="00881840"/>
    <w:rsid w:val="0088193A"/>
    <w:rsid w:val="008861AE"/>
    <w:rsid w:val="008917FE"/>
    <w:rsid w:val="00893AAD"/>
    <w:rsid w:val="008958ED"/>
    <w:rsid w:val="00896246"/>
    <w:rsid w:val="008A09DA"/>
    <w:rsid w:val="008A2B4B"/>
    <w:rsid w:val="008A3645"/>
    <w:rsid w:val="008A37A9"/>
    <w:rsid w:val="008C4348"/>
    <w:rsid w:val="008C603F"/>
    <w:rsid w:val="008D0AB4"/>
    <w:rsid w:val="008D2F4D"/>
    <w:rsid w:val="008D423C"/>
    <w:rsid w:val="008D43BE"/>
    <w:rsid w:val="008D5100"/>
    <w:rsid w:val="008F0568"/>
    <w:rsid w:val="008F1E4A"/>
    <w:rsid w:val="008F24C4"/>
    <w:rsid w:val="00906F58"/>
    <w:rsid w:val="0090735D"/>
    <w:rsid w:val="00910683"/>
    <w:rsid w:val="00915A63"/>
    <w:rsid w:val="00920416"/>
    <w:rsid w:val="00922A18"/>
    <w:rsid w:val="00922B9D"/>
    <w:rsid w:val="00925365"/>
    <w:rsid w:val="00930703"/>
    <w:rsid w:val="00935B3C"/>
    <w:rsid w:val="00946448"/>
    <w:rsid w:val="009470C7"/>
    <w:rsid w:val="009503EB"/>
    <w:rsid w:val="00951B6E"/>
    <w:rsid w:val="00953C33"/>
    <w:rsid w:val="009622CB"/>
    <w:rsid w:val="00974FD4"/>
    <w:rsid w:val="009822F6"/>
    <w:rsid w:val="00996AC3"/>
    <w:rsid w:val="009A279F"/>
    <w:rsid w:val="009A394B"/>
    <w:rsid w:val="009B2B1A"/>
    <w:rsid w:val="009B2BED"/>
    <w:rsid w:val="009C5B0A"/>
    <w:rsid w:val="009D17AE"/>
    <w:rsid w:val="009D1D98"/>
    <w:rsid w:val="009D6EE3"/>
    <w:rsid w:val="009E2F89"/>
    <w:rsid w:val="009E4628"/>
    <w:rsid w:val="009E7557"/>
    <w:rsid w:val="009F07EE"/>
    <w:rsid w:val="009F18CA"/>
    <w:rsid w:val="009F569A"/>
    <w:rsid w:val="00A104D6"/>
    <w:rsid w:val="00A13374"/>
    <w:rsid w:val="00A14DAE"/>
    <w:rsid w:val="00A227EE"/>
    <w:rsid w:val="00A23157"/>
    <w:rsid w:val="00A3604F"/>
    <w:rsid w:val="00A36A8F"/>
    <w:rsid w:val="00A42C15"/>
    <w:rsid w:val="00A478DC"/>
    <w:rsid w:val="00A511BD"/>
    <w:rsid w:val="00A524C6"/>
    <w:rsid w:val="00A528FC"/>
    <w:rsid w:val="00A610D7"/>
    <w:rsid w:val="00A6213B"/>
    <w:rsid w:val="00A676D1"/>
    <w:rsid w:val="00A76435"/>
    <w:rsid w:val="00A80C79"/>
    <w:rsid w:val="00A82629"/>
    <w:rsid w:val="00A84ACE"/>
    <w:rsid w:val="00A85CD6"/>
    <w:rsid w:val="00AA2DF5"/>
    <w:rsid w:val="00AA3134"/>
    <w:rsid w:val="00AA3680"/>
    <w:rsid w:val="00AA4C98"/>
    <w:rsid w:val="00AA4F50"/>
    <w:rsid w:val="00AB12E6"/>
    <w:rsid w:val="00AB1BA5"/>
    <w:rsid w:val="00AB2CFF"/>
    <w:rsid w:val="00AB539D"/>
    <w:rsid w:val="00AB59F1"/>
    <w:rsid w:val="00AC3F56"/>
    <w:rsid w:val="00AC675A"/>
    <w:rsid w:val="00AC78FD"/>
    <w:rsid w:val="00AD55B2"/>
    <w:rsid w:val="00AE1BA5"/>
    <w:rsid w:val="00AE43B0"/>
    <w:rsid w:val="00AF2143"/>
    <w:rsid w:val="00AF2A5A"/>
    <w:rsid w:val="00AF39F2"/>
    <w:rsid w:val="00B02C07"/>
    <w:rsid w:val="00B11AEF"/>
    <w:rsid w:val="00B122B6"/>
    <w:rsid w:val="00B12C82"/>
    <w:rsid w:val="00B13B81"/>
    <w:rsid w:val="00B21F7E"/>
    <w:rsid w:val="00B222E7"/>
    <w:rsid w:val="00B2251A"/>
    <w:rsid w:val="00B23409"/>
    <w:rsid w:val="00B35F20"/>
    <w:rsid w:val="00B40C9B"/>
    <w:rsid w:val="00B40FB4"/>
    <w:rsid w:val="00B45009"/>
    <w:rsid w:val="00B46DB9"/>
    <w:rsid w:val="00B510F2"/>
    <w:rsid w:val="00B514D5"/>
    <w:rsid w:val="00B54C5B"/>
    <w:rsid w:val="00B604DF"/>
    <w:rsid w:val="00B7090B"/>
    <w:rsid w:val="00B71E90"/>
    <w:rsid w:val="00B735A1"/>
    <w:rsid w:val="00B76223"/>
    <w:rsid w:val="00B8286B"/>
    <w:rsid w:val="00B84D37"/>
    <w:rsid w:val="00B912DA"/>
    <w:rsid w:val="00B96386"/>
    <w:rsid w:val="00BA35C3"/>
    <w:rsid w:val="00BC5F00"/>
    <w:rsid w:val="00BD371A"/>
    <w:rsid w:val="00BE175A"/>
    <w:rsid w:val="00BE650F"/>
    <w:rsid w:val="00BF0E8D"/>
    <w:rsid w:val="00BF2B16"/>
    <w:rsid w:val="00BF2B4A"/>
    <w:rsid w:val="00C054F5"/>
    <w:rsid w:val="00C06B7B"/>
    <w:rsid w:val="00C115A4"/>
    <w:rsid w:val="00C14439"/>
    <w:rsid w:val="00C15301"/>
    <w:rsid w:val="00C20759"/>
    <w:rsid w:val="00C20A93"/>
    <w:rsid w:val="00C22D31"/>
    <w:rsid w:val="00C23DB6"/>
    <w:rsid w:val="00C2651E"/>
    <w:rsid w:val="00C35D46"/>
    <w:rsid w:val="00C42555"/>
    <w:rsid w:val="00C455D0"/>
    <w:rsid w:val="00C51375"/>
    <w:rsid w:val="00C60109"/>
    <w:rsid w:val="00C61229"/>
    <w:rsid w:val="00C6425A"/>
    <w:rsid w:val="00C719B1"/>
    <w:rsid w:val="00C72A9B"/>
    <w:rsid w:val="00C73ACA"/>
    <w:rsid w:val="00C84195"/>
    <w:rsid w:val="00CB1196"/>
    <w:rsid w:val="00CC68E4"/>
    <w:rsid w:val="00CF7E2F"/>
    <w:rsid w:val="00D010C1"/>
    <w:rsid w:val="00D131BB"/>
    <w:rsid w:val="00D161EA"/>
    <w:rsid w:val="00D20086"/>
    <w:rsid w:val="00D3052D"/>
    <w:rsid w:val="00D35C6B"/>
    <w:rsid w:val="00D42982"/>
    <w:rsid w:val="00D474BA"/>
    <w:rsid w:val="00D514E5"/>
    <w:rsid w:val="00D518F5"/>
    <w:rsid w:val="00D66DB1"/>
    <w:rsid w:val="00D74547"/>
    <w:rsid w:val="00D75C09"/>
    <w:rsid w:val="00D8095B"/>
    <w:rsid w:val="00D80DF5"/>
    <w:rsid w:val="00D81DE8"/>
    <w:rsid w:val="00D83125"/>
    <w:rsid w:val="00D8732D"/>
    <w:rsid w:val="00D8757B"/>
    <w:rsid w:val="00D87F7B"/>
    <w:rsid w:val="00D91348"/>
    <w:rsid w:val="00D93365"/>
    <w:rsid w:val="00D96D80"/>
    <w:rsid w:val="00DA5764"/>
    <w:rsid w:val="00DA6D9F"/>
    <w:rsid w:val="00DB1601"/>
    <w:rsid w:val="00DC096B"/>
    <w:rsid w:val="00DC4FD5"/>
    <w:rsid w:val="00DC6C96"/>
    <w:rsid w:val="00DD21E8"/>
    <w:rsid w:val="00DD5A7A"/>
    <w:rsid w:val="00DE503E"/>
    <w:rsid w:val="00DE6DE2"/>
    <w:rsid w:val="00DF07BB"/>
    <w:rsid w:val="00E033F1"/>
    <w:rsid w:val="00E26500"/>
    <w:rsid w:val="00E334D2"/>
    <w:rsid w:val="00E51C7B"/>
    <w:rsid w:val="00E53970"/>
    <w:rsid w:val="00E562BC"/>
    <w:rsid w:val="00E75382"/>
    <w:rsid w:val="00E815CF"/>
    <w:rsid w:val="00E83152"/>
    <w:rsid w:val="00E91B9C"/>
    <w:rsid w:val="00E975F9"/>
    <w:rsid w:val="00E97684"/>
    <w:rsid w:val="00EA1247"/>
    <w:rsid w:val="00EA342E"/>
    <w:rsid w:val="00EB6A96"/>
    <w:rsid w:val="00EB6DDC"/>
    <w:rsid w:val="00EC6AB7"/>
    <w:rsid w:val="00EC7E0D"/>
    <w:rsid w:val="00EE48F5"/>
    <w:rsid w:val="00F10FEA"/>
    <w:rsid w:val="00F17F7C"/>
    <w:rsid w:val="00F21CB3"/>
    <w:rsid w:val="00F31AAE"/>
    <w:rsid w:val="00F3544C"/>
    <w:rsid w:val="00F41D0C"/>
    <w:rsid w:val="00F45566"/>
    <w:rsid w:val="00F57ED2"/>
    <w:rsid w:val="00F64B57"/>
    <w:rsid w:val="00F70D70"/>
    <w:rsid w:val="00F83ED6"/>
    <w:rsid w:val="00F84323"/>
    <w:rsid w:val="00F86113"/>
    <w:rsid w:val="00F9271E"/>
    <w:rsid w:val="00F92E55"/>
    <w:rsid w:val="00F946A8"/>
    <w:rsid w:val="00FA77F3"/>
    <w:rsid w:val="00FC1D8A"/>
    <w:rsid w:val="00FC4921"/>
    <w:rsid w:val="00FD4849"/>
    <w:rsid w:val="00FD5E29"/>
    <w:rsid w:val="00FE39E2"/>
    <w:rsid w:val="00FE5BFD"/>
    <w:rsid w:val="00FE7E43"/>
    <w:rsid w:val="00FE7EE9"/>
    <w:rsid w:val="00FF2703"/>
    <w:rsid w:val="00FF647C"/>
    <w:rsid w:val="00FF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783A7D"/>
  <w15:docId w15:val="{F68EDEEE-9121-430C-81DC-9C7770A2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EC1"/>
    <w:rPr>
      <w:rFonts w:ascii="Times New Roman" w:eastAsia="Times New Roman" w:hAnsi="Times New Roman"/>
      <w:sz w:val="24"/>
      <w:szCs w:val="24"/>
    </w:rPr>
  </w:style>
  <w:style w:type="paragraph" w:styleId="Heading1">
    <w:name w:val="heading 1"/>
    <w:basedOn w:val="Normal"/>
    <w:next w:val="Normal"/>
    <w:link w:val="Heading1Char"/>
    <w:uiPriority w:val="99"/>
    <w:qFormat/>
    <w:rsid w:val="00920416"/>
    <w:pPr>
      <w:keepNext/>
      <w:outlineLvl w:val="0"/>
    </w:pPr>
    <w:rPr>
      <w:b/>
      <w:bCs/>
      <w:lang w:val="en-US" w:eastAsia="en-US"/>
    </w:rPr>
  </w:style>
  <w:style w:type="paragraph" w:styleId="Heading2">
    <w:name w:val="heading 2"/>
    <w:basedOn w:val="Normal"/>
    <w:next w:val="Normal"/>
    <w:link w:val="Heading2Char"/>
    <w:uiPriority w:val="9"/>
    <w:semiHidden/>
    <w:unhideWhenUsed/>
    <w:qFormat/>
    <w:rsid w:val="00875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8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05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0416"/>
    <w:rPr>
      <w:rFonts w:ascii="Times New Roman" w:hAnsi="Times New Roman" w:cs="Times New Roman"/>
      <w:b/>
      <w:bCs/>
    </w:rPr>
  </w:style>
  <w:style w:type="character" w:styleId="Hyperlink">
    <w:name w:val="Hyperlink"/>
    <w:basedOn w:val="DefaultParagraphFont"/>
    <w:uiPriority w:val="99"/>
    <w:rsid w:val="00920416"/>
    <w:rPr>
      <w:color w:val="0000FF"/>
      <w:u w:val="single"/>
    </w:rPr>
  </w:style>
  <w:style w:type="paragraph" w:styleId="NormalWeb">
    <w:name w:val="Normal (Web)"/>
    <w:basedOn w:val="Normal"/>
    <w:uiPriority w:val="99"/>
    <w:rsid w:val="00920416"/>
    <w:pPr>
      <w:spacing w:before="100" w:beforeAutospacing="1" w:after="100" w:afterAutospacing="1"/>
    </w:pPr>
    <w:rPr>
      <w:lang w:val="en-US" w:eastAsia="en-US"/>
    </w:rPr>
  </w:style>
  <w:style w:type="character" w:styleId="FollowedHyperlink">
    <w:name w:val="FollowedHyperlink"/>
    <w:basedOn w:val="DefaultParagraphFont"/>
    <w:uiPriority w:val="99"/>
    <w:semiHidden/>
    <w:rsid w:val="00920416"/>
    <w:rPr>
      <w:color w:val="800080"/>
      <w:u w:val="single"/>
    </w:rPr>
  </w:style>
  <w:style w:type="table" w:styleId="TableGrid">
    <w:name w:val="Table Grid"/>
    <w:basedOn w:val="TableNormal"/>
    <w:uiPriority w:val="39"/>
    <w:rsid w:val="0092041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92041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20416"/>
    <w:rPr>
      <w:rFonts w:ascii="Tahoma" w:hAnsi="Tahoma" w:cs="Tahoma"/>
      <w:shd w:val="clear" w:color="auto" w:fill="000080"/>
      <w:lang w:val="en-GB" w:eastAsia="en-GB"/>
    </w:rPr>
  </w:style>
  <w:style w:type="paragraph" w:styleId="BalloonText">
    <w:name w:val="Balloon Text"/>
    <w:basedOn w:val="Normal"/>
    <w:link w:val="BalloonTextChar"/>
    <w:uiPriority w:val="99"/>
    <w:semiHidden/>
    <w:rsid w:val="00893AAD"/>
    <w:rPr>
      <w:rFonts w:ascii="Tahoma" w:hAnsi="Tahoma" w:cs="Tahoma"/>
      <w:sz w:val="16"/>
      <w:szCs w:val="16"/>
    </w:rPr>
  </w:style>
  <w:style w:type="character" w:customStyle="1" w:styleId="BalloonTextChar">
    <w:name w:val="Balloon Text Char"/>
    <w:basedOn w:val="DefaultParagraphFont"/>
    <w:link w:val="BalloonText"/>
    <w:uiPriority w:val="99"/>
    <w:semiHidden/>
    <w:rsid w:val="00461D2C"/>
    <w:rPr>
      <w:rFonts w:ascii="Times New Roman" w:hAnsi="Times New Roman" w:cs="Times New Roman"/>
      <w:sz w:val="2"/>
      <w:szCs w:val="2"/>
    </w:rPr>
  </w:style>
  <w:style w:type="character" w:styleId="Strong">
    <w:name w:val="Strong"/>
    <w:basedOn w:val="DefaultParagraphFont"/>
    <w:uiPriority w:val="22"/>
    <w:qFormat/>
    <w:rsid w:val="006014D9"/>
    <w:rPr>
      <w:b/>
      <w:bCs/>
    </w:rPr>
  </w:style>
  <w:style w:type="character" w:customStyle="1" w:styleId="apple-style-span">
    <w:name w:val="apple-style-span"/>
    <w:basedOn w:val="DefaultParagraphFont"/>
    <w:rsid w:val="008F1E4A"/>
  </w:style>
  <w:style w:type="paragraph" w:styleId="Header">
    <w:name w:val="header"/>
    <w:basedOn w:val="Normal"/>
    <w:link w:val="HeaderChar"/>
    <w:uiPriority w:val="99"/>
    <w:unhideWhenUsed/>
    <w:rsid w:val="00A82629"/>
    <w:pPr>
      <w:tabs>
        <w:tab w:val="center" w:pos="4513"/>
        <w:tab w:val="right" w:pos="9026"/>
      </w:tabs>
    </w:pPr>
  </w:style>
  <w:style w:type="character" w:customStyle="1" w:styleId="HeaderChar">
    <w:name w:val="Header Char"/>
    <w:basedOn w:val="DefaultParagraphFont"/>
    <w:link w:val="Header"/>
    <w:uiPriority w:val="99"/>
    <w:rsid w:val="00A82629"/>
    <w:rPr>
      <w:rFonts w:ascii="Times New Roman" w:eastAsia="Times New Roman" w:hAnsi="Times New Roman"/>
      <w:sz w:val="24"/>
      <w:szCs w:val="24"/>
    </w:rPr>
  </w:style>
  <w:style w:type="paragraph" w:styleId="Footer">
    <w:name w:val="footer"/>
    <w:basedOn w:val="Normal"/>
    <w:link w:val="FooterChar"/>
    <w:uiPriority w:val="99"/>
    <w:unhideWhenUsed/>
    <w:rsid w:val="00A82629"/>
    <w:pPr>
      <w:tabs>
        <w:tab w:val="center" w:pos="4513"/>
        <w:tab w:val="right" w:pos="9026"/>
      </w:tabs>
    </w:pPr>
  </w:style>
  <w:style w:type="character" w:customStyle="1" w:styleId="FooterChar">
    <w:name w:val="Footer Char"/>
    <w:basedOn w:val="DefaultParagraphFont"/>
    <w:link w:val="Footer"/>
    <w:uiPriority w:val="99"/>
    <w:rsid w:val="00A82629"/>
    <w:rPr>
      <w:rFonts w:ascii="Times New Roman" w:eastAsia="Times New Roman" w:hAnsi="Times New Roman"/>
      <w:sz w:val="24"/>
      <w:szCs w:val="24"/>
    </w:rPr>
  </w:style>
  <w:style w:type="paragraph" w:styleId="ListParagraph">
    <w:name w:val="List Paragraph"/>
    <w:basedOn w:val="Normal"/>
    <w:uiPriority w:val="34"/>
    <w:qFormat/>
    <w:rsid w:val="000A0050"/>
    <w:pPr>
      <w:ind w:left="720"/>
      <w:contextualSpacing/>
    </w:pPr>
  </w:style>
  <w:style w:type="paragraph" w:styleId="NoSpacing">
    <w:name w:val="No Spacing"/>
    <w:uiPriority w:val="1"/>
    <w:qFormat/>
    <w:rsid w:val="00DC6C96"/>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881840"/>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semiHidden/>
    <w:rsid w:val="00875B49"/>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384FD3"/>
  </w:style>
  <w:style w:type="character" w:customStyle="1" w:styleId="Heading4Char">
    <w:name w:val="Heading 4 Char"/>
    <w:basedOn w:val="DefaultParagraphFont"/>
    <w:link w:val="Heading4"/>
    <w:uiPriority w:val="9"/>
    <w:semiHidden/>
    <w:rsid w:val="008F0568"/>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BC5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1687">
      <w:bodyDiv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sChild>
            <w:div w:id="1771195997">
              <w:marLeft w:val="0"/>
              <w:marRight w:val="0"/>
              <w:marTop w:val="0"/>
              <w:marBottom w:val="0"/>
              <w:divBdr>
                <w:top w:val="none" w:sz="0" w:space="0" w:color="auto"/>
                <w:left w:val="none" w:sz="0" w:space="0" w:color="auto"/>
                <w:bottom w:val="none" w:sz="0" w:space="0" w:color="auto"/>
                <w:right w:val="none" w:sz="0" w:space="0" w:color="auto"/>
              </w:divBdr>
            </w:div>
            <w:div w:id="1188643930">
              <w:marLeft w:val="0"/>
              <w:marRight w:val="0"/>
              <w:marTop w:val="0"/>
              <w:marBottom w:val="0"/>
              <w:divBdr>
                <w:top w:val="none" w:sz="0" w:space="0" w:color="auto"/>
                <w:left w:val="none" w:sz="0" w:space="0" w:color="auto"/>
                <w:bottom w:val="none" w:sz="0" w:space="0" w:color="auto"/>
                <w:right w:val="none" w:sz="0" w:space="0" w:color="auto"/>
              </w:divBdr>
              <w:divsChild>
                <w:div w:id="1496414608">
                  <w:marLeft w:val="0"/>
                  <w:marRight w:val="0"/>
                  <w:marTop w:val="0"/>
                  <w:marBottom w:val="0"/>
                  <w:divBdr>
                    <w:top w:val="none" w:sz="0" w:space="0" w:color="auto"/>
                    <w:left w:val="single" w:sz="12" w:space="9" w:color="1D7065"/>
                    <w:bottom w:val="single" w:sz="12" w:space="8" w:color="1D7065"/>
                    <w:right w:val="single" w:sz="12" w:space="9" w:color="1D7065"/>
                  </w:divBdr>
                </w:div>
              </w:divsChild>
            </w:div>
          </w:divsChild>
        </w:div>
      </w:divsChild>
    </w:div>
    <w:div w:id="114297824">
      <w:bodyDiv w:val="1"/>
      <w:marLeft w:val="0"/>
      <w:marRight w:val="0"/>
      <w:marTop w:val="0"/>
      <w:marBottom w:val="0"/>
      <w:divBdr>
        <w:top w:val="none" w:sz="0" w:space="0" w:color="auto"/>
        <w:left w:val="none" w:sz="0" w:space="0" w:color="auto"/>
        <w:bottom w:val="none" w:sz="0" w:space="0" w:color="auto"/>
        <w:right w:val="none" w:sz="0" w:space="0" w:color="auto"/>
      </w:divBdr>
    </w:div>
    <w:div w:id="229926020">
      <w:bodyDiv w:val="1"/>
      <w:marLeft w:val="0"/>
      <w:marRight w:val="0"/>
      <w:marTop w:val="0"/>
      <w:marBottom w:val="0"/>
      <w:divBdr>
        <w:top w:val="none" w:sz="0" w:space="0" w:color="auto"/>
        <w:left w:val="none" w:sz="0" w:space="0" w:color="auto"/>
        <w:bottom w:val="none" w:sz="0" w:space="0" w:color="auto"/>
        <w:right w:val="none" w:sz="0" w:space="0" w:color="auto"/>
      </w:divBdr>
    </w:div>
    <w:div w:id="293756154">
      <w:bodyDiv w:val="1"/>
      <w:marLeft w:val="0"/>
      <w:marRight w:val="0"/>
      <w:marTop w:val="0"/>
      <w:marBottom w:val="0"/>
      <w:divBdr>
        <w:top w:val="none" w:sz="0" w:space="0" w:color="auto"/>
        <w:left w:val="none" w:sz="0" w:space="0" w:color="auto"/>
        <w:bottom w:val="none" w:sz="0" w:space="0" w:color="auto"/>
        <w:right w:val="none" w:sz="0" w:space="0" w:color="auto"/>
      </w:divBdr>
    </w:div>
    <w:div w:id="415980095">
      <w:bodyDiv w:val="1"/>
      <w:marLeft w:val="0"/>
      <w:marRight w:val="0"/>
      <w:marTop w:val="0"/>
      <w:marBottom w:val="0"/>
      <w:divBdr>
        <w:top w:val="none" w:sz="0" w:space="0" w:color="auto"/>
        <w:left w:val="none" w:sz="0" w:space="0" w:color="auto"/>
        <w:bottom w:val="none" w:sz="0" w:space="0" w:color="auto"/>
        <w:right w:val="none" w:sz="0" w:space="0" w:color="auto"/>
      </w:divBdr>
    </w:div>
    <w:div w:id="474027535">
      <w:bodyDiv w:val="1"/>
      <w:marLeft w:val="0"/>
      <w:marRight w:val="0"/>
      <w:marTop w:val="0"/>
      <w:marBottom w:val="0"/>
      <w:divBdr>
        <w:top w:val="none" w:sz="0" w:space="0" w:color="auto"/>
        <w:left w:val="none" w:sz="0" w:space="0" w:color="auto"/>
        <w:bottom w:val="none" w:sz="0" w:space="0" w:color="auto"/>
        <w:right w:val="none" w:sz="0" w:space="0" w:color="auto"/>
      </w:divBdr>
    </w:div>
    <w:div w:id="526911037">
      <w:bodyDiv w:val="1"/>
      <w:marLeft w:val="0"/>
      <w:marRight w:val="0"/>
      <w:marTop w:val="0"/>
      <w:marBottom w:val="0"/>
      <w:divBdr>
        <w:top w:val="none" w:sz="0" w:space="0" w:color="auto"/>
        <w:left w:val="none" w:sz="0" w:space="0" w:color="auto"/>
        <w:bottom w:val="none" w:sz="0" w:space="0" w:color="auto"/>
        <w:right w:val="none" w:sz="0" w:space="0" w:color="auto"/>
      </w:divBdr>
    </w:div>
    <w:div w:id="793862846">
      <w:bodyDiv w:val="1"/>
      <w:marLeft w:val="0"/>
      <w:marRight w:val="0"/>
      <w:marTop w:val="0"/>
      <w:marBottom w:val="0"/>
      <w:divBdr>
        <w:top w:val="none" w:sz="0" w:space="0" w:color="auto"/>
        <w:left w:val="none" w:sz="0" w:space="0" w:color="auto"/>
        <w:bottom w:val="none" w:sz="0" w:space="0" w:color="auto"/>
        <w:right w:val="none" w:sz="0" w:space="0" w:color="auto"/>
      </w:divBdr>
    </w:div>
    <w:div w:id="805775159">
      <w:bodyDiv w:val="1"/>
      <w:marLeft w:val="0"/>
      <w:marRight w:val="0"/>
      <w:marTop w:val="0"/>
      <w:marBottom w:val="0"/>
      <w:divBdr>
        <w:top w:val="none" w:sz="0" w:space="0" w:color="auto"/>
        <w:left w:val="none" w:sz="0" w:space="0" w:color="auto"/>
        <w:bottom w:val="none" w:sz="0" w:space="0" w:color="auto"/>
        <w:right w:val="none" w:sz="0" w:space="0" w:color="auto"/>
      </w:divBdr>
      <w:divsChild>
        <w:div w:id="1209220435">
          <w:marLeft w:val="1166"/>
          <w:marRight w:val="0"/>
          <w:marTop w:val="31"/>
          <w:marBottom w:val="31"/>
          <w:divBdr>
            <w:top w:val="none" w:sz="0" w:space="0" w:color="auto"/>
            <w:left w:val="none" w:sz="0" w:space="0" w:color="auto"/>
            <w:bottom w:val="none" w:sz="0" w:space="0" w:color="auto"/>
            <w:right w:val="none" w:sz="0" w:space="0" w:color="auto"/>
          </w:divBdr>
        </w:div>
        <w:div w:id="1702317306">
          <w:marLeft w:val="1166"/>
          <w:marRight w:val="0"/>
          <w:marTop w:val="31"/>
          <w:marBottom w:val="31"/>
          <w:divBdr>
            <w:top w:val="none" w:sz="0" w:space="0" w:color="auto"/>
            <w:left w:val="none" w:sz="0" w:space="0" w:color="auto"/>
            <w:bottom w:val="none" w:sz="0" w:space="0" w:color="auto"/>
            <w:right w:val="none" w:sz="0" w:space="0" w:color="auto"/>
          </w:divBdr>
        </w:div>
      </w:divsChild>
    </w:div>
    <w:div w:id="912281938">
      <w:bodyDiv w:val="1"/>
      <w:marLeft w:val="0"/>
      <w:marRight w:val="0"/>
      <w:marTop w:val="0"/>
      <w:marBottom w:val="0"/>
      <w:divBdr>
        <w:top w:val="none" w:sz="0" w:space="0" w:color="auto"/>
        <w:left w:val="none" w:sz="0" w:space="0" w:color="auto"/>
        <w:bottom w:val="none" w:sz="0" w:space="0" w:color="auto"/>
        <w:right w:val="none" w:sz="0" w:space="0" w:color="auto"/>
      </w:divBdr>
    </w:div>
    <w:div w:id="946079599">
      <w:bodyDiv w:val="1"/>
      <w:marLeft w:val="0"/>
      <w:marRight w:val="0"/>
      <w:marTop w:val="0"/>
      <w:marBottom w:val="0"/>
      <w:divBdr>
        <w:top w:val="none" w:sz="0" w:space="0" w:color="auto"/>
        <w:left w:val="none" w:sz="0" w:space="0" w:color="auto"/>
        <w:bottom w:val="none" w:sz="0" w:space="0" w:color="auto"/>
        <w:right w:val="none" w:sz="0" w:space="0" w:color="auto"/>
      </w:divBdr>
      <w:divsChild>
        <w:div w:id="982000480">
          <w:marLeft w:val="533"/>
          <w:marRight w:val="0"/>
          <w:marTop w:val="34"/>
          <w:marBottom w:val="34"/>
          <w:divBdr>
            <w:top w:val="none" w:sz="0" w:space="0" w:color="auto"/>
            <w:left w:val="none" w:sz="0" w:space="0" w:color="auto"/>
            <w:bottom w:val="none" w:sz="0" w:space="0" w:color="auto"/>
            <w:right w:val="none" w:sz="0" w:space="0" w:color="auto"/>
          </w:divBdr>
        </w:div>
      </w:divsChild>
    </w:div>
    <w:div w:id="1058164818">
      <w:bodyDiv w:val="1"/>
      <w:marLeft w:val="0"/>
      <w:marRight w:val="0"/>
      <w:marTop w:val="0"/>
      <w:marBottom w:val="0"/>
      <w:divBdr>
        <w:top w:val="none" w:sz="0" w:space="0" w:color="auto"/>
        <w:left w:val="none" w:sz="0" w:space="0" w:color="auto"/>
        <w:bottom w:val="none" w:sz="0" w:space="0" w:color="auto"/>
        <w:right w:val="none" w:sz="0" w:space="0" w:color="auto"/>
      </w:divBdr>
      <w:divsChild>
        <w:div w:id="1601714048">
          <w:marLeft w:val="634"/>
          <w:marRight w:val="0"/>
          <w:marTop w:val="134"/>
          <w:marBottom w:val="0"/>
          <w:divBdr>
            <w:top w:val="none" w:sz="0" w:space="0" w:color="auto"/>
            <w:left w:val="none" w:sz="0" w:space="0" w:color="auto"/>
            <w:bottom w:val="none" w:sz="0" w:space="0" w:color="auto"/>
            <w:right w:val="none" w:sz="0" w:space="0" w:color="auto"/>
          </w:divBdr>
        </w:div>
      </w:divsChild>
    </w:div>
    <w:div w:id="1201357466">
      <w:bodyDiv w:val="1"/>
      <w:marLeft w:val="0"/>
      <w:marRight w:val="0"/>
      <w:marTop w:val="0"/>
      <w:marBottom w:val="0"/>
      <w:divBdr>
        <w:top w:val="none" w:sz="0" w:space="0" w:color="auto"/>
        <w:left w:val="none" w:sz="0" w:space="0" w:color="auto"/>
        <w:bottom w:val="none" w:sz="0" w:space="0" w:color="auto"/>
        <w:right w:val="none" w:sz="0" w:space="0" w:color="auto"/>
      </w:divBdr>
    </w:div>
    <w:div w:id="1264219187">
      <w:bodyDiv w:val="1"/>
      <w:marLeft w:val="0"/>
      <w:marRight w:val="0"/>
      <w:marTop w:val="0"/>
      <w:marBottom w:val="0"/>
      <w:divBdr>
        <w:top w:val="none" w:sz="0" w:space="0" w:color="auto"/>
        <w:left w:val="none" w:sz="0" w:space="0" w:color="auto"/>
        <w:bottom w:val="none" w:sz="0" w:space="0" w:color="auto"/>
        <w:right w:val="none" w:sz="0" w:space="0" w:color="auto"/>
      </w:divBdr>
    </w:div>
    <w:div w:id="1351104681">
      <w:bodyDiv w:val="1"/>
      <w:marLeft w:val="0"/>
      <w:marRight w:val="0"/>
      <w:marTop w:val="0"/>
      <w:marBottom w:val="0"/>
      <w:divBdr>
        <w:top w:val="none" w:sz="0" w:space="0" w:color="auto"/>
        <w:left w:val="none" w:sz="0" w:space="0" w:color="auto"/>
        <w:bottom w:val="none" w:sz="0" w:space="0" w:color="auto"/>
        <w:right w:val="none" w:sz="0" w:space="0" w:color="auto"/>
      </w:divBdr>
    </w:div>
    <w:div w:id="1382636302">
      <w:marLeft w:val="0"/>
      <w:marRight w:val="0"/>
      <w:marTop w:val="0"/>
      <w:marBottom w:val="0"/>
      <w:divBdr>
        <w:top w:val="none" w:sz="0" w:space="0" w:color="auto"/>
        <w:left w:val="none" w:sz="0" w:space="0" w:color="auto"/>
        <w:bottom w:val="none" w:sz="0" w:space="0" w:color="auto"/>
        <w:right w:val="none" w:sz="0" w:space="0" w:color="auto"/>
      </w:divBdr>
      <w:divsChild>
        <w:div w:id="1382636300">
          <w:marLeft w:val="0"/>
          <w:marRight w:val="0"/>
          <w:marTop w:val="0"/>
          <w:marBottom w:val="0"/>
          <w:divBdr>
            <w:top w:val="none" w:sz="0" w:space="0" w:color="auto"/>
            <w:left w:val="none" w:sz="0" w:space="0" w:color="auto"/>
            <w:bottom w:val="none" w:sz="0" w:space="0" w:color="auto"/>
            <w:right w:val="none" w:sz="0" w:space="0" w:color="auto"/>
          </w:divBdr>
          <w:divsChild>
            <w:div w:id="1382636303">
              <w:marLeft w:val="0"/>
              <w:marRight w:val="0"/>
              <w:marTop w:val="0"/>
              <w:marBottom w:val="0"/>
              <w:divBdr>
                <w:top w:val="none" w:sz="0" w:space="0" w:color="auto"/>
                <w:left w:val="none" w:sz="0" w:space="0" w:color="auto"/>
                <w:bottom w:val="none" w:sz="0" w:space="0" w:color="auto"/>
                <w:right w:val="none" w:sz="0" w:space="0" w:color="auto"/>
              </w:divBdr>
              <w:divsChild>
                <w:div w:id="1382636304">
                  <w:marLeft w:val="0"/>
                  <w:marRight w:val="0"/>
                  <w:marTop w:val="0"/>
                  <w:marBottom w:val="0"/>
                  <w:divBdr>
                    <w:top w:val="none" w:sz="0" w:space="0" w:color="auto"/>
                    <w:left w:val="none" w:sz="0" w:space="0" w:color="auto"/>
                    <w:bottom w:val="none" w:sz="0" w:space="0" w:color="auto"/>
                    <w:right w:val="none" w:sz="0" w:space="0" w:color="auto"/>
                  </w:divBdr>
                  <w:divsChild>
                    <w:div w:id="1382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24865">
      <w:bodyDiv w:val="1"/>
      <w:marLeft w:val="0"/>
      <w:marRight w:val="0"/>
      <w:marTop w:val="0"/>
      <w:marBottom w:val="0"/>
      <w:divBdr>
        <w:top w:val="none" w:sz="0" w:space="0" w:color="auto"/>
        <w:left w:val="none" w:sz="0" w:space="0" w:color="auto"/>
        <w:bottom w:val="none" w:sz="0" w:space="0" w:color="auto"/>
        <w:right w:val="none" w:sz="0" w:space="0" w:color="auto"/>
      </w:divBdr>
    </w:div>
    <w:div w:id="1510372170">
      <w:bodyDiv w:val="1"/>
      <w:marLeft w:val="0"/>
      <w:marRight w:val="0"/>
      <w:marTop w:val="0"/>
      <w:marBottom w:val="0"/>
      <w:divBdr>
        <w:top w:val="none" w:sz="0" w:space="0" w:color="auto"/>
        <w:left w:val="none" w:sz="0" w:space="0" w:color="auto"/>
        <w:bottom w:val="none" w:sz="0" w:space="0" w:color="auto"/>
        <w:right w:val="none" w:sz="0" w:space="0" w:color="auto"/>
      </w:divBdr>
    </w:div>
    <w:div w:id="1568759636">
      <w:bodyDiv w:val="1"/>
      <w:marLeft w:val="0"/>
      <w:marRight w:val="0"/>
      <w:marTop w:val="0"/>
      <w:marBottom w:val="0"/>
      <w:divBdr>
        <w:top w:val="none" w:sz="0" w:space="0" w:color="auto"/>
        <w:left w:val="none" w:sz="0" w:space="0" w:color="auto"/>
        <w:bottom w:val="none" w:sz="0" w:space="0" w:color="auto"/>
        <w:right w:val="none" w:sz="0" w:space="0" w:color="auto"/>
      </w:divBdr>
    </w:div>
    <w:div w:id="1676226132">
      <w:bodyDiv w:val="1"/>
      <w:marLeft w:val="0"/>
      <w:marRight w:val="0"/>
      <w:marTop w:val="0"/>
      <w:marBottom w:val="0"/>
      <w:divBdr>
        <w:top w:val="none" w:sz="0" w:space="0" w:color="auto"/>
        <w:left w:val="none" w:sz="0" w:space="0" w:color="auto"/>
        <w:bottom w:val="none" w:sz="0" w:space="0" w:color="auto"/>
        <w:right w:val="none" w:sz="0" w:space="0" w:color="auto"/>
      </w:divBdr>
    </w:div>
    <w:div w:id="1773551884">
      <w:bodyDiv w:val="1"/>
      <w:marLeft w:val="0"/>
      <w:marRight w:val="0"/>
      <w:marTop w:val="0"/>
      <w:marBottom w:val="0"/>
      <w:divBdr>
        <w:top w:val="none" w:sz="0" w:space="0" w:color="auto"/>
        <w:left w:val="none" w:sz="0" w:space="0" w:color="auto"/>
        <w:bottom w:val="none" w:sz="0" w:space="0" w:color="auto"/>
        <w:right w:val="none" w:sz="0" w:space="0" w:color="auto"/>
      </w:divBdr>
      <w:divsChild>
        <w:div w:id="825441280">
          <w:marLeft w:val="300"/>
          <w:marRight w:val="0"/>
          <w:marTop w:val="0"/>
          <w:marBottom w:val="0"/>
          <w:divBdr>
            <w:top w:val="none" w:sz="0" w:space="0" w:color="auto"/>
            <w:left w:val="none" w:sz="0" w:space="0" w:color="auto"/>
            <w:bottom w:val="none" w:sz="0" w:space="0" w:color="auto"/>
            <w:right w:val="none" w:sz="0" w:space="0" w:color="auto"/>
          </w:divBdr>
        </w:div>
      </w:divsChild>
    </w:div>
    <w:div w:id="1796632652">
      <w:bodyDiv w:val="1"/>
      <w:marLeft w:val="0"/>
      <w:marRight w:val="0"/>
      <w:marTop w:val="0"/>
      <w:marBottom w:val="0"/>
      <w:divBdr>
        <w:top w:val="none" w:sz="0" w:space="0" w:color="auto"/>
        <w:left w:val="none" w:sz="0" w:space="0" w:color="auto"/>
        <w:bottom w:val="none" w:sz="0" w:space="0" w:color="auto"/>
        <w:right w:val="none" w:sz="0" w:space="0" w:color="auto"/>
      </w:divBdr>
    </w:div>
    <w:div w:id="1869367465">
      <w:bodyDiv w:val="1"/>
      <w:marLeft w:val="0"/>
      <w:marRight w:val="0"/>
      <w:marTop w:val="0"/>
      <w:marBottom w:val="0"/>
      <w:divBdr>
        <w:top w:val="none" w:sz="0" w:space="0" w:color="auto"/>
        <w:left w:val="none" w:sz="0" w:space="0" w:color="auto"/>
        <w:bottom w:val="none" w:sz="0" w:space="0" w:color="auto"/>
        <w:right w:val="none" w:sz="0" w:space="0" w:color="auto"/>
      </w:divBdr>
    </w:div>
    <w:div w:id="187009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usfinancialaid@mmu.ac.uk" TargetMode="External"/><Relationship Id="rId21" Type="http://schemas.openxmlformats.org/officeDocument/2006/relationships/hyperlink" Target="https://www.mmu.ac.uk/study/international/before-you-apply/fees-and-funding/tuition-fees" TargetMode="External"/><Relationship Id="rId42" Type="http://schemas.openxmlformats.org/officeDocument/2006/relationships/hyperlink" Target="https://www.mmu.ac.uk/about-us/professional-services/finance-and-procurement/regulations-for-the-payment-of-university-fees" TargetMode="External"/><Relationship Id="rId47" Type="http://schemas.openxmlformats.org/officeDocument/2006/relationships/hyperlink" Target="mailto:usfinancialaid@mmu.ac.uk" TargetMode="External"/><Relationship Id="rId63" Type="http://schemas.openxmlformats.org/officeDocument/2006/relationships/hyperlink" Target="https://www.mmu.ac.uk/legal-and-policies"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udentaid.gov/h/apply-for-aid/fafsa" TargetMode="External"/><Relationship Id="rId29" Type="http://schemas.openxmlformats.org/officeDocument/2006/relationships/hyperlink" Target="https://www.mmu.ac.uk/study/accommodation" TargetMode="External"/><Relationship Id="rId11" Type="http://schemas.openxmlformats.org/officeDocument/2006/relationships/image" Target="media/image1.png"/><Relationship Id="rId24" Type="http://schemas.openxmlformats.org/officeDocument/2006/relationships/hyperlink" Target="https://www.mmu.ac.uk/study/international/when-you-have-an-offer/secure-your-place/when-you-arrive/enrol-on-your-course" TargetMode="External"/><Relationship Id="rId32" Type="http://schemas.openxmlformats.org/officeDocument/2006/relationships/footer" Target="footer2.xml"/><Relationship Id="rId37" Type="http://schemas.openxmlformats.org/officeDocument/2006/relationships/hyperlink" Target="mailto:usfinancialaid@mmu.ac.uk" TargetMode="External"/><Relationship Id="rId40" Type="http://schemas.openxmlformats.org/officeDocument/2006/relationships/hyperlink" Target="https://www.mmu.ac.uk/about-us/professional-services/finance-and-procurement/regulations-for-the-payment-of-university-fees" TargetMode="External"/><Relationship Id="rId45" Type="http://schemas.openxmlformats.org/officeDocument/2006/relationships/hyperlink" Target="https://www.mmu.ac.uk/study/international/when-you-have-an-offer/secure-your-place/apply-for-your-visa/if-you-make-changes" TargetMode="External"/><Relationship Id="rId53" Type="http://schemas.openxmlformats.org/officeDocument/2006/relationships/hyperlink" Target="http://www.mmu.ac.uk/study/" TargetMode="External"/><Relationship Id="rId58" Type="http://schemas.openxmlformats.org/officeDocument/2006/relationships/hyperlink" Target="https://www.mmu.ac.uk/legal-and-policies" TargetMode="External"/><Relationship Id="rId66" Type="http://schemas.openxmlformats.org/officeDocument/2006/relationships/hyperlink" Target="http://www.nslds.ed.gov" TargetMode="External"/><Relationship Id="rId5" Type="http://schemas.openxmlformats.org/officeDocument/2006/relationships/numbering" Target="numbering.xml"/><Relationship Id="rId61" Type="http://schemas.openxmlformats.org/officeDocument/2006/relationships/hyperlink" Target="https://www.mmu.ac.uk/student-life/wellbeing/self-help/health.php" TargetMode="External"/><Relationship Id="rId19" Type="http://schemas.openxmlformats.org/officeDocument/2006/relationships/hyperlink" Target="https://studentaid.gov/mpn/" TargetMode="External"/><Relationship Id="rId14" Type="http://schemas.openxmlformats.org/officeDocument/2006/relationships/hyperlink" Target="https://studentaid.gov/understand-aid/types/loans/interest-rates" TargetMode="External"/><Relationship Id="rId22" Type="http://schemas.openxmlformats.org/officeDocument/2006/relationships/hyperlink" Target="https://www.mmu.ac.uk/study/courses/a" TargetMode="External"/><Relationship Id="rId27" Type="http://schemas.openxmlformats.org/officeDocument/2006/relationships/hyperlink" Target="https://www.mmu.ac.uk/study/international/when-you-have-an-offer/secure-your-place/open-a-uk-bank-account" TargetMode="External"/><Relationship Id="rId30" Type="http://schemas.openxmlformats.org/officeDocument/2006/relationships/hyperlink" Target="https://www.mmu.ac.uk/study/international/when-you-have-an-offer/secure-your-place/open-a-uk-bank-account" TargetMode="External"/><Relationship Id="rId35" Type="http://schemas.openxmlformats.org/officeDocument/2006/relationships/hyperlink" Target="https://www2.mmu.ac.uk/student-case-management/" TargetMode="External"/><Relationship Id="rId43" Type="http://schemas.openxmlformats.org/officeDocument/2006/relationships/hyperlink" Target="https://moodle.mmu.ac.uk/login/index.php" TargetMode="External"/><Relationship Id="rId48" Type="http://schemas.openxmlformats.org/officeDocument/2006/relationships/hyperlink" Target="https://www.mmu.ac.uk/study/international/before-you-apply/visas-and-immigration" TargetMode="External"/><Relationship Id="rId56" Type="http://schemas.openxmlformats.org/officeDocument/2006/relationships/hyperlink" Target="http://www.hesa.ac.uk/index.php?option=com_content&amp;task=view&amp;id=2071&amp;Itemid=141" TargetMode="External"/><Relationship Id="rId64" Type="http://schemas.openxmlformats.org/officeDocument/2006/relationships/hyperlink" Target="https://www.mmu.ac.uk/study/international/before-you-apply/fees-and-funding/tuition-fees"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savethestudent.org/international-students/top-international-bank-accounts-uk.html" TargetMode="External"/><Relationship Id="rId3" Type="http://schemas.openxmlformats.org/officeDocument/2006/relationships/customXml" Target="../customXml/item3.xml"/><Relationship Id="rId12" Type="http://schemas.openxmlformats.org/officeDocument/2006/relationships/hyperlink" Target="mailto:usfinancialaid@mmu.ac.uk" TargetMode="External"/><Relationship Id="rId17" Type="http://schemas.openxmlformats.org/officeDocument/2006/relationships/hyperlink" Target="mailto:usfinancialaid@mmu.ac.uk" TargetMode="External"/><Relationship Id="rId25" Type="http://schemas.openxmlformats.org/officeDocument/2006/relationships/hyperlink" Target="mailto:studentbillings@mmu.ac.uk" TargetMode="External"/><Relationship Id="rId33" Type="http://schemas.openxmlformats.org/officeDocument/2006/relationships/hyperlink" Target="https://www.mmu.ac.uk/student-life/course/assessments" TargetMode="External"/><Relationship Id="rId38" Type="http://schemas.openxmlformats.org/officeDocument/2006/relationships/hyperlink" Target="https://www.mmu.ac.uk/about-us/professional-services/finance-and-procurement/regulations-for-the-payment-of-university-fees" TargetMode="External"/><Relationship Id="rId46" Type="http://schemas.openxmlformats.org/officeDocument/2006/relationships/hyperlink" Target="mailto:usfinancialaid@mmu.ac.uk" TargetMode="External"/><Relationship Id="rId59" Type="http://schemas.openxmlformats.org/officeDocument/2006/relationships/hyperlink" Target="https://www.mmu.ac.uk/data-protection/" TargetMode="External"/><Relationship Id="rId67" Type="http://schemas.openxmlformats.org/officeDocument/2006/relationships/footer" Target="footer3.xml"/><Relationship Id="rId20" Type="http://schemas.openxmlformats.org/officeDocument/2006/relationships/hyperlink" Target="https://studentaid.gov/entrance-counseling" TargetMode="External"/><Relationship Id="rId41" Type="http://schemas.openxmlformats.org/officeDocument/2006/relationships/hyperlink" Target="https://www.mmu.ac.uk/study/international/when-you-have-an-offer/secure-your-place/apply-for-your-visa/if-you-make-changes" TargetMode="External"/><Relationship Id="rId54" Type="http://schemas.openxmlformats.org/officeDocument/2006/relationships/hyperlink" Target="http://www.mmu.ac.uk/about/structure/" TargetMode="External"/><Relationship Id="rId62" Type="http://schemas.openxmlformats.org/officeDocument/2006/relationships/hyperlink" Target="https://www2.mmu.ac.uk/student-life/wellbeing/disabilit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yglobaled.com/" TargetMode="External"/><Relationship Id="rId23" Type="http://schemas.openxmlformats.org/officeDocument/2006/relationships/hyperlink" Target="https://www.mmu.ac.uk/study/undergraduate/funding-your-studies/living-costs" TargetMode="External"/><Relationship Id="rId28" Type="http://schemas.openxmlformats.org/officeDocument/2006/relationships/hyperlink" Target="https://www.mmu.ac.uk/about-us/professional-services/finance-and-procurement/regulations-for-the-payment-of-university-fees" TargetMode="External"/><Relationship Id="rId36" Type="http://schemas.openxmlformats.org/officeDocument/2006/relationships/hyperlink" Target="mailto:usfinancialaid@mmu.ac.uk" TargetMode="External"/><Relationship Id="rId49" Type="http://schemas.openxmlformats.org/officeDocument/2006/relationships/hyperlink" Target="https://www.mmu.ac.uk/study/undergraduate/funding-your-studies/living-costs" TargetMode="External"/><Relationship Id="rId57" Type="http://schemas.openxmlformats.org/officeDocument/2006/relationships/hyperlink" Target="http://www.mmu.ac.uk/about/structure/" TargetMode="External"/><Relationship Id="rId10" Type="http://schemas.openxmlformats.org/officeDocument/2006/relationships/endnotes" Target="endnotes.xml"/><Relationship Id="rId31" Type="http://schemas.openxmlformats.org/officeDocument/2006/relationships/footer" Target="footer1.xml"/><Relationship Id="rId44" Type="http://schemas.openxmlformats.org/officeDocument/2006/relationships/hyperlink" Target="https://www.mmu.ac.uk/legal-and-policies" TargetMode="External"/><Relationship Id="rId52" Type="http://schemas.openxmlformats.org/officeDocument/2006/relationships/hyperlink" Target="https://www.mmu.ac.uk/study/international/study-abroad" TargetMode="External"/><Relationship Id="rId60" Type="http://schemas.openxmlformats.org/officeDocument/2006/relationships/hyperlink" Target="http://www.mmu.ac.uk/foi/" TargetMode="External"/><Relationship Id="rId65" Type="http://schemas.openxmlformats.org/officeDocument/2006/relationships/hyperlink" Target="https://www.mmu.ac.uk/study/undergraduate/funding-your-studies/living-cost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tudentaid.gov/understand-aid/types/loans" TargetMode="External"/><Relationship Id="rId18" Type="http://schemas.openxmlformats.org/officeDocument/2006/relationships/hyperlink" Target="https://studentaid.gov/mpn/" TargetMode="External"/><Relationship Id="rId39" Type="http://schemas.openxmlformats.org/officeDocument/2006/relationships/hyperlink" Target="https://www.mmu.ac.uk/study/international/when-you-have-an-offer/secure-your-place/apply-for-your-visa/if-you-make-changes" TargetMode="External"/><Relationship Id="rId34" Type="http://schemas.openxmlformats.org/officeDocument/2006/relationships/hyperlink" Target="https://www2.mmu.ac.uk/graduate-school/regulations-cop-supporting-material/" TargetMode="External"/><Relationship Id="rId50" Type="http://schemas.openxmlformats.org/officeDocument/2006/relationships/hyperlink" Target="https://www.mmu.ac.uk/study/international/when-you-have-an-offer/secure-your-place/open-a-uk-bank-account" TargetMode="External"/><Relationship Id="rId55" Type="http://schemas.openxmlformats.org/officeDocument/2006/relationships/hyperlink" Target="http://www.hes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62ECD2272953478430DFD0B2C78B1E" ma:contentTypeVersion="11" ma:contentTypeDescription="Create a new document." ma:contentTypeScope="" ma:versionID="83e82070b21a9cfb5b4e8f2facc51ae6">
  <xsd:schema xmlns:xsd="http://www.w3.org/2001/XMLSchema" xmlns:xs="http://www.w3.org/2001/XMLSchema" xmlns:p="http://schemas.microsoft.com/office/2006/metadata/properties" xmlns:ns2="3cb750cc-ca56-46c2-8e7c-03c79b4322f6" xmlns:ns3="f2b04748-84fd-4a32-a281-f376ffba35ca" targetNamespace="http://schemas.microsoft.com/office/2006/metadata/properties" ma:root="true" ma:fieldsID="c353b355bbc555b83ddc18d6485449ee" ns2:_="" ns3:_="">
    <xsd:import namespace="3cb750cc-ca56-46c2-8e7c-03c79b4322f6"/>
    <xsd:import namespace="f2b04748-84fd-4a32-a281-f376ffba35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750cc-ca56-46c2-8e7c-03c79b432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9d4c506-e2aa-436a-9dbd-af2c157961c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b04748-84fd-4a32-a281-f376ffba35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b750cc-ca56-46c2-8e7c-03c79b4322f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722BA-388D-49BD-BAA0-6A016369C7B5}">
  <ds:schemaRefs>
    <ds:schemaRef ds:uri="http://schemas.openxmlformats.org/officeDocument/2006/bibliography"/>
  </ds:schemaRefs>
</ds:datastoreItem>
</file>

<file path=customXml/itemProps2.xml><?xml version="1.0" encoding="utf-8"?>
<ds:datastoreItem xmlns:ds="http://schemas.openxmlformats.org/officeDocument/2006/customXml" ds:itemID="{BA936847-52A6-4636-95C0-3A9BB6072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750cc-ca56-46c2-8e7c-03c79b4322f6"/>
    <ds:schemaRef ds:uri="f2b04748-84fd-4a32-a281-f376ffba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B6D81-4AA8-46B3-90FB-2767775C7831}">
  <ds:schemaRefs>
    <ds:schemaRef ds:uri="http://purl.org/dc/elements/1.1/"/>
    <ds:schemaRef ds:uri="http://purl.org/dc/terms/"/>
    <ds:schemaRef ds:uri="f2b04748-84fd-4a32-a281-f376ffba35ca"/>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3cb750cc-ca56-46c2-8e7c-03c79b4322f6"/>
    <ds:schemaRef ds:uri="http://www.w3.org/XML/1998/namespace"/>
  </ds:schemaRefs>
</ds:datastoreItem>
</file>

<file path=customXml/itemProps4.xml><?xml version="1.0" encoding="utf-8"?>
<ds:datastoreItem xmlns:ds="http://schemas.openxmlformats.org/officeDocument/2006/customXml" ds:itemID="{2841B3D4-8878-46F2-9542-5C3EDECA5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7127</Words>
  <Characters>40628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Financial Assistance Information for</vt:lpstr>
    </vt:vector>
  </TitlesOfParts>
  <Company>ESM Limited</Company>
  <LinksUpToDate>false</LinksUpToDate>
  <CharactersWithSpaces>47660</CharactersWithSpaces>
  <SharedDoc>false</SharedDoc>
  <HLinks>
    <vt:vector size="360" baseType="variant">
      <vt:variant>
        <vt:i4>5308444</vt:i4>
      </vt:variant>
      <vt:variant>
        <vt:i4>177</vt:i4>
      </vt:variant>
      <vt:variant>
        <vt:i4>0</vt:i4>
      </vt:variant>
      <vt:variant>
        <vt:i4>5</vt:i4>
      </vt:variant>
      <vt:variant>
        <vt:lpwstr>http://www.nslds.ed.gov/</vt:lpwstr>
      </vt:variant>
      <vt:variant>
        <vt:lpwstr/>
      </vt:variant>
      <vt:variant>
        <vt:i4>4128888</vt:i4>
      </vt:variant>
      <vt:variant>
        <vt:i4>174</vt:i4>
      </vt:variant>
      <vt:variant>
        <vt:i4>0</vt:i4>
      </vt:variant>
      <vt:variant>
        <vt:i4>5</vt:i4>
      </vt:variant>
      <vt:variant>
        <vt:lpwstr>https://www.mmu.ac.uk/study/undergraduate/funding-your-studies/living-costs</vt:lpwstr>
      </vt:variant>
      <vt:variant>
        <vt:lpwstr/>
      </vt:variant>
      <vt:variant>
        <vt:i4>6160448</vt:i4>
      </vt:variant>
      <vt:variant>
        <vt:i4>171</vt:i4>
      </vt:variant>
      <vt:variant>
        <vt:i4>0</vt:i4>
      </vt:variant>
      <vt:variant>
        <vt:i4>5</vt:i4>
      </vt:variant>
      <vt:variant>
        <vt:lpwstr>https://www.mmu.ac.uk/study/international/before-you-apply/fees-and-funding/tuition-fees</vt:lpwstr>
      </vt:variant>
      <vt:variant>
        <vt:lpwstr/>
      </vt:variant>
      <vt:variant>
        <vt:i4>4456452</vt:i4>
      </vt:variant>
      <vt:variant>
        <vt:i4>168</vt:i4>
      </vt:variant>
      <vt:variant>
        <vt:i4>0</vt:i4>
      </vt:variant>
      <vt:variant>
        <vt:i4>5</vt:i4>
      </vt:variant>
      <vt:variant>
        <vt:lpwstr>https://www.mmu.ac.uk/legal-and-policies</vt:lpwstr>
      </vt:variant>
      <vt:variant>
        <vt:lpwstr/>
      </vt:variant>
      <vt:variant>
        <vt:i4>393297</vt:i4>
      </vt:variant>
      <vt:variant>
        <vt:i4>165</vt:i4>
      </vt:variant>
      <vt:variant>
        <vt:i4>0</vt:i4>
      </vt:variant>
      <vt:variant>
        <vt:i4>5</vt:i4>
      </vt:variant>
      <vt:variant>
        <vt:lpwstr>https://www2.mmu.ac.uk/student-life/wellbeing/disability/</vt:lpwstr>
      </vt:variant>
      <vt:variant>
        <vt:lpwstr/>
      </vt:variant>
      <vt:variant>
        <vt:i4>393306</vt:i4>
      </vt:variant>
      <vt:variant>
        <vt:i4>162</vt:i4>
      </vt:variant>
      <vt:variant>
        <vt:i4>0</vt:i4>
      </vt:variant>
      <vt:variant>
        <vt:i4>5</vt:i4>
      </vt:variant>
      <vt:variant>
        <vt:lpwstr>https://www.mmu.ac.uk/student-life/wellbeing/self-help/health.php</vt:lpwstr>
      </vt:variant>
      <vt:variant>
        <vt:lpwstr/>
      </vt:variant>
      <vt:variant>
        <vt:i4>1572933</vt:i4>
      </vt:variant>
      <vt:variant>
        <vt:i4>159</vt:i4>
      </vt:variant>
      <vt:variant>
        <vt:i4>0</vt:i4>
      </vt:variant>
      <vt:variant>
        <vt:i4>5</vt:i4>
      </vt:variant>
      <vt:variant>
        <vt:lpwstr>http://www.mmu.ac.uk/foi/</vt:lpwstr>
      </vt:variant>
      <vt:variant>
        <vt:lpwstr/>
      </vt:variant>
      <vt:variant>
        <vt:i4>8126499</vt:i4>
      </vt:variant>
      <vt:variant>
        <vt:i4>156</vt:i4>
      </vt:variant>
      <vt:variant>
        <vt:i4>0</vt:i4>
      </vt:variant>
      <vt:variant>
        <vt:i4>5</vt:i4>
      </vt:variant>
      <vt:variant>
        <vt:lpwstr>https://www.mmu.ac.uk/data-protection/</vt:lpwstr>
      </vt:variant>
      <vt:variant>
        <vt:lpwstr/>
      </vt:variant>
      <vt:variant>
        <vt:i4>4456452</vt:i4>
      </vt:variant>
      <vt:variant>
        <vt:i4>153</vt:i4>
      </vt:variant>
      <vt:variant>
        <vt:i4>0</vt:i4>
      </vt:variant>
      <vt:variant>
        <vt:i4>5</vt:i4>
      </vt:variant>
      <vt:variant>
        <vt:lpwstr>https://www.mmu.ac.uk/legal-and-policies</vt:lpwstr>
      </vt:variant>
      <vt:variant>
        <vt:lpwstr/>
      </vt:variant>
      <vt:variant>
        <vt:i4>2031637</vt:i4>
      </vt:variant>
      <vt:variant>
        <vt:i4>150</vt:i4>
      </vt:variant>
      <vt:variant>
        <vt:i4>0</vt:i4>
      </vt:variant>
      <vt:variant>
        <vt:i4>5</vt:i4>
      </vt:variant>
      <vt:variant>
        <vt:lpwstr>http://www.mmu.ac.uk/about/structure/</vt:lpwstr>
      </vt:variant>
      <vt:variant>
        <vt:lpwstr/>
      </vt:variant>
      <vt:variant>
        <vt:i4>2949147</vt:i4>
      </vt:variant>
      <vt:variant>
        <vt:i4>147</vt:i4>
      </vt:variant>
      <vt:variant>
        <vt:i4>0</vt:i4>
      </vt:variant>
      <vt:variant>
        <vt:i4>5</vt:i4>
      </vt:variant>
      <vt:variant>
        <vt:lpwstr>http://www.hesa.ac.uk/index.php?option=com_content&amp;task=view&amp;id=2071&amp;Itemid=141</vt:lpwstr>
      </vt:variant>
      <vt:variant>
        <vt:lpwstr/>
      </vt:variant>
      <vt:variant>
        <vt:i4>2556016</vt:i4>
      </vt:variant>
      <vt:variant>
        <vt:i4>144</vt:i4>
      </vt:variant>
      <vt:variant>
        <vt:i4>0</vt:i4>
      </vt:variant>
      <vt:variant>
        <vt:i4>5</vt:i4>
      </vt:variant>
      <vt:variant>
        <vt:lpwstr>http://www.hesa.ac.uk/</vt:lpwstr>
      </vt:variant>
      <vt:variant>
        <vt:lpwstr/>
      </vt:variant>
      <vt:variant>
        <vt:i4>2031637</vt:i4>
      </vt:variant>
      <vt:variant>
        <vt:i4>141</vt:i4>
      </vt:variant>
      <vt:variant>
        <vt:i4>0</vt:i4>
      </vt:variant>
      <vt:variant>
        <vt:i4>5</vt:i4>
      </vt:variant>
      <vt:variant>
        <vt:lpwstr>http://www.mmu.ac.uk/about/structure/</vt:lpwstr>
      </vt:variant>
      <vt:variant>
        <vt:lpwstr/>
      </vt:variant>
      <vt:variant>
        <vt:i4>6815802</vt:i4>
      </vt:variant>
      <vt:variant>
        <vt:i4>138</vt:i4>
      </vt:variant>
      <vt:variant>
        <vt:i4>0</vt:i4>
      </vt:variant>
      <vt:variant>
        <vt:i4>5</vt:i4>
      </vt:variant>
      <vt:variant>
        <vt:lpwstr>http://www.mmu.ac.uk/study/</vt:lpwstr>
      </vt:variant>
      <vt:variant>
        <vt:lpwstr/>
      </vt:variant>
      <vt:variant>
        <vt:i4>6881387</vt:i4>
      </vt:variant>
      <vt:variant>
        <vt:i4>135</vt:i4>
      </vt:variant>
      <vt:variant>
        <vt:i4>0</vt:i4>
      </vt:variant>
      <vt:variant>
        <vt:i4>5</vt:i4>
      </vt:variant>
      <vt:variant>
        <vt:lpwstr>https://www.mmu.ac.uk/study/international/study-abroad</vt:lpwstr>
      </vt:variant>
      <vt:variant>
        <vt:lpwstr/>
      </vt:variant>
      <vt:variant>
        <vt:i4>6029336</vt:i4>
      </vt:variant>
      <vt:variant>
        <vt:i4>132</vt:i4>
      </vt:variant>
      <vt:variant>
        <vt:i4>0</vt:i4>
      </vt:variant>
      <vt:variant>
        <vt:i4>5</vt:i4>
      </vt:variant>
      <vt:variant>
        <vt:lpwstr>https://www.savethestudent.org/international-students/top-international-bank-accounts-uk.html</vt:lpwstr>
      </vt:variant>
      <vt:variant>
        <vt:lpwstr/>
      </vt:variant>
      <vt:variant>
        <vt:i4>1376337</vt:i4>
      </vt:variant>
      <vt:variant>
        <vt:i4>129</vt:i4>
      </vt:variant>
      <vt:variant>
        <vt:i4>0</vt:i4>
      </vt:variant>
      <vt:variant>
        <vt:i4>5</vt:i4>
      </vt:variant>
      <vt:variant>
        <vt:lpwstr>https://www.mmu.ac.uk/study/international/when-you-have-an-offer/secure-your-place/open-a-uk-bank-account</vt:lpwstr>
      </vt:variant>
      <vt:variant>
        <vt:lpwstr/>
      </vt:variant>
      <vt:variant>
        <vt:i4>4128888</vt:i4>
      </vt:variant>
      <vt:variant>
        <vt:i4>126</vt:i4>
      </vt:variant>
      <vt:variant>
        <vt:i4>0</vt:i4>
      </vt:variant>
      <vt:variant>
        <vt:i4>5</vt:i4>
      </vt:variant>
      <vt:variant>
        <vt:lpwstr>https://www.mmu.ac.uk/study/undergraduate/funding-your-studies/living-costs</vt:lpwstr>
      </vt:variant>
      <vt:variant>
        <vt:lpwstr/>
      </vt:variant>
      <vt:variant>
        <vt:i4>4194375</vt:i4>
      </vt:variant>
      <vt:variant>
        <vt:i4>123</vt:i4>
      </vt:variant>
      <vt:variant>
        <vt:i4>0</vt:i4>
      </vt:variant>
      <vt:variant>
        <vt:i4>5</vt:i4>
      </vt:variant>
      <vt:variant>
        <vt:lpwstr>https://www.mmu.ac.uk/study/international/before-you-apply/visas-and-immigration</vt:lpwstr>
      </vt:variant>
      <vt:variant>
        <vt:lpwstr/>
      </vt:variant>
      <vt:variant>
        <vt:i4>524385</vt:i4>
      </vt:variant>
      <vt:variant>
        <vt:i4>120</vt:i4>
      </vt:variant>
      <vt:variant>
        <vt:i4>0</vt:i4>
      </vt:variant>
      <vt:variant>
        <vt:i4>5</vt:i4>
      </vt:variant>
      <vt:variant>
        <vt:lpwstr>mailto:usfinancialaid@mmu.ac.uk</vt:lpwstr>
      </vt:variant>
      <vt:variant>
        <vt:lpwstr/>
      </vt:variant>
      <vt:variant>
        <vt:i4>524385</vt:i4>
      </vt:variant>
      <vt:variant>
        <vt:i4>117</vt:i4>
      </vt:variant>
      <vt:variant>
        <vt:i4>0</vt:i4>
      </vt:variant>
      <vt:variant>
        <vt:i4>5</vt:i4>
      </vt:variant>
      <vt:variant>
        <vt:lpwstr>mailto:usfinancialaid@mmu.ac.uk</vt:lpwstr>
      </vt:variant>
      <vt:variant>
        <vt:lpwstr/>
      </vt:variant>
      <vt:variant>
        <vt:i4>7733357</vt:i4>
      </vt:variant>
      <vt:variant>
        <vt:i4>114</vt:i4>
      </vt:variant>
      <vt:variant>
        <vt:i4>0</vt:i4>
      </vt:variant>
      <vt:variant>
        <vt:i4>5</vt:i4>
      </vt:variant>
      <vt:variant>
        <vt:lpwstr>https://www.mmu.ac.uk/study/international/when-you-have-an-offer/secure-your-place/apply-for-your-visa/if-you-make-changes</vt:lpwstr>
      </vt:variant>
      <vt:variant>
        <vt:lpwstr/>
      </vt:variant>
      <vt:variant>
        <vt:i4>4456452</vt:i4>
      </vt:variant>
      <vt:variant>
        <vt:i4>111</vt:i4>
      </vt:variant>
      <vt:variant>
        <vt:i4>0</vt:i4>
      </vt:variant>
      <vt:variant>
        <vt:i4>5</vt:i4>
      </vt:variant>
      <vt:variant>
        <vt:lpwstr>https://www.mmu.ac.uk/legal-and-policies</vt:lpwstr>
      </vt:variant>
      <vt:variant>
        <vt:lpwstr/>
      </vt:variant>
      <vt:variant>
        <vt:i4>5439518</vt:i4>
      </vt:variant>
      <vt:variant>
        <vt:i4>108</vt:i4>
      </vt:variant>
      <vt:variant>
        <vt:i4>0</vt:i4>
      </vt:variant>
      <vt:variant>
        <vt:i4>5</vt:i4>
      </vt:variant>
      <vt:variant>
        <vt:lpwstr>https://moodle.mmu.ac.uk/login/index.php</vt:lpwstr>
      </vt:variant>
      <vt:variant>
        <vt:lpwstr/>
      </vt:variant>
      <vt:variant>
        <vt:i4>8192123</vt:i4>
      </vt:variant>
      <vt:variant>
        <vt:i4>105</vt:i4>
      </vt:variant>
      <vt:variant>
        <vt:i4>0</vt:i4>
      </vt:variant>
      <vt:variant>
        <vt:i4>5</vt:i4>
      </vt:variant>
      <vt:variant>
        <vt:lpwstr>https://www.mmu.ac.uk/about-us/professional-services/finance-and-procurement/regulations-for-the-payment-of-university-fees</vt:lpwstr>
      </vt:variant>
      <vt:variant>
        <vt:lpwstr/>
      </vt:variant>
      <vt:variant>
        <vt:i4>655373</vt:i4>
      </vt:variant>
      <vt:variant>
        <vt:i4>102</vt:i4>
      </vt:variant>
      <vt:variant>
        <vt:i4>0</vt:i4>
      </vt:variant>
      <vt:variant>
        <vt:i4>5</vt:i4>
      </vt:variant>
      <vt:variant>
        <vt:lpwstr>https://www.mmu.ac.uk/study/international/when-you-have-an-offer/secure-your-place/apply-for-your-visa/if-you-make-changes</vt:lpwstr>
      </vt:variant>
      <vt:variant>
        <vt:lpwstr>:~:text=If%20your%20academic%20or%20personal,not%20enrolling%20onto%20your%20course</vt:lpwstr>
      </vt:variant>
      <vt:variant>
        <vt:i4>8192123</vt:i4>
      </vt:variant>
      <vt:variant>
        <vt:i4>99</vt:i4>
      </vt:variant>
      <vt:variant>
        <vt:i4>0</vt:i4>
      </vt:variant>
      <vt:variant>
        <vt:i4>5</vt:i4>
      </vt:variant>
      <vt:variant>
        <vt:lpwstr>https://www.mmu.ac.uk/about-us/professional-services/finance-and-procurement/regulations-for-the-payment-of-university-fees</vt:lpwstr>
      </vt:variant>
      <vt:variant>
        <vt:lpwstr/>
      </vt:variant>
      <vt:variant>
        <vt:i4>655373</vt:i4>
      </vt:variant>
      <vt:variant>
        <vt:i4>96</vt:i4>
      </vt:variant>
      <vt:variant>
        <vt:i4>0</vt:i4>
      </vt:variant>
      <vt:variant>
        <vt:i4>5</vt:i4>
      </vt:variant>
      <vt:variant>
        <vt:lpwstr>https://www.mmu.ac.uk/study/international/when-you-have-an-offer/secure-your-place/apply-for-your-visa/if-you-make-changes</vt:lpwstr>
      </vt:variant>
      <vt:variant>
        <vt:lpwstr>:~:text=If%20your%20academic%20or%20personal,not%20enrolling%20onto%20your%20course</vt:lpwstr>
      </vt:variant>
      <vt:variant>
        <vt:i4>8192123</vt:i4>
      </vt:variant>
      <vt:variant>
        <vt:i4>93</vt:i4>
      </vt:variant>
      <vt:variant>
        <vt:i4>0</vt:i4>
      </vt:variant>
      <vt:variant>
        <vt:i4>5</vt:i4>
      </vt:variant>
      <vt:variant>
        <vt:lpwstr>https://www.mmu.ac.uk/about-us/professional-services/finance-and-procurement/regulations-for-the-payment-of-university-fees</vt:lpwstr>
      </vt:variant>
      <vt:variant>
        <vt:lpwstr/>
      </vt:variant>
      <vt:variant>
        <vt:i4>524385</vt:i4>
      </vt:variant>
      <vt:variant>
        <vt:i4>90</vt:i4>
      </vt:variant>
      <vt:variant>
        <vt:i4>0</vt:i4>
      </vt:variant>
      <vt:variant>
        <vt:i4>5</vt:i4>
      </vt:variant>
      <vt:variant>
        <vt:lpwstr>mailto:usfinancialaid@mmu.ac.uk</vt:lpwstr>
      </vt:variant>
      <vt:variant>
        <vt:lpwstr/>
      </vt:variant>
      <vt:variant>
        <vt:i4>524385</vt:i4>
      </vt:variant>
      <vt:variant>
        <vt:i4>87</vt:i4>
      </vt:variant>
      <vt:variant>
        <vt:i4>0</vt:i4>
      </vt:variant>
      <vt:variant>
        <vt:i4>5</vt:i4>
      </vt:variant>
      <vt:variant>
        <vt:lpwstr>mailto:usfinancialaid@mmu.ac.uk</vt:lpwstr>
      </vt:variant>
      <vt:variant>
        <vt:lpwstr/>
      </vt:variant>
      <vt:variant>
        <vt:i4>3538980</vt:i4>
      </vt:variant>
      <vt:variant>
        <vt:i4>84</vt:i4>
      </vt:variant>
      <vt:variant>
        <vt:i4>0</vt:i4>
      </vt:variant>
      <vt:variant>
        <vt:i4>5</vt:i4>
      </vt:variant>
      <vt:variant>
        <vt:lpwstr>https://www2.mmu.ac.uk/student-case-management/</vt:lpwstr>
      </vt:variant>
      <vt:variant>
        <vt:lpwstr/>
      </vt:variant>
      <vt:variant>
        <vt:i4>7995447</vt:i4>
      </vt:variant>
      <vt:variant>
        <vt:i4>81</vt:i4>
      </vt:variant>
      <vt:variant>
        <vt:i4>0</vt:i4>
      </vt:variant>
      <vt:variant>
        <vt:i4>5</vt:i4>
      </vt:variant>
      <vt:variant>
        <vt:lpwstr>https://www2.mmu.ac.uk/graduate-school/regulations-cop-supporting-material/</vt:lpwstr>
      </vt:variant>
      <vt:variant>
        <vt:lpwstr/>
      </vt:variant>
      <vt:variant>
        <vt:i4>5439572</vt:i4>
      </vt:variant>
      <vt:variant>
        <vt:i4>78</vt:i4>
      </vt:variant>
      <vt:variant>
        <vt:i4>0</vt:i4>
      </vt:variant>
      <vt:variant>
        <vt:i4>5</vt:i4>
      </vt:variant>
      <vt:variant>
        <vt:lpwstr>https://www.mmu.ac.uk/student-life/course/assessments</vt:lpwstr>
      </vt:variant>
      <vt:variant>
        <vt:lpwstr/>
      </vt:variant>
      <vt:variant>
        <vt:i4>5439572</vt:i4>
      </vt:variant>
      <vt:variant>
        <vt:i4>75</vt:i4>
      </vt:variant>
      <vt:variant>
        <vt:i4>0</vt:i4>
      </vt:variant>
      <vt:variant>
        <vt:i4>5</vt:i4>
      </vt:variant>
      <vt:variant>
        <vt:lpwstr>https://www.mmu.ac.uk/student-life/course/assessments</vt:lpwstr>
      </vt:variant>
      <vt:variant>
        <vt:lpwstr/>
      </vt:variant>
      <vt:variant>
        <vt:i4>1376337</vt:i4>
      </vt:variant>
      <vt:variant>
        <vt:i4>72</vt:i4>
      </vt:variant>
      <vt:variant>
        <vt:i4>0</vt:i4>
      </vt:variant>
      <vt:variant>
        <vt:i4>5</vt:i4>
      </vt:variant>
      <vt:variant>
        <vt:lpwstr>https://www.mmu.ac.uk/study/international/when-you-have-an-offer/secure-your-place/open-a-uk-bank-account</vt:lpwstr>
      </vt:variant>
      <vt:variant>
        <vt:lpwstr/>
      </vt:variant>
      <vt:variant>
        <vt:i4>1245195</vt:i4>
      </vt:variant>
      <vt:variant>
        <vt:i4>69</vt:i4>
      </vt:variant>
      <vt:variant>
        <vt:i4>0</vt:i4>
      </vt:variant>
      <vt:variant>
        <vt:i4>5</vt:i4>
      </vt:variant>
      <vt:variant>
        <vt:lpwstr>https://www.mmu.ac.uk/study/accommodation</vt:lpwstr>
      </vt:variant>
      <vt:variant>
        <vt:lpwstr/>
      </vt:variant>
      <vt:variant>
        <vt:i4>8192123</vt:i4>
      </vt:variant>
      <vt:variant>
        <vt:i4>66</vt:i4>
      </vt:variant>
      <vt:variant>
        <vt:i4>0</vt:i4>
      </vt:variant>
      <vt:variant>
        <vt:i4>5</vt:i4>
      </vt:variant>
      <vt:variant>
        <vt:lpwstr>https://www.mmu.ac.uk/about-us/professional-services/finance-and-procurement/regulations-for-the-payment-of-university-fees</vt:lpwstr>
      </vt:variant>
      <vt:variant>
        <vt:lpwstr/>
      </vt:variant>
      <vt:variant>
        <vt:i4>1376337</vt:i4>
      </vt:variant>
      <vt:variant>
        <vt:i4>63</vt:i4>
      </vt:variant>
      <vt:variant>
        <vt:i4>0</vt:i4>
      </vt:variant>
      <vt:variant>
        <vt:i4>5</vt:i4>
      </vt:variant>
      <vt:variant>
        <vt:lpwstr>https://www.mmu.ac.uk/study/international/when-you-have-an-offer/secure-your-place/open-a-uk-bank-account</vt:lpwstr>
      </vt:variant>
      <vt:variant>
        <vt:lpwstr/>
      </vt:variant>
      <vt:variant>
        <vt:i4>524385</vt:i4>
      </vt:variant>
      <vt:variant>
        <vt:i4>60</vt:i4>
      </vt:variant>
      <vt:variant>
        <vt:i4>0</vt:i4>
      </vt:variant>
      <vt:variant>
        <vt:i4>5</vt:i4>
      </vt:variant>
      <vt:variant>
        <vt:lpwstr>mailto:usfinancialaid@mmu.ac.uk</vt:lpwstr>
      </vt:variant>
      <vt:variant>
        <vt:lpwstr/>
      </vt:variant>
      <vt:variant>
        <vt:i4>5308449</vt:i4>
      </vt:variant>
      <vt:variant>
        <vt:i4>57</vt:i4>
      </vt:variant>
      <vt:variant>
        <vt:i4>0</vt:i4>
      </vt:variant>
      <vt:variant>
        <vt:i4>5</vt:i4>
      </vt:variant>
      <vt:variant>
        <vt:lpwstr>mailto:studentbillings@mmu.ac.uk</vt:lpwstr>
      </vt:variant>
      <vt:variant>
        <vt:lpwstr/>
      </vt:variant>
      <vt:variant>
        <vt:i4>7667765</vt:i4>
      </vt:variant>
      <vt:variant>
        <vt:i4>54</vt:i4>
      </vt:variant>
      <vt:variant>
        <vt:i4>0</vt:i4>
      </vt:variant>
      <vt:variant>
        <vt:i4>5</vt:i4>
      </vt:variant>
      <vt:variant>
        <vt:lpwstr>https://www.mmu.ac.uk/study/international/when-you-have-an-offer/secure-your-place/when-you-arrive/enrol-on-your-course</vt:lpwstr>
      </vt:variant>
      <vt:variant>
        <vt:lpwstr/>
      </vt:variant>
      <vt:variant>
        <vt:i4>3604577</vt:i4>
      </vt:variant>
      <vt:variant>
        <vt:i4>51</vt:i4>
      </vt:variant>
      <vt:variant>
        <vt:i4>0</vt:i4>
      </vt:variant>
      <vt:variant>
        <vt:i4>5</vt:i4>
      </vt:variant>
      <vt:variant>
        <vt:lpwstr/>
      </vt:variant>
      <vt:variant>
        <vt:lpwstr>a7</vt:lpwstr>
      </vt:variant>
      <vt:variant>
        <vt:i4>4128888</vt:i4>
      </vt:variant>
      <vt:variant>
        <vt:i4>48</vt:i4>
      </vt:variant>
      <vt:variant>
        <vt:i4>0</vt:i4>
      </vt:variant>
      <vt:variant>
        <vt:i4>5</vt:i4>
      </vt:variant>
      <vt:variant>
        <vt:lpwstr>https://www.mmu.ac.uk/study/undergraduate/funding-your-studies/living-costs</vt:lpwstr>
      </vt:variant>
      <vt:variant>
        <vt:lpwstr/>
      </vt:variant>
      <vt:variant>
        <vt:i4>5898261</vt:i4>
      </vt:variant>
      <vt:variant>
        <vt:i4>45</vt:i4>
      </vt:variant>
      <vt:variant>
        <vt:i4>0</vt:i4>
      </vt:variant>
      <vt:variant>
        <vt:i4>5</vt:i4>
      </vt:variant>
      <vt:variant>
        <vt:lpwstr>https://www.mmu.ac.uk/study/courses/a</vt:lpwstr>
      </vt:variant>
      <vt:variant>
        <vt:lpwstr/>
      </vt:variant>
      <vt:variant>
        <vt:i4>6160448</vt:i4>
      </vt:variant>
      <vt:variant>
        <vt:i4>42</vt:i4>
      </vt:variant>
      <vt:variant>
        <vt:i4>0</vt:i4>
      </vt:variant>
      <vt:variant>
        <vt:i4>5</vt:i4>
      </vt:variant>
      <vt:variant>
        <vt:lpwstr>https://www.mmu.ac.uk/study/international/before-you-apply/fees-and-funding/tuition-fees</vt:lpwstr>
      </vt:variant>
      <vt:variant>
        <vt:lpwstr/>
      </vt:variant>
      <vt:variant>
        <vt:i4>3080224</vt:i4>
      </vt:variant>
      <vt:variant>
        <vt:i4>39</vt:i4>
      </vt:variant>
      <vt:variant>
        <vt:i4>0</vt:i4>
      </vt:variant>
      <vt:variant>
        <vt:i4>5</vt:i4>
      </vt:variant>
      <vt:variant>
        <vt:lpwstr>https://studentaid.gov/entrance-counseling</vt:lpwstr>
      </vt:variant>
      <vt:variant>
        <vt:lpwstr/>
      </vt:variant>
      <vt:variant>
        <vt:i4>7864352</vt:i4>
      </vt:variant>
      <vt:variant>
        <vt:i4>36</vt:i4>
      </vt:variant>
      <vt:variant>
        <vt:i4>0</vt:i4>
      </vt:variant>
      <vt:variant>
        <vt:i4>5</vt:i4>
      </vt:variant>
      <vt:variant>
        <vt:lpwstr>https://studentaid.gov/mpn/</vt:lpwstr>
      </vt:variant>
      <vt:variant>
        <vt:lpwstr/>
      </vt:variant>
      <vt:variant>
        <vt:i4>7864352</vt:i4>
      </vt:variant>
      <vt:variant>
        <vt:i4>33</vt:i4>
      </vt:variant>
      <vt:variant>
        <vt:i4>0</vt:i4>
      </vt:variant>
      <vt:variant>
        <vt:i4>5</vt:i4>
      </vt:variant>
      <vt:variant>
        <vt:lpwstr>https://studentaid.gov/mpn/</vt:lpwstr>
      </vt:variant>
      <vt:variant>
        <vt:lpwstr/>
      </vt:variant>
      <vt:variant>
        <vt:i4>524385</vt:i4>
      </vt:variant>
      <vt:variant>
        <vt:i4>30</vt:i4>
      </vt:variant>
      <vt:variant>
        <vt:i4>0</vt:i4>
      </vt:variant>
      <vt:variant>
        <vt:i4>5</vt:i4>
      </vt:variant>
      <vt:variant>
        <vt:lpwstr>mailto:usfinancialaid@mmu.ac.uk</vt:lpwstr>
      </vt:variant>
      <vt:variant>
        <vt:lpwstr/>
      </vt:variant>
      <vt:variant>
        <vt:i4>720984</vt:i4>
      </vt:variant>
      <vt:variant>
        <vt:i4>27</vt:i4>
      </vt:variant>
      <vt:variant>
        <vt:i4>0</vt:i4>
      </vt:variant>
      <vt:variant>
        <vt:i4>5</vt:i4>
      </vt:variant>
      <vt:variant>
        <vt:lpwstr>https://studentaid.gov/h/apply-for-aid/fafsa</vt:lpwstr>
      </vt:variant>
      <vt:variant>
        <vt:lpwstr/>
      </vt:variant>
      <vt:variant>
        <vt:i4>6291552</vt:i4>
      </vt:variant>
      <vt:variant>
        <vt:i4>24</vt:i4>
      </vt:variant>
      <vt:variant>
        <vt:i4>0</vt:i4>
      </vt:variant>
      <vt:variant>
        <vt:i4>5</vt:i4>
      </vt:variant>
      <vt:variant>
        <vt:lpwstr>https://myglobaled.com/</vt:lpwstr>
      </vt:variant>
      <vt:variant>
        <vt:lpwstr/>
      </vt:variant>
      <vt:variant>
        <vt:i4>1769492</vt:i4>
      </vt:variant>
      <vt:variant>
        <vt:i4>21</vt:i4>
      </vt:variant>
      <vt:variant>
        <vt:i4>0</vt:i4>
      </vt:variant>
      <vt:variant>
        <vt:i4>5</vt:i4>
      </vt:variant>
      <vt:variant>
        <vt:lpwstr>https://studentaid.gov/understand-aid/types/loans/interest-rates</vt:lpwstr>
      </vt:variant>
      <vt:variant>
        <vt:lpwstr/>
      </vt:variant>
      <vt:variant>
        <vt:i4>5963858</vt:i4>
      </vt:variant>
      <vt:variant>
        <vt:i4>18</vt:i4>
      </vt:variant>
      <vt:variant>
        <vt:i4>0</vt:i4>
      </vt:variant>
      <vt:variant>
        <vt:i4>5</vt:i4>
      </vt:variant>
      <vt:variant>
        <vt:lpwstr>https://studentaid.gov/understand-aid/types/loans</vt:lpwstr>
      </vt:variant>
      <vt:variant>
        <vt:lpwstr/>
      </vt:variant>
      <vt:variant>
        <vt:i4>3539041</vt:i4>
      </vt:variant>
      <vt:variant>
        <vt:i4>15</vt:i4>
      </vt:variant>
      <vt:variant>
        <vt:i4>0</vt:i4>
      </vt:variant>
      <vt:variant>
        <vt:i4>5</vt:i4>
      </vt:variant>
      <vt:variant>
        <vt:lpwstr/>
      </vt:variant>
      <vt:variant>
        <vt:lpwstr>a6</vt:lpwstr>
      </vt:variant>
      <vt:variant>
        <vt:i4>3473505</vt:i4>
      </vt:variant>
      <vt:variant>
        <vt:i4>12</vt:i4>
      </vt:variant>
      <vt:variant>
        <vt:i4>0</vt:i4>
      </vt:variant>
      <vt:variant>
        <vt:i4>5</vt:i4>
      </vt:variant>
      <vt:variant>
        <vt:lpwstr/>
      </vt:variant>
      <vt:variant>
        <vt:lpwstr>a5</vt:lpwstr>
      </vt:variant>
      <vt:variant>
        <vt:i4>3407969</vt:i4>
      </vt:variant>
      <vt:variant>
        <vt:i4>9</vt:i4>
      </vt:variant>
      <vt:variant>
        <vt:i4>0</vt:i4>
      </vt:variant>
      <vt:variant>
        <vt:i4>5</vt:i4>
      </vt:variant>
      <vt:variant>
        <vt:lpwstr/>
      </vt:variant>
      <vt:variant>
        <vt:lpwstr>a4</vt:lpwstr>
      </vt:variant>
      <vt:variant>
        <vt:i4>3342433</vt:i4>
      </vt:variant>
      <vt:variant>
        <vt:i4>6</vt:i4>
      </vt:variant>
      <vt:variant>
        <vt:i4>0</vt:i4>
      </vt:variant>
      <vt:variant>
        <vt:i4>5</vt:i4>
      </vt:variant>
      <vt:variant>
        <vt:lpwstr/>
      </vt:variant>
      <vt:variant>
        <vt:lpwstr>a3</vt:lpwstr>
      </vt:variant>
      <vt:variant>
        <vt:i4>3276897</vt:i4>
      </vt:variant>
      <vt:variant>
        <vt:i4>3</vt:i4>
      </vt:variant>
      <vt:variant>
        <vt:i4>0</vt:i4>
      </vt:variant>
      <vt:variant>
        <vt:i4>5</vt:i4>
      </vt:variant>
      <vt:variant>
        <vt:lpwstr/>
      </vt:variant>
      <vt:variant>
        <vt:lpwstr>a2</vt:lpwstr>
      </vt:variant>
      <vt:variant>
        <vt:i4>524385</vt:i4>
      </vt:variant>
      <vt:variant>
        <vt:i4>0</vt:i4>
      </vt:variant>
      <vt:variant>
        <vt:i4>0</vt:i4>
      </vt:variant>
      <vt:variant>
        <vt:i4>5</vt:i4>
      </vt:variant>
      <vt:variant>
        <vt:lpwstr>mailto:usfinancialaid@mmu.ac.uk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Assistance Information for</dc:title>
  <dc:creator>Erich McElroy</dc:creator>
  <cp:lastModifiedBy>Ewa Panfil</cp:lastModifiedBy>
  <cp:revision>2</cp:revision>
  <cp:lastPrinted>2023-09-11T11:11:00Z</cp:lastPrinted>
  <dcterms:created xsi:type="dcterms:W3CDTF">2024-05-02T14:33:00Z</dcterms:created>
  <dcterms:modified xsi:type="dcterms:W3CDTF">2024-05-02T14:33:00Z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0x010100DB62ECD2272953478430DFD0B2C78B1E</vt:lpwstr>
  </property>
  <property fmtid="{D5CDD505-2E9C-101B-9397-08002B2CF9AE}" pid="3" name="MediaServiceImageTags">
    <vt:lpwstr/>
  </property>
</Properties>
</file>